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7B" w:rsidRDefault="0050249F">
      <w:pPr>
        <w:contextualSpacing/>
        <w:jc w:val="center"/>
        <w:rPr>
          <w:rFonts w:asciiTheme="majorHAnsi" w:hAnsiTheme="majorHAnsi" w:cstheme="majorHAnsi"/>
          <w:b/>
          <w:i/>
          <w:sz w:val="44"/>
          <w:szCs w:val="44"/>
        </w:rPr>
      </w:pPr>
      <w:r>
        <w:rPr>
          <w:rFonts w:asciiTheme="majorHAnsi" w:hAnsiTheme="majorHAnsi" w:cstheme="majorHAnsi"/>
          <w:b/>
          <w:i/>
          <w:sz w:val="44"/>
          <w:szCs w:val="44"/>
        </w:rPr>
        <w:t>Mukete Joseph Tayong</w:t>
      </w:r>
    </w:p>
    <w:p w:rsidR="00B0657B" w:rsidRDefault="0050249F">
      <w:pPr>
        <w:contextualSpacing/>
        <w:jc w:val="center"/>
        <w:rPr>
          <w:rFonts w:asciiTheme="majorHAnsi" w:hAnsiTheme="majorHAnsi" w:cstheme="majorHAnsi"/>
          <w:i/>
          <w:caps/>
          <w:color w:val="2E74B5" w:themeColor="accent1" w:themeShade="BF"/>
          <w:sz w:val="44"/>
          <w:szCs w:val="44"/>
        </w:rPr>
      </w:pPr>
      <w:r>
        <w:rPr>
          <w:rFonts w:asciiTheme="majorHAnsi" w:hAnsiTheme="majorHAnsi" w:cstheme="majorHAnsi"/>
          <w:i/>
          <w:color w:val="2E74B5" w:themeColor="accent1" w:themeShade="BF"/>
          <w:sz w:val="44"/>
          <w:szCs w:val="44"/>
        </w:rPr>
        <w:t>Logistics &amp;</w:t>
      </w:r>
      <w:r>
        <w:rPr>
          <w:rFonts w:asciiTheme="majorHAnsi" w:hAnsiTheme="majorHAnsi" w:cstheme="majorHAnsi"/>
          <w:i/>
          <w:color w:val="2E74B5" w:themeColor="accent1" w:themeShade="BF"/>
          <w:sz w:val="44"/>
          <w:szCs w:val="44"/>
          <w:lang w:val="en-US"/>
        </w:rPr>
        <w:t>Facilities</w:t>
      </w:r>
      <w:r>
        <w:rPr>
          <w:rFonts w:asciiTheme="majorHAnsi" w:hAnsiTheme="majorHAnsi" w:cstheme="majorHAnsi"/>
          <w:i/>
          <w:color w:val="2E74B5" w:themeColor="accent1" w:themeShade="BF"/>
          <w:sz w:val="44"/>
          <w:szCs w:val="44"/>
        </w:rPr>
        <w:t xml:space="preserve"> Manager</w:t>
      </w:r>
    </w:p>
    <w:p w:rsidR="00B0657B" w:rsidRDefault="0050249F">
      <w:pPr>
        <w:contextualSpacing/>
        <w:jc w:val="center"/>
        <w:rPr>
          <w:rFonts w:asciiTheme="majorHAnsi" w:hAnsiTheme="majorHAnsi" w:cstheme="majorHAnsi"/>
          <w:i/>
          <w:szCs w:val="22"/>
          <w:lang w:val="en-US"/>
        </w:rPr>
      </w:pPr>
      <w:r>
        <w:rPr>
          <w:rFonts w:asciiTheme="majorHAnsi" w:hAnsiTheme="majorHAnsi" w:cstheme="majorHAnsi"/>
          <w:i/>
          <w:szCs w:val="22"/>
        </w:rPr>
        <w:t>Contact: +2</w:t>
      </w:r>
      <w:r w:rsidR="00FD0122">
        <w:rPr>
          <w:rFonts w:asciiTheme="majorHAnsi" w:hAnsiTheme="majorHAnsi" w:cstheme="majorHAnsi"/>
          <w:i/>
          <w:szCs w:val="22"/>
          <w:lang w:val="en-US"/>
        </w:rPr>
        <w:t>27653690502</w:t>
      </w:r>
    </w:p>
    <w:p w:rsidR="00B0657B" w:rsidRDefault="00FD0122">
      <w:pPr>
        <w:contextualSpacing/>
        <w:jc w:val="center"/>
        <w:rPr>
          <w:rFonts w:asciiTheme="majorHAnsi" w:hAnsiTheme="majorHAnsi" w:cstheme="majorHAnsi"/>
          <w:i/>
          <w:szCs w:val="22"/>
          <w:lang w:val="en-US"/>
        </w:rPr>
      </w:pPr>
      <w:r>
        <w:rPr>
          <w:rFonts w:asciiTheme="majorHAnsi" w:hAnsiTheme="majorHAnsi" w:cstheme="majorHAnsi"/>
          <w:i/>
          <w:szCs w:val="22"/>
          <w:lang w:val="en-US"/>
        </w:rPr>
        <w:t>Douala, Cameroon</w:t>
      </w:r>
    </w:p>
    <w:p w:rsidR="00B0657B" w:rsidRDefault="0059634C">
      <w:pPr>
        <w:contextualSpacing/>
        <w:jc w:val="center"/>
        <w:rPr>
          <w:rFonts w:asciiTheme="majorHAnsi" w:hAnsiTheme="majorHAnsi" w:cstheme="majorHAnsi"/>
          <w:i/>
          <w:szCs w:val="22"/>
        </w:rPr>
      </w:pPr>
      <w:hyperlink r:id="rId11" w:history="1">
        <w:r w:rsidR="0050249F">
          <w:rPr>
            <w:rStyle w:val="Hyperlink"/>
            <w:rFonts w:asciiTheme="majorHAnsi" w:hAnsiTheme="majorHAnsi" w:cstheme="majorHAnsi"/>
            <w:i/>
            <w:szCs w:val="22"/>
          </w:rPr>
          <w:t>tayongm@</w:t>
        </w:r>
        <w:r w:rsidR="0050249F">
          <w:rPr>
            <w:rStyle w:val="Hyperlink"/>
            <w:rFonts w:asciiTheme="majorHAnsi" w:hAnsiTheme="majorHAnsi" w:cstheme="majorHAnsi"/>
            <w:i/>
            <w:szCs w:val="22"/>
            <w:lang w:val="en-US"/>
          </w:rPr>
          <w:t>yahoo</w:t>
        </w:r>
        <w:r w:rsidR="0050249F">
          <w:rPr>
            <w:rStyle w:val="Hyperlink"/>
            <w:rFonts w:asciiTheme="majorHAnsi" w:hAnsiTheme="majorHAnsi" w:cstheme="majorHAnsi"/>
            <w:i/>
            <w:szCs w:val="22"/>
          </w:rPr>
          <w:t>.com</w:t>
        </w:r>
      </w:hyperlink>
    </w:p>
    <w:p w:rsidR="00B0657B" w:rsidRDefault="0050249F">
      <w:pPr>
        <w:contextualSpacing/>
        <w:jc w:val="center"/>
        <w:rPr>
          <w:rFonts w:asciiTheme="majorHAnsi" w:hAnsiTheme="majorHAnsi" w:cstheme="majorHAnsi"/>
          <w:i/>
          <w:szCs w:val="22"/>
        </w:rPr>
      </w:pPr>
      <w:r>
        <w:rPr>
          <w:rFonts w:asciiTheme="majorHAnsi" w:hAnsiTheme="majorHAnsi" w:cstheme="majorHAnsi"/>
          <w:i/>
          <w:szCs w:val="22"/>
        </w:rPr>
        <w:t>https://www.linkedin.com/in/mukete-tayong-89713659/</w:t>
      </w:r>
    </w:p>
    <w:p w:rsidR="00B0657B" w:rsidRDefault="0050249F">
      <w:pPr>
        <w:contextualSpacing/>
        <w:jc w:val="both"/>
        <w:rPr>
          <w:rFonts w:asciiTheme="majorHAnsi" w:hAnsiTheme="majorHAnsi" w:cstheme="majorHAnsi"/>
          <w:bCs/>
          <w:i/>
          <w:iCs/>
          <w:sz w:val="20"/>
          <w:szCs w:val="21"/>
        </w:rPr>
      </w:pPr>
      <w:bookmarkStart w:id="0" w:name="_Hlk48415946"/>
      <w:r>
        <w:rPr>
          <w:rFonts w:asciiTheme="majorHAnsi" w:hAnsiTheme="majorHAnsi" w:cstheme="majorHAnsi"/>
          <w:bCs/>
          <w:i/>
          <w:iCs/>
          <w:sz w:val="20"/>
          <w:szCs w:val="21"/>
        </w:rPr>
        <w:t xml:space="preserve">A dynamic professional with a decade-plus experience camp and facilities management, logistics, administration, and operations management. A self-starter with the ability to </w:t>
      </w:r>
      <w:r>
        <w:rPr>
          <w:rFonts w:asciiTheme="majorHAnsi" w:hAnsiTheme="majorHAnsi" w:cstheme="majorHAnsi"/>
          <w:bCs/>
          <w:i/>
          <w:iCs/>
          <w:sz w:val="20"/>
          <w:szCs w:val="21"/>
          <w:lang w:val="en-US"/>
        </w:rPr>
        <w:t>prioritize</w:t>
      </w:r>
      <w:r>
        <w:rPr>
          <w:rFonts w:asciiTheme="majorHAnsi" w:hAnsiTheme="majorHAnsi" w:cstheme="majorHAnsi"/>
          <w:bCs/>
          <w:i/>
          <w:iCs/>
          <w:sz w:val="20"/>
          <w:szCs w:val="21"/>
        </w:rPr>
        <w:t xml:space="preserve"> and manage multiple tasks at once, awareness of deadlines, and a commitment to achieve set goals within defined parameters; along with the ability to work both independently and as part of a team with professionals at all levels throughout the </w:t>
      </w:r>
      <w:r>
        <w:rPr>
          <w:rFonts w:asciiTheme="majorHAnsi" w:hAnsiTheme="majorHAnsi" w:cstheme="majorHAnsi"/>
          <w:bCs/>
          <w:i/>
          <w:iCs/>
          <w:sz w:val="20"/>
          <w:szCs w:val="21"/>
          <w:lang w:val="en-US"/>
        </w:rPr>
        <w:t>organization</w:t>
      </w:r>
      <w:r>
        <w:rPr>
          <w:rFonts w:asciiTheme="majorHAnsi" w:hAnsiTheme="majorHAnsi" w:cstheme="majorHAnsi"/>
          <w:bCs/>
          <w:i/>
          <w:iCs/>
          <w:sz w:val="20"/>
          <w:szCs w:val="21"/>
        </w:rPr>
        <w:t xml:space="preserve">. Adept at cultivating and fostering productive and long-lasting relations with team members, clients, and key stakeholders by </w:t>
      </w:r>
      <w:r>
        <w:rPr>
          <w:rFonts w:asciiTheme="majorHAnsi" w:hAnsiTheme="majorHAnsi" w:cstheme="majorHAnsi"/>
          <w:bCs/>
          <w:i/>
          <w:iCs/>
          <w:sz w:val="20"/>
          <w:szCs w:val="21"/>
          <w:lang w:val="en-US"/>
        </w:rPr>
        <w:t>utilizing</w:t>
      </w:r>
      <w:r>
        <w:rPr>
          <w:rFonts w:asciiTheme="majorHAnsi" w:hAnsiTheme="majorHAnsi" w:cstheme="majorHAnsi"/>
          <w:bCs/>
          <w:i/>
          <w:iCs/>
          <w:sz w:val="20"/>
          <w:szCs w:val="21"/>
        </w:rPr>
        <w:t xml:space="preserve"> superior interpersonal capabilities.</w:t>
      </w:r>
    </w:p>
    <w:bookmarkEnd w:id="0"/>
    <w:p w:rsidR="00B0657B" w:rsidRDefault="00B0657B">
      <w:pPr>
        <w:pBdr>
          <w:bottom w:val="single" w:sz="4" w:space="1" w:color="auto"/>
        </w:pBdr>
        <w:spacing w:before="120"/>
        <w:contextualSpacing/>
        <w:rPr>
          <w:rFonts w:asciiTheme="majorHAnsi" w:hAnsiTheme="majorHAnsi" w:cstheme="majorHAnsi"/>
          <w:b/>
          <w:i/>
          <w:iCs/>
          <w:color w:val="4472C4" w:themeColor="accent5"/>
          <w:sz w:val="12"/>
          <w:szCs w:val="28"/>
        </w:rPr>
      </w:pPr>
    </w:p>
    <w:p w:rsidR="00B0657B" w:rsidRDefault="0050249F">
      <w:pPr>
        <w:pBdr>
          <w:bottom w:val="single" w:sz="4" w:space="1" w:color="auto"/>
        </w:pBdr>
        <w:contextualSpacing/>
        <w:rPr>
          <w:rFonts w:asciiTheme="majorHAnsi" w:hAnsiTheme="majorHAnsi" w:cstheme="majorHAnsi"/>
          <w:b/>
          <w:i/>
          <w:iCs/>
          <w:color w:val="4472C4" w:themeColor="accent5"/>
          <w:sz w:val="28"/>
          <w:szCs w:val="28"/>
        </w:rPr>
      </w:pPr>
      <w:r>
        <w:rPr>
          <w:rFonts w:asciiTheme="majorHAnsi" w:hAnsiTheme="majorHAnsi" w:cstheme="majorHAnsi"/>
          <w:b/>
          <w:i/>
          <w:iCs/>
          <w:color w:val="4472C4" w:themeColor="accent5"/>
          <w:sz w:val="28"/>
          <w:szCs w:val="28"/>
        </w:rPr>
        <w:t>ATTRIBUTES</w:t>
      </w:r>
    </w:p>
    <w:p w:rsidR="00B0657B" w:rsidRDefault="0050249F">
      <w:pPr>
        <w:numPr>
          <w:ilvl w:val="0"/>
          <w:numId w:val="1"/>
        </w:numPr>
        <w:ind w:left="284" w:hanging="284"/>
        <w:contextualSpacing/>
        <w:jc w:val="both"/>
        <w:rPr>
          <w:rFonts w:asciiTheme="majorHAnsi" w:hAnsiTheme="majorHAnsi" w:cstheme="majorHAnsi"/>
          <w:bCs/>
          <w:i/>
          <w:sz w:val="20"/>
          <w:szCs w:val="20"/>
        </w:rPr>
      </w:pPr>
      <w:r>
        <w:rPr>
          <w:rFonts w:asciiTheme="majorHAnsi" w:hAnsiTheme="majorHAnsi" w:cstheme="majorHAnsi"/>
          <w:bCs/>
          <w:i/>
          <w:sz w:val="20"/>
          <w:szCs w:val="20"/>
        </w:rPr>
        <w:t>Leadership skills with a proactive nature and extensive knowledge of Camp, Facilities, Logistics, and Operations Management.</w:t>
      </w: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Proficient at communicating verbally and in written form in a professional and polished manner.</w:t>
      </w: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Exceptional communicator and presenter with an aptitude to lead and assist colleagues.</w:t>
      </w: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Deft at prioritising and multitasking within a deadline-driven environment.</w:t>
      </w:r>
    </w:p>
    <w:p w:rsidR="00B0657B" w:rsidRDefault="00B0657B">
      <w:pPr>
        <w:contextualSpacing/>
        <w:jc w:val="both"/>
        <w:rPr>
          <w:rFonts w:asciiTheme="majorHAnsi" w:hAnsiTheme="majorHAnsi" w:cstheme="majorHAnsi"/>
          <w:i/>
          <w:sz w:val="12"/>
          <w:szCs w:val="16"/>
        </w:rPr>
      </w:pPr>
    </w:p>
    <w:p w:rsidR="00B0657B" w:rsidRDefault="0050249F">
      <w:pPr>
        <w:pBdr>
          <w:bottom w:val="single" w:sz="4" w:space="1" w:color="auto"/>
        </w:pBdr>
        <w:spacing w:before="120"/>
        <w:contextualSpacing/>
        <w:rPr>
          <w:rFonts w:asciiTheme="majorHAnsi" w:hAnsiTheme="majorHAnsi" w:cstheme="majorHAnsi"/>
          <w:b/>
          <w:i/>
          <w:iCs/>
          <w:color w:val="4472C4" w:themeColor="accent5"/>
          <w:sz w:val="28"/>
          <w:szCs w:val="28"/>
        </w:rPr>
      </w:pPr>
      <w:r>
        <w:rPr>
          <w:rFonts w:asciiTheme="majorHAnsi" w:hAnsiTheme="majorHAnsi" w:cstheme="majorHAnsi"/>
          <w:b/>
          <w:i/>
          <w:iCs/>
          <w:color w:val="4472C4" w:themeColor="accent5"/>
          <w:sz w:val="28"/>
          <w:szCs w:val="28"/>
        </w:rPr>
        <w:t>EDUCATIONAL BACKGROUND</w:t>
      </w:r>
    </w:p>
    <w:p w:rsidR="00B0657B" w:rsidRDefault="00B0657B">
      <w:pPr>
        <w:contextualSpacing/>
        <w:rPr>
          <w:rFonts w:asciiTheme="majorHAnsi" w:hAnsiTheme="majorHAnsi" w:cstheme="majorHAnsi"/>
          <w:i/>
          <w:sz w:val="10"/>
          <w:szCs w:val="20"/>
        </w:rPr>
      </w:pP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b/>
          <w:i/>
          <w:iCs/>
          <w:sz w:val="20"/>
          <w:szCs w:val="20"/>
          <w:lang w:val="en-US" w:bidi="en-US"/>
        </w:rPr>
        <w:t>MBA in Operations Management &amp;Logistics</w:t>
      </w:r>
      <w:r>
        <w:rPr>
          <w:rFonts w:asciiTheme="majorHAnsi" w:hAnsiTheme="majorHAnsi" w:cstheme="majorHAnsi"/>
          <w:i/>
          <w:sz w:val="20"/>
          <w:szCs w:val="20"/>
          <w:lang w:bidi="en-US"/>
        </w:rPr>
        <w:t>,</w:t>
      </w:r>
      <w:r>
        <w:rPr>
          <w:rFonts w:asciiTheme="majorHAnsi" w:hAnsiTheme="majorHAnsi" w:cstheme="majorHAnsi"/>
          <w:bCs/>
          <w:i/>
          <w:iCs/>
          <w:sz w:val="20"/>
          <w:szCs w:val="20"/>
          <w:lang w:val="en-US" w:bidi="en-US"/>
        </w:rPr>
        <w:t>Barcelona Executive Business School (BEBS), Barcelona, Spain</w:t>
      </w:r>
      <w:r>
        <w:rPr>
          <w:rFonts w:asciiTheme="majorHAnsi" w:hAnsiTheme="majorHAnsi" w:cstheme="majorHAnsi"/>
          <w:i/>
          <w:sz w:val="20"/>
          <w:szCs w:val="20"/>
          <w:lang w:bidi="en-US"/>
        </w:rPr>
        <w:t xml:space="preserve">, </w:t>
      </w:r>
      <w:r>
        <w:rPr>
          <w:rFonts w:asciiTheme="majorHAnsi" w:hAnsiTheme="majorHAnsi" w:cstheme="majorHAnsi"/>
          <w:i/>
          <w:sz w:val="20"/>
          <w:szCs w:val="20"/>
          <w:lang w:val="en-US" w:bidi="en-US"/>
        </w:rPr>
        <w:t>2019</w:t>
      </w:r>
    </w:p>
    <w:p w:rsidR="00B0657B" w:rsidRDefault="00B0657B">
      <w:pPr>
        <w:contextualSpacing/>
        <w:jc w:val="both"/>
        <w:rPr>
          <w:rFonts w:asciiTheme="majorHAnsi" w:hAnsiTheme="majorHAnsi" w:cstheme="majorHAnsi"/>
          <w:i/>
          <w:sz w:val="4"/>
          <w:szCs w:val="20"/>
          <w:lang w:bidi="en-US"/>
        </w:rPr>
      </w:pP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b/>
          <w:i/>
          <w:iCs/>
          <w:sz w:val="20"/>
          <w:szCs w:val="20"/>
          <w:lang w:val="en-US" w:bidi="en-US"/>
        </w:rPr>
        <w:t xml:space="preserve">Post Graduate Diploma in Port &amp; Shipping Administration, </w:t>
      </w:r>
      <w:r>
        <w:rPr>
          <w:rFonts w:asciiTheme="majorHAnsi" w:hAnsiTheme="majorHAnsi" w:cstheme="majorHAnsi"/>
          <w:bCs/>
          <w:i/>
          <w:iCs/>
          <w:sz w:val="20"/>
          <w:szCs w:val="20"/>
          <w:lang w:val="en-US" w:bidi="en-US"/>
        </w:rPr>
        <w:t>Regional Maritime University, Accra, Ghana, 2005</w:t>
      </w:r>
    </w:p>
    <w:p w:rsidR="00B0657B" w:rsidRDefault="00B0657B">
      <w:pPr>
        <w:contextualSpacing/>
        <w:jc w:val="both"/>
        <w:rPr>
          <w:rFonts w:asciiTheme="majorHAnsi" w:hAnsiTheme="majorHAnsi" w:cstheme="majorHAnsi"/>
          <w:i/>
          <w:sz w:val="4"/>
          <w:szCs w:val="20"/>
        </w:rPr>
      </w:pPr>
    </w:p>
    <w:p w:rsidR="00B0657B" w:rsidRDefault="0050249F">
      <w:pPr>
        <w:numPr>
          <w:ilvl w:val="0"/>
          <w:numId w:val="1"/>
        </w:numPr>
        <w:ind w:left="284" w:hanging="284"/>
        <w:contextualSpacing/>
        <w:jc w:val="both"/>
        <w:rPr>
          <w:rFonts w:asciiTheme="majorHAnsi" w:hAnsiTheme="majorHAnsi" w:cstheme="majorHAnsi"/>
          <w:b/>
          <w:i/>
          <w:sz w:val="20"/>
          <w:szCs w:val="20"/>
          <w:lang w:bidi="en-US"/>
        </w:rPr>
      </w:pPr>
      <w:r>
        <w:rPr>
          <w:rFonts w:asciiTheme="majorHAnsi" w:hAnsiTheme="majorHAnsi" w:cstheme="majorHAnsi"/>
          <w:b/>
          <w:i/>
          <w:iCs/>
          <w:sz w:val="20"/>
          <w:szCs w:val="20"/>
          <w:lang w:val="en-US" w:bidi="en-US"/>
        </w:rPr>
        <w:t>Bachelor of Arts Degree (BA) in History,</w:t>
      </w:r>
      <w:r>
        <w:rPr>
          <w:rFonts w:asciiTheme="majorHAnsi" w:hAnsiTheme="majorHAnsi" w:cstheme="majorHAnsi"/>
          <w:bCs/>
          <w:i/>
          <w:iCs/>
          <w:sz w:val="20"/>
          <w:szCs w:val="20"/>
          <w:lang w:val="en-US" w:bidi="en-US"/>
        </w:rPr>
        <w:t xml:space="preserve"> </w:t>
      </w:r>
      <w:bookmarkStart w:id="1" w:name="_GoBack"/>
      <w:r>
        <w:rPr>
          <w:rFonts w:asciiTheme="majorHAnsi" w:hAnsiTheme="majorHAnsi" w:cstheme="majorHAnsi"/>
          <w:bCs/>
          <w:i/>
          <w:iCs/>
          <w:sz w:val="20"/>
          <w:szCs w:val="20"/>
          <w:lang w:val="en-US" w:bidi="en-US"/>
        </w:rPr>
        <w:t>University of Yaoundé I, Cameroon</w:t>
      </w:r>
      <w:bookmarkEnd w:id="1"/>
      <w:r>
        <w:rPr>
          <w:rFonts w:asciiTheme="majorHAnsi" w:hAnsiTheme="majorHAnsi" w:cstheme="majorHAnsi"/>
          <w:bCs/>
          <w:i/>
          <w:iCs/>
          <w:sz w:val="20"/>
          <w:szCs w:val="20"/>
          <w:lang w:val="en-US" w:bidi="en-US"/>
        </w:rPr>
        <w:t>, 1999</w:t>
      </w:r>
    </w:p>
    <w:p w:rsidR="00B0657B" w:rsidRDefault="00B0657B">
      <w:pPr>
        <w:rPr>
          <w:rFonts w:asciiTheme="majorHAnsi" w:hAnsiTheme="majorHAnsi" w:cstheme="majorHAnsi"/>
          <w:b/>
          <w:i/>
          <w:sz w:val="4"/>
          <w:szCs w:val="4"/>
          <w:lang w:bidi="en-US"/>
        </w:rPr>
      </w:pPr>
    </w:p>
    <w:p w:rsidR="00B0657B" w:rsidRDefault="00B0657B">
      <w:pPr>
        <w:pBdr>
          <w:bottom w:val="single" w:sz="4" w:space="1" w:color="auto"/>
        </w:pBdr>
        <w:spacing w:before="120"/>
        <w:contextualSpacing/>
        <w:rPr>
          <w:rFonts w:asciiTheme="majorHAnsi" w:hAnsiTheme="majorHAnsi" w:cstheme="majorHAnsi"/>
          <w:b/>
          <w:i/>
          <w:iCs/>
          <w:color w:val="4472C4" w:themeColor="accent5"/>
          <w:sz w:val="12"/>
          <w:szCs w:val="28"/>
        </w:rPr>
      </w:pPr>
    </w:p>
    <w:p w:rsidR="00B0657B" w:rsidRDefault="0050249F">
      <w:pPr>
        <w:pBdr>
          <w:bottom w:val="single" w:sz="4" w:space="1" w:color="auto"/>
        </w:pBdr>
        <w:spacing w:before="120"/>
        <w:contextualSpacing/>
        <w:rPr>
          <w:rFonts w:asciiTheme="majorHAnsi" w:hAnsiTheme="majorHAnsi" w:cstheme="majorHAnsi"/>
          <w:b/>
          <w:i/>
          <w:iCs/>
          <w:color w:val="4472C4" w:themeColor="accent5"/>
          <w:sz w:val="28"/>
          <w:szCs w:val="28"/>
        </w:rPr>
      </w:pPr>
      <w:r>
        <w:rPr>
          <w:rFonts w:asciiTheme="majorHAnsi" w:hAnsiTheme="majorHAnsi" w:cstheme="majorHAnsi"/>
          <w:b/>
          <w:i/>
          <w:iCs/>
          <w:color w:val="4472C4" w:themeColor="accent5"/>
          <w:sz w:val="28"/>
          <w:szCs w:val="28"/>
        </w:rPr>
        <w:t>PROFESSIONAL MEMBERSHIP</w:t>
      </w:r>
    </w:p>
    <w:p w:rsidR="00B0657B" w:rsidRDefault="00B0657B">
      <w:pPr>
        <w:contextualSpacing/>
        <w:rPr>
          <w:rFonts w:asciiTheme="majorHAnsi" w:hAnsiTheme="majorHAnsi" w:cstheme="majorHAnsi"/>
          <w:i/>
          <w:sz w:val="10"/>
          <w:szCs w:val="20"/>
        </w:rPr>
      </w:pPr>
    </w:p>
    <w:p w:rsidR="00B0657B" w:rsidRDefault="0050249F">
      <w:pPr>
        <w:numPr>
          <w:ilvl w:val="0"/>
          <w:numId w:val="1"/>
        </w:numPr>
        <w:ind w:left="284" w:hanging="284"/>
        <w:contextualSpacing/>
        <w:jc w:val="both"/>
        <w:rPr>
          <w:rFonts w:asciiTheme="majorHAnsi" w:hAnsiTheme="majorHAnsi" w:cstheme="majorHAnsi"/>
          <w:i/>
          <w:sz w:val="20"/>
          <w:szCs w:val="20"/>
        </w:rPr>
      </w:pPr>
      <w:r>
        <w:rPr>
          <w:rFonts w:asciiTheme="majorHAnsi" w:hAnsiTheme="majorHAnsi" w:cstheme="majorHAnsi"/>
          <w:b/>
          <w:i/>
          <w:sz w:val="20"/>
          <w:szCs w:val="20"/>
          <w:lang w:bidi="en-US"/>
        </w:rPr>
        <w:t xml:space="preserve">Chartered Member, </w:t>
      </w:r>
      <w:r>
        <w:rPr>
          <w:rFonts w:asciiTheme="majorHAnsi" w:hAnsiTheme="majorHAnsi" w:cstheme="majorHAnsi"/>
          <w:i/>
          <w:sz w:val="20"/>
          <w:szCs w:val="20"/>
          <w:lang w:bidi="en-US"/>
        </w:rPr>
        <w:t>The Chartered Institute of Logistics &amp; Transport, CILT, Ghana, May 2013</w:t>
      </w:r>
    </w:p>
    <w:p w:rsidR="00B0657B" w:rsidRDefault="00B0657B">
      <w:pPr>
        <w:keepNext/>
        <w:pBdr>
          <w:bottom w:val="single" w:sz="4" w:space="1" w:color="auto"/>
        </w:pBdr>
        <w:spacing w:before="120"/>
        <w:contextualSpacing/>
        <w:rPr>
          <w:rFonts w:asciiTheme="majorHAnsi" w:hAnsiTheme="majorHAnsi" w:cstheme="majorHAnsi"/>
          <w:b/>
          <w:i/>
          <w:iCs/>
          <w:color w:val="4472C4" w:themeColor="accent5"/>
          <w:sz w:val="12"/>
          <w:szCs w:val="28"/>
        </w:rPr>
      </w:pPr>
    </w:p>
    <w:p w:rsidR="00B0657B" w:rsidRDefault="0050249F">
      <w:pPr>
        <w:keepNext/>
        <w:pBdr>
          <w:bottom w:val="single" w:sz="4" w:space="1" w:color="auto"/>
        </w:pBdr>
        <w:spacing w:before="120"/>
        <w:contextualSpacing/>
        <w:rPr>
          <w:rFonts w:asciiTheme="majorHAnsi" w:hAnsiTheme="majorHAnsi" w:cstheme="majorHAnsi"/>
          <w:b/>
          <w:i/>
          <w:iCs/>
          <w:color w:val="4472C4" w:themeColor="accent5"/>
          <w:sz w:val="28"/>
          <w:szCs w:val="28"/>
        </w:rPr>
      </w:pPr>
      <w:r>
        <w:rPr>
          <w:rFonts w:asciiTheme="majorHAnsi" w:hAnsiTheme="majorHAnsi" w:cstheme="majorHAnsi"/>
          <w:b/>
          <w:i/>
          <w:iCs/>
          <w:color w:val="4472C4" w:themeColor="accent5"/>
          <w:sz w:val="28"/>
          <w:szCs w:val="28"/>
        </w:rPr>
        <w:t>PROFESSIONAL EXPERIENCE</w:t>
      </w:r>
    </w:p>
    <w:p w:rsidR="00B0657B" w:rsidRDefault="00B0657B">
      <w:pPr>
        <w:keepNext/>
        <w:tabs>
          <w:tab w:val="left" w:pos="7740"/>
          <w:tab w:val="left" w:pos="7920"/>
        </w:tabs>
        <w:spacing w:before="120"/>
        <w:contextualSpacing/>
        <w:rPr>
          <w:rFonts w:asciiTheme="majorHAnsi" w:hAnsiTheme="majorHAnsi" w:cstheme="majorHAnsi"/>
          <w:b/>
          <w:i/>
          <w:sz w:val="12"/>
          <w:szCs w:val="22"/>
        </w:rPr>
      </w:pPr>
    </w:p>
    <w:p w:rsidR="00B0657B" w:rsidRPr="00BD40CD" w:rsidRDefault="0050249F" w:rsidP="00BD40CD">
      <w:pPr>
        <w:jc w:val="both"/>
        <w:rPr>
          <w:rFonts w:ascii="Century Gothic" w:hAnsi="Century Gothic" w:cs="Calibri"/>
          <w:b/>
          <w:bCs/>
          <w:lang w:val="en-US"/>
        </w:rPr>
      </w:pPr>
      <w:bookmarkStart w:id="2" w:name="_Hlk48416353"/>
      <w:r>
        <w:rPr>
          <w:rFonts w:asciiTheme="majorHAnsi" w:hAnsiTheme="majorHAnsi" w:cstheme="majorHAnsi"/>
          <w:b/>
          <w:i/>
          <w:szCs w:val="22"/>
          <w:lang w:val="en-US"/>
        </w:rPr>
        <w:t>Camp Manager</w:t>
      </w:r>
      <w:r>
        <w:rPr>
          <w:rFonts w:asciiTheme="majorHAnsi" w:hAnsiTheme="majorHAnsi" w:cstheme="majorHAnsi"/>
          <w:b/>
          <w:i/>
          <w:szCs w:val="22"/>
        </w:rPr>
        <w:t xml:space="preserve"> –United Nations Multi Integrated Stabilization Mission in Mali (MINUSMA</w:t>
      </w:r>
      <w:r w:rsidR="00FD0122">
        <w:rPr>
          <w:rFonts w:asciiTheme="majorHAnsi" w:hAnsiTheme="majorHAnsi" w:cstheme="majorHAnsi"/>
          <w:b/>
          <w:i/>
          <w:szCs w:val="22"/>
        </w:rPr>
        <w:t>)</w:t>
      </w:r>
      <w:r w:rsidR="00FD0122">
        <w:rPr>
          <w:rFonts w:asciiTheme="majorHAnsi" w:hAnsiTheme="majorHAnsi" w:cstheme="majorHAnsi"/>
          <w:b/>
          <w:i/>
          <w:szCs w:val="22"/>
          <w:lang w:val="en-US"/>
        </w:rPr>
        <w:t xml:space="preserve"> Nov</w:t>
      </w:r>
      <w:r>
        <w:rPr>
          <w:rFonts w:asciiTheme="majorHAnsi" w:hAnsiTheme="majorHAnsi" w:cstheme="majorHAnsi"/>
          <w:b/>
          <w:i/>
          <w:szCs w:val="22"/>
        </w:rPr>
        <w:t xml:space="preserve"> 20</w:t>
      </w:r>
      <w:r>
        <w:rPr>
          <w:rFonts w:asciiTheme="majorHAnsi" w:hAnsiTheme="majorHAnsi" w:cstheme="majorHAnsi"/>
          <w:b/>
          <w:i/>
          <w:szCs w:val="22"/>
          <w:lang w:val="en-US"/>
        </w:rPr>
        <w:t>21</w:t>
      </w:r>
      <w:r>
        <w:rPr>
          <w:rFonts w:asciiTheme="majorHAnsi" w:hAnsiTheme="majorHAnsi" w:cstheme="majorHAnsi"/>
          <w:b/>
          <w:i/>
          <w:szCs w:val="22"/>
        </w:rPr>
        <w:t xml:space="preserve"> –</w:t>
      </w:r>
      <w:r w:rsidR="00BD40CD">
        <w:rPr>
          <w:rFonts w:asciiTheme="majorHAnsi" w:hAnsiTheme="majorHAnsi" w:cstheme="majorHAnsi"/>
          <w:b/>
          <w:i/>
          <w:szCs w:val="22"/>
          <w:lang w:val="en-US"/>
        </w:rPr>
        <w:t>August 202</w:t>
      </w:r>
      <w:r>
        <w:rPr>
          <w:rFonts w:asciiTheme="majorHAnsi" w:hAnsiTheme="majorHAnsi" w:cstheme="majorHAnsi"/>
          <w:bCs/>
          <w:i/>
          <w:szCs w:val="22"/>
          <w:lang w:val="en-US"/>
        </w:rPr>
        <w:tab/>
      </w:r>
    </w:p>
    <w:p w:rsidR="00B0657B" w:rsidRDefault="00B0657B">
      <w:pPr>
        <w:spacing w:after="60"/>
        <w:contextualSpacing/>
        <w:jc w:val="both"/>
        <w:rPr>
          <w:rFonts w:asciiTheme="majorHAnsi" w:hAnsiTheme="majorHAnsi" w:cstheme="majorHAnsi"/>
          <w:b/>
          <w:i/>
          <w:sz w:val="2"/>
          <w:szCs w:val="20"/>
        </w:rPr>
      </w:pP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Plans, schedules, and supervises construction, repair, </w:t>
      </w:r>
      <w:r w:rsidR="00FD0122">
        <w:rPr>
          <w:rFonts w:asciiTheme="majorHAnsi" w:hAnsiTheme="majorHAnsi" w:cstheme="majorHAnsi"/>
          <w:i/>
          <w:sz w:val="20"/>
          <w:szCs w:val="20"/>
        </w:rPr>
        <w:t>and maintenance</w:t>
      </w:r>
      <w:r>
        <w:rPr>
          <w:rFonts w:asciiTheme="majorHAnsi" w:hAnsiTheme="majorHAnsi" w:cstheme="majorHAnsi"/>
          <w:i/>
          <w:sz w:val="20"/>
          <w:szCs w:val="20"/>
        </w:rPr>
        <w:t xml:space="preserve"> of buildings, infrastructures, sites, and premises including grounds in the integrated camp area.</w:t>
      </w:r>
    </w:p>
    <w:p w:rsidR="00BF0D39" w:rsidRDefault="00BF0D39">
      <w:pPr>
        <w:numPr>
          <w:ilvl w:val="0"/>
          <w:numId w:val="1"/>
        </w:numPr>
        <w:spacing w:after="60"/>
        <w:ind w:left="284" w:hanging="284"/>
        <w:contextualSpacing/>
        <w:jc w:val="both"/>
        <w:rPr>
          <w:rFonts w:asciiTheme="majorHAnsi" w:hAnsiTheme="majorHAnsi" w:cstheme="majorHAnsi"/>
          <w:i/>
          <w:sz w:val="20"/>
          <w:szCs w:val="20"/>
        </w:rPr>
      </w:pPr>
      <w:r w:rsidRPr="00BF0D39">
        <w:rPr>
          <w:rFonts w:asciiTheme="majorHAnsi" w:hAnsiTheme="majorHAnsi" w:cstheme="majorHAnsi"/>
          <w:i/>
          <w:sz w:val="20"/>
          <w:szCs w:val="20"/>
        </w:rPr>
        <w:t>Review and monitor project budget and prepare requests and revisions as required</w:t>
      </w:r>
      <w:r>
        <w:rPr>
          <w:rFonts w:asciiTheme="majorHAnsi" w:hAnsiTheme="majorHAnsi" w:cstheme="majorHAnsi"/>
          <w:i/>
          <w:sz w:val="20"/>
          <w:szCs w:val="20"/>
        </w:rPr>
        <w:t>.</w:t>
      </w:r>
    </w:p>
    <w:p w:rsidR="00BF0D39" w:rsidRDefault="00BF0D39" w:rsidP="00BF0D39">
      <w:pPr>
        <w:numPr>
          <w:ilvl w:val="0"/>
          <w:numId w:val="1"/>
        </w:numPr>
        <w:spacing w:after="60"/>
        <w:contextualSpacing/>
        <w:jc w:val="both"/>
        <w:rPr>
          <w:rFonts w:asciiTheme="majorHAnsi" w:hAnsiTheme="majorHAnsi" w:cstheme="majorHAnsi"/>
          <w:i/>
          <w:sz w:val="20"/>
          <w:szCs w:val="20"/>
        </w:rPr>
      </w:pPr>
      <w:r w:rsidRPr="00BF0D39">
        <w:rPr>
          <w:rFonts w:asciiTheme="majorHAnsi" w:hAnsiTheme="majorHAnsi" w:cstheme="majorHAnsi"/>
          <w:i/>
          <w:sz w:val="20"/>
          <w:szCs w:val="20"/>
        </w:rPr>
        <w:t>Ensure that all Logistics activities are carried out effectively and in line with MINUSMA rules and procedures.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Perform diagnostics and preventive maintenance, resolve basic engineering problems, and inspect quality of work and work performance.</w:t>
      </w:r>
    </w:p>
    <w:p w:rsidR="00BF0D39" w:rsidRDefault="00BF0D39" w:rsidP="00BF0D39">
      <w:pPr>
        <w:numPr>
          <w:ilvl w:val="0"/>
          <w:numId w:val="1"/>
        </w:numPr>
        <w:spacing w:after="60"/>
        <w:contextualSpacing/>
        <w:jc w:val="both"/>
        <w:rPr>
          <w:rFonts w:asciiTheme="majorHAnsi" w:hAnsiTheme="majorHAnsi" w:cstheme="majorHAnsi"/>
          <w:i/>
          <w:sz w:val="20"/>
          <w:szCs w:val="20"/>
        </w:rPr>
      </w:pPr>
      <w:r w:rsidRPr="00BF0D39">
        <w:rPr>
          <w:rFonts w:asciiTheme="majorHAnsi" w:hAnsiTheme="majorHAnsi" w:cstheme="majorHAnsi"/>
          <w:i/>
          <w:sz w:val="20"/>
          <w:szCs w:val="20"/>
        </w:rPr>
        <w:t>Coordinate camp logistics activities with programme, procurement, administration, engineering, human resources, and other substantive units.</w:t>
      </w:r>
    </w:p>
    <w:p w:rsidR="00B0657B" w:rsidRPr="00BF0D39" w:rsidRDefault="0050249F" w:rsidP="00BF0D39">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Responsible for the management of program activities and operations in the camp, and logistics related to the management of the camp.</w:t>
      </w:r>
    </w:p>
    <w:p w:rsidR="00B0657B" w:rsidRDefault="00BF0D39" w:rsidP="00BF0D39">
      <w:pPr>
        <w:numPr>
          <w:ilvl w:val="0"/>
          <w:numId w:val="1"/>
        </w:numPr>
        <w:spacing w:after="60"/>
        <w:contextualSpacing/>
        <w:jc w:val="both"/>
        <w:rPr>
          <w:rFonts w:asciiTheme="majorHAnsi" w:hAnsiTheme="majorHAnsi" w:cstheme="majorHAnsi"/>
          <w:i/>
          <w:sz w:val="20"/>
          <w:szCs w:val="20"/>
        </w:rPr>
      </w:pPr>
      <w:r w:rsidRPr="00BF0D39">
        <w:rPr>
          <w:rFonts w:asciiTheme="majorHAnsi" w:hAnsiTheme="majorHAnsi" w:cstheme="majorHAnsi"/>
          <w:i/>
          <w:sz w:val="20"/>
          <w:szCs w:val="20"/>
        </w:rPr>
        <w:t>Support the logistics teams in field offices ensuring that the entry and exit of goods from the Camp warehouses are properly controlled and recorded.</w:t>
      </w:r>
    </w:p>
    <w:p w:rsidR="00BD40CD" w:rsidRPr="00BD40CD" w:rsidRDefault="00BF0D39" w:rsidP="00BD40CD">
      <w:pPr>
        <w:numPr>
          <w:ilvl w:val="0"/>
          <w:numId w:val="1"/>
        </w:numPr>
        <w:spacing w:after="60"/>
        <w:contextualSpacing/>
        <w:jc w:val="both"/>
        <w:rPr>
          <w:rFonts w:asciiTheme="majorHAnsi" w:hAnsiTheme="majorHAnsi" w:cstheme="majorHAnsi"/>
          <w:i/>
          <w:sz w:val="20"/>
          <w:szCs w:val="20"/>
        </w:rPr>
      </w:pPr>
      <w:r w:rsidRPr="00BF0D39">
        <w:rPr>
          <w:rFonts w:asciiTheme="majorHAnsi" w:hAnsiTheme="majorHAnsi" w:cstheme="majorHAnsi"/>
          <w:i/>
          <w:sz w:val="20"/>
          <w:szCs w:val="20"/>
        </w:rPr>
        <w:t>Participate in the preparation of project work plans, monitor progress and, where necessary, identify corrective measures to overcome operational constraints.</w:t>
      </w:r>
    </w:p>
    <w:p w:rsidR="00BD40CD" w:rsidRPr="00BD40CD" w:rsidRDefault="00BD40CD" w:rsidP="00BD40CD">
      <w:pPr>
        <w:spacing w:after="60"/>
        <w:contextualSpacing/>
        <w:jc w:val="both"/>
        <w:rPr>
          <w:rFonts w:asciiTheme="majorHAnsi" w:hAnsiTheme="majorHAnsi" w:cstheme="majorHAnsi"/>
          <w:i/>
          <w:sz w:val="20"/>
          <w:szCs w:val="20"/>
        </w:rPr>
      </w:pPr>
      <w:r w:rsidRPr="00BD40CD">
        <w:rPr>
          <w:rFonts w:asciiTheme="majorHAnsi" w:hAnsiTheme="majorHAnsi" w:cstheme="majorHAnsi"/>
          <w:b/>
          <w:i/>
          <w:sz w:val="20"/>
          <w:szCs w:val="20"/>
        </w:rPr>
        <w:t>Support Services Officer, Global Network for Good Governance (GNGG) Cameroon</w:t>
      </w:r>
      <w:r w:rsidRPr="00BD40CD">
        <w:rPr>
          <w:rFonts w:asciiTheme="majorHAnsi" w:hAnsiTheme="majorHAnsi" w:cstheme="majorHAnsi"/>
          <w:bCs/>
          <w:i/>
          <w:sz w:val="20"/>
          <w:szCs w:val="20"/>
          <w:lang w:val="en-US"/>
        </w:rPr>
        <w:t xml:space="preserve">    </w:t>
      </w:r>
      <w:r w:rsidRPr="00BD40CD">
        <w:rPr>
          <w:rFonts w:asciiTheme="majorHAnsi" w:hAnsiTheme="majorHAnsi" w:cstheme="majorHAnsi"/>
          <w:b/>
          <w:i/>
          <w:sz w:val="20"/>
          <w:szCs w:val="20"/>
        </w:rPr>
        <w:t>Sept 2020 – October 2021</w:t>
      </w:r>
    </w:p>
    <w:p w:rsidR="00BD40CD" w:rsidRPr="00BD40CD" w:rsidRDefault="00BD40CD" w:rsidP="00BD40CD">
      <w:pPr>
        <w:numPr>
          <w:ilvl w:val="0"/>
          <w:numId w:val="3"/>
        </w:numPr>
        <w:spacing w:after="60"/>
        <w:contextualSpacing/>
        <w:jc w:val="both"/>
        <w:rPr>
          <w:rFonts w:asciiTheme="majorHAnsi" w:hAnsiTheme="majorHAnsi" w:cstheme="majorHAnsi"/>
          <w:i/>
          <w:sz w:val="20"/>
          <w:szCs w:val="20"/>
          <w:lang w:val="en-US"/>
        </w:rPr>
      </w:pPr>
      <w:r w:rsidRPr="00BD40CD">
        <w:rPr>
          <w:rFonts w:asciiTheme="majorHAnsi" w:hAnsiTheme="majorHAnsi" w:cstheme="majorHAnsi"/>
          <w:i/>
          <w:sz w:val="20"/>
          <w:szCs w:val="20"/>
          <w:lang w:val="en-US"/>
        </w:rPr>
        <w:t>Oversees the day-to-day operation of the office; develops processes for the efficient execution of the office’s administrative functions.</w:t>
      </w:r>
    </w:p>
    <w:p w:rsidR="00BD40CD" w:rsidRPr="00BD40CD" w:rsidRDefault="00BD40CD" w:rsidP="00BD40CD">
      <w:pPr>
        <w:numPr>
          <w:ilvl w:val="0"/>
          <w:numId w:val="3"/>
        </w:numPr>
        <w:spacing w:after="60"/>
        <w:contextualSpacing/>
        <w:jc w:val="both"/>
        <w:rPr>
          <w:rFonts w:asciiTheme="majorHAnsi" w:hAnsiTheme="majorHAnsi" w:cstheme="majorHAnsi"/>
          <w:i/>
          <w:sz w:val="20"/>
          <w:szCs w:val="20"/>
          <w:lang w:val="en-US"/>
        </w:rPr>
      </w:pPr>
      <w:r w:rsidRPr="00BD40CD">
        <w:rPr>
          <w:rFonts w:asciiTheme="majorHAnsi" w:hAnsiTheme="majorHAnsi" w:cstheme="majorHAnsi"/>
          <w:i/>
          <w:sz w:val="20"/>
          <w:szCs w:val="20"/>
          <w:lang w:val="en-US"/>
        </w:rPr>
        <w:t>Supervises the organization, planning, and maintenance of the fleet, evaluates/reports the need, and ensures the proper use of GNGG equipment.</w:t>
      </w:r>
    </w:p>
    <w:p w:rsidR="00BD40CD" w:rsidRPr="00BD40CD" w:rsidRDefault="00BD40CD" w:rsidP="00BD40CD">
      <w:pPr>
        <w:numPr>
          <w:ilvl w:val="0"/>
          <w:numId w:val="3"/>
        </w:numPr>
        <w:spacing w:after="60"/>
        <w:contextualSpacing/>
        <w:jc w:val="both"/>
        <w:rPr>
          <w:rFonts w:asciiTheme="majorHAnsi" w:hAnsiTheme="majorHAnsi" w:cstheme="majorHAnsi"/>
          <w:i/>
          <w:sz w:val="20"/>
          <w:szCs w:val="20"/>
          <w:lang w:val="en-US"/>
        </w:rPr>
      </w:pPr>
      <w:r w:rsidRPr="00BD40CD">
        <w:rPr>
          <w:rFonts w:asciiTheme="majorHAnsi" w:hAnsiTheme="majorHAnsi" w:cstheme="majorHAnsi"/>
          <w:i/>
          <w:sz w:val="20"/>
          <w:szCs w:val="20"/>
          <w:lang w:val="en-US"/>
        </w:rPr>
        <w:t>Follow-up on proper monitoring of fuel consumption and use of vehicle logbook, maintenance log, oil log and other fleet formats and templates by staffs.</w:t>
      </w:r>
    </w:p>
    <w:p w:rsidR="00BD40CD" w:rsidRPr="00BD40CD" w:rsidRDefault="00BD40CD" w:rsidP="00BD40CD">
      <w:pPr>
        <w:numPr>
          <w:ilvl w:val="0"/>
          <w:numId w:val="3"/>
        </w:numPr>
        <w:spacing w:after="60"/>
        <w:contextualSpacing/>
        <w:jc w:val="both"/>
        <w:rPr>
          <w:rFonts w:asciiTheme="majorHAnsi" w:hAnsiTheme="majorHAnsi" w:cstheme="majorHAnsi"/>
          <w:i/>
          <w:sz w:val="20"/>
          <w:szCs w:val="20"/>
          <w:lang w:val="en-US"/>
        </w:rPr>
      </w:pPr>
      <w:r w:rsidRPr="00BD40CD">
        <w:rPr>
          <w:rFonts w:asciiTheme="majorHAnsi" w:hAnsiTheme="majorHAnsi" w:cstheme="majorHAnsi"/>
          <w:i/>
          <w:sz w:val="20"/>
          <w:szCs w:val="20"/>
          <w:lang w:val="en-US"/>
        </w:rPr>
        <w:t>Implements human resources, logistical and financial management systems, ensure that they are effective, efficient, and transparent to enable the successful implementation of projects in the office.</w:t>
      </w:r>
    </w:p>
    <w:p w:rsidR="00BD40CD" w:rsidRPr="00BD40CD" w:rsidRDefault="00BD40CD" w:rsidP="00BD40CD">
      <w:pPr>
        <w:numPr>
          <w:ilvl w:val="0"/>
          <w:numId w:val="3"/>
        </w:numPr>
        <w:spacing w:after="60"/>
        <w:contextualSpacing/>
        <w:jc w:val="both"/>
        <w:rPr>
          <w:rFonts w:asciiTheme="majorHAnsi" w:hAnsiTheme="majorHAnsi" w:cstheme="majorHAnsi"/>
          <w:i/>
          <w:sz w:val="20"/>
          <w:szCs w:val="20"/>
          <w:lang w:val="en-US"/>
        </w:rPr>
      </w:pPr>
      <w:r w:rsidRPr="00BD40CD">
        <w:rPr>
          <w:rFonts w:asciiTheme="majorHAnsi" w:hAnsiTheme="majorHAnsi" w:cstheme="majorHAnsi"/>
          <w:i/>
          <w:sz w:val="20"/>
          <w:szCs w:val="20"/>
          <w:lang w:val="en-US"/>
        </w:rPr>
        <w:t>Ensuring that all procurement approvals, processes, decisions, and challenges are adequately documented in agreed format and filed on time.</w:t>
      </w:r>
    </w:p>
    <w:p w:rsidR="00B0657B" w:rsidRPr="00BD40CD" w:rsidRDefault="00BD40CD" w:rsidP="00BD40CD">
      <w:pPr>
        <w:spacing w:after="60"/>
        <w:contextualSpacing/>
        <w:jc w:val="both"/>
        <w:rPr>
          <w:rFonts w:asciiTheme="majorHAnsi" w:hAnsiTheme="majorHAnsi" w:cstheme="majorHAnsi"/>
          <w:i/>
          <w:sz w:val="20"/>
          <w:szCs w:val="20"/>
        </w:rPr>
      </w:pPr>
      <w:r w:rsidRPr="00BD40CD">
        <w:rPr>
          <w:rFonts w:asciiTheme="majorHAnsi" w:hAnsiTheme="majorHAnsi" w:cstheme="majorHAnsi"/>
          <w:b/>
          <w:i/>
          <w:sz w:val="20"/>
          <w:szCs w:val="20"/>
        </w:rPr>
        <w:t>Achievements:</w:t>
      </w:r>
      <w:r w:rsidRPr="00BD40CD">
        <w:rPr>
          <w:rFonts w:asciiTheme="majorHAnsi" w:hAnsiTheme="majorHAnsi" w:cstheme="majorHAnsi"/>
          <w:i/>
          <w:sz w:val="20"/>
          <w:szCs w:val="20"/>
        </w:rPr>
        <w:t xml:space="preserve"> Regular publication of weekly and monthly operations </w:t>
      </w:r>
      <w:proofErr w:type="spellStart"/>
      <w:r w:rsidRPr="00BD40CD">
        <w:rPr>
          <w:rFonts w:asciiTheme="majorHAnsi" w:hAnsiTheme="majorHAnsi" w:cstheme="majorHAnsi"/>
          <w:i/>
          <w:sz w:val="20"/>
          <w:szCs w:val="20"/>
        </w:rPr>
        <w:t>report</w:t>
      </w:r>
      <w:r w:rsidRPr="00BD40CD">
        <w:rPr>
          <w:rFonts w:asciiTheme="majorHAnsi" w:hAnsiTheme="majorHAnsi" w:cstheme="majorHAnsi"/>
          <w:b/>
          <w:i/>
          <w:sz w:val="20"/>
          <w:szCs w:val="20"/>
        </w:rPr>
        <w:t>|</w:t>
      </w:r>
      <w:r w:rsidRPr="00BD40CD">
        <w:rPr>
          <w:rFonts w:asciiTheme="majorHAnsi" w:hAnsiTheme="majorHAnsi" w:cstheme="majorHAnsi"/>
          <w:i/>
          <w:sz w:val="20"/>
          <w:szCs w:val="20"/>
        </w:rPr>
        <w:t>Introduction</w:t>
      </w:r>
      <w:proofErr w:type="spellEnd"/>
      <w:r w:rsidRPr="00BD40CD">
        <w:rPr>
          <w:rFonts w:asciiTheme="majorHAnsi" w:hAnsiTheme="majorHAnsi" w:cstheme="majorHAnsi"/>
          <w:i/>
          <w:sz w:val="20"/>
          <w:szCs w:val="20"/>
        </w:rPr>
        <w:t xml:space="preserve"> of Induction policy for newly recruited </w:t>
      </w:r>
      <w:proofErr w:type="spellStart"/>
      <w:r w:rsidRPr="00BD40CD">
        <w:rPr>
          <w:rFonts w:asciiTheme="majorHAnsi" w:hAnsiTheme="majorHAnsi" w:cstheme="majorHAnsi"/>
          <w:i/>
          <w:sz w:val="20"/>
          <w:szCs w:val="20"/>
        </w:rPr>
        <w:t>staffs.</w:t>
      </w:r>
      <w:r w:rsidRPr="00BD40CD">
        <w:rPr>
          <w:rFonts w:asciiTheme="majorHAnsi" w:hAnsiTheme="majorHAnsi" w:cstheme="majorHAnsi"/>
          <w:b/>
          <w:i/>
          <w:sz w:val="20"/>
          <w:szCs w:val="20"/>
        </w:rPr>
        <w:t>|</w:t>
      </w:r>
      <w:r w:rsidRPr="00BD40CD">
        <w:rPr>
          <w:rFonts w:asciiTheme="majorHAnsi" w:hAnsiTheme="majorHAnsi" w:cstheme="majorHAnsi"/>
          <w:i/>
          <w:sz w:val="20"/>
          <w:szCs w:val="20"/>
        </w:rPr>
        <w:t>Formulation</w:t>
      </w:r>
      <w:proofErr w:type="spellEnd"/>
      <w:r w:rsidRPr="00BD40CD">
        <w:rPr>
          <w:rFonts w:asciiTheme="majorHAnsi" w:hAnsiTheme="majorHAnsi" w:cstheme="majorHAnsi"/>
          <w:i/>
          <w:sz w:val="20"/>
          <w:szCs w:val="20"/>
        </w:rPr>
        <w:t xml:space="preserve"> of driver’s briefing notes.</w:t>
      </w:r>
    </w:p>
    <w:p w:rsidR="00B0657B" w:rsidRDefault="0050249F">
      <w:pPr>
        <w:keepNext/>
        <w:tabs>
          <w:tab w:val="left" w:pos="8100"/>
        </w:tabs>
        <w:spacing w:before="120"/>
        <w:contextualSpacing/>
        <w:rPr>
          <w:rFonts w:asciiTheme="majorHAnsi" w:hAnsiTheme="majorHAnsi" w:cstheme="majorHAnsi"/>
          <w:i/>
          <w:szCs w:val="22"/>
        </w:rPr>
      </w:pPr>
      <w:r>
        <w:rPr>
          <w:rFonts w:asciiTheme="majorHAnsi" w:hAnsiTheme="majorHAnsi" w:cstheme="majorHAnsi"/>
          <w:b/>
          <w:i/>
          <w:szCs w:val="22"/>
        </w:rPr>
        <w:lastRenderedPageBreak/>
        <w:t xml:space="preserve">Superintendent Facilities Maintenance </w:t>
      </w:r>
      <w:bookmarkEnd w:id="2"/>
      <w:r>
        <w:rPr>
          <w:rFonts w:asciiTheme="majorHAnsi" w:hAnsiTheme="majorHAnsi" w:cstheme="majorHAnsi"/>
          <w:b/>
          <w:i/>
          <w:szCs w:val="22"/>
        </w:rPr>
        <w:t>–</w:t>
      </w:r>
      <w:bookmarkStart w:id="3" w:name="_Hlk48416429"/>
      <w:r>
        <w:rPr>
          <w:rFonts w:asciiTheme="majorHAnsi" w:hAnsiTheme="majorHAnsi" w:cstheme="majorHAnsi"/>
          <w:bCs/>
          <w:i/>
          <w:szCs w:val="22"/>
          <w:lang w:val="en-US"/>
        </w:rPr>
        <w:t>Ambatovy Joint Venture Project, Madagascar</w:t>
      </w:r>
      <w:bookmarkEnd w:id="3"/>
      <w:r>
        <w:rPr>
          <w:rFonts w:asciiTheme="majorHAnsi" w:hAnsiTheme="majorHAnsi" w:cstheme="majorHAnsi"/>
          <w:bCs/>
          <w:i/>
          <w:szCs w:val="22"/>
          <w:lang w:val="en-US"/>
        </w:rPr>
        <w:tab/>
      </w:r>
      <w:bookmarkStart w:id="4" w:name="_Hlk48416369"/>
      <w:r>
        <w:rPr>
          <w:rFonts w:asciiTheme="majorHAnsi" w:hAnsiTheme="majorHAnsi" w:cstheme="majorHAnsi"/>
          <w:b/>
          <w:i/>
          <w:szCs w:val="22"/>
        </w:rPr>
        <w:t>Nov 2019 –</w:t>
      </w:r>
      <w:bookmarkEnd w:id="4"/>
      <w:r w:rsidR="00BD40CD">
        <w:rPr>
          <w:rFonts w:asciiTheme="majorHAnsi" w:hAnsiTheme="majorHAnsi" w:cstheme="majorHAnsi"/>
          <w:b/>
          <w:i/>
          <w:szCs w:val="22"/>
        </w:rPr>
        <w:t xml:space="preserve"> July </w:t>
      </w:r>
      <w:r>
        <w:rPr>
          <w:rFonts w:asciiTheme="majorHAnsi" w:hAnsiTheme="majorHAnsi" w:cstheme="majorHAnsi"/>
          <w:b/>
          <w:i/>
          <w:szCs w:val="22"/>
        </w:rPr>
        <w:t>2020</w:t>
      </w:r>
    </w:p>
    <w:p w:rsidR="00B0657B" w:rsidRDefault="00B0657B">
      <w:pPr>
        <w:spacing w:after="60"/>
        <w:contextualSpacing/>
        <w:jc w:val="both"/>
        <w:rPr>
          <w:rFonts w:asciiTheme="majorHAnsi" w:hAnsiTheme="majorHAnsi" w:cstheme="majorHAnsi"/>
          <w:b/>
          <w:i/>
          <w:sz w:val="2"/>
          <w:szCs w:val="20"/>
        </w:rPr>
      </w:pPr>
    </w:p>
    <w:p w:rsidR="00B0657B" w:rsidRDefault="0050249F">
      <w:pPr>
        <w:numPr>
          <w:ilvl w:val="0"/>
          <w:numId w:val="1"/>
        </w:numPr>
        <w:spacing w:after="60"/>
        <w:ind w:left="284" w:hanging="284"/>
        <w:contextualSpacing/>
        <w:jc w:val="both"/>
        <w:rPr>
          <w:rFonts w:asciiTheme="majorHAnsi" w:hAnsiTheme="majorHAnsi" w:cstheme="majorHAnsi"/>
          <w:i/>
          <w:sz w:val="20"/>
          <w:szCs w:val="20"/>
        </w:rPr>
      </w:pPr>
      <w:bookmarkStart w:id="5" w:name="_Hlk48416457"/>
      <w:r>
        <w:rPr>
          <w:rFonts w:asciiTheme="majorHAnsi" w:hAnsiTheme="majorHAnsi" w:cstheme="majorHAnsi"/>
          <w:i/>
          <w:sz w:val="20"/>
          <w:szCs w:val="20"/>
        </w:rPr>
        <w:t>Supervise the maintenance of all camp facilities, such as construction camp, operations camp, and management housing village (MHV) in compliance with the organisational policies and guidelines.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Assure that all staff carry out duties and responsibilities promptly and comply with personal hygiene guidelines, uniform cleanliness and PPE requirements throughout shift as per standards for all.</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Review competencies, scopes of work, and schedules of rates for all contractors ensuring costs are managed and controlled while complying with Contractor Controls Policies and Procedures.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Manage the maintenance of all grounds and landscaping; buried services in all locations where there are operations activities.</w:t>
      </w:r>
    </w:p>
    <w:p w:rsidR="00B0657B" w:rsidRDefault="0050249F">
      <w:pPr>
        <w:numPr>
          <w:ilvl w:val="0"/>
          <w:numId w:val="1"/>
        </w:numPr>
        <w:spacing w:before="100" w:beforeAutospacing="1" w:after="100" w:afterAutospacing="1"/>
        <w:rPr>
          <w:rFonts w:asciiTheme="majorHAnsi" w:hAnsiTheme="majorHAnsi" w:cstheme="majorHAnsi"/>
          <w:i/>
          <w:sz w:val="20"/>
          <w:szCs w:val="20"/>
        </w:rPr>
      </w:pPr>
      <w:r>
        <w:rPr>
          <w:rFonts w:asciiTheme="majorHAnsi" w:hAnsiTheme="majorHAnsi" w:cstheme="majorHAnsi"/>
          <w:i/>
          <w:sz w:val="20"/>
          <w:szCs w:val="20"/>
        </w:rPr>
        <w:t>Co-ordinate with the logistics and facilities management team to ensure major service projects is prioritized appropriately.</w:t>
      </w:r>
    </w:p>
    <w:bookmarkEnd w:id="5"/>
    <w:p w:rsidR="00B0657B" w:rsidRDefault="0050249F">
      <w:pPr>
        <w:pStyle w:val="ListParagraph"/>
        <w:numPr>
          <w:ilvl w:val="0"/>
          <w:numId w:val="1"/>
        </w:numPr>
        <w:spacing w:before="100" w:beforeAutospacing="1" w:after="100" w:afterAutospacing="1"/>
        <w:contextualSpacing/>
        <w:rPr>
          <w:rFonts w:asciiTheme="majorHAnsi" w:hAnsiTheme="majorHAnsi" w:cstheme="majorHAnsi"/>
          <w:i/>
          <w:sz w:val="20"/>
          <w:szCs w:val="20"/>
        </w:rPr>
      </w:pPr>
      <w:r>
        <w:rPr>
          <w:rFonts w:asciiTheme="majorHAnsi" w:hAnsiTheme="majorHAnsi" w:cstheme="majorHAnsi"/>
          <w:i/>
          <w:sz w:val="20"/>
          <w:szCs w:val="20"/>
        </w:rPr>
        <w:t>Participate as an integral member of the Supply Chain team, developing, implementing and driving overall business strategy.</w:t>
      </w:r>
    </w:p>
    <w:p w:rsidR="00B0657B" w:rsidRDefault="00B0657B">
      <w:pPr>
        <w:spacing w:after="60"/>
        <w:contextualSpacing/>
        <w:jc w:val="both"/>
        <w:rPr>
          <w:rFonts w:asciiTheme="majorHAnsi" w:hAnsiTheme="majorHAnsi" w:cstheme="majorHAnsi"/>
          <w:i/>
          <w:sz w:val="4"/>
          <w:szCs w:val="20"/>
        </w:rPr>
      </w:pPr>
    </w:p>
    <w:p w:rsidR="00B0657B" w:rsidRDefault="0050249F">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Decreased maintenance costs by 25% by employing preventative maintenance activities on a monthly basis.</w:t>
      </w:r>
      <w:r>
        <w:rPr>
          <w:rFonts w:ascii="Calibri Light" w:hAnsi="Calibri Light" w:cs="Calibri Light"/>
          <w:b/>
          <w:i/>
          <w:sz w:val="20"/>
          <w:szCs w:val="20"/>
        </w:rPr>
        <w:t>|</w:t>
      </w:r>
      <w:r>
        <w:rPr>
          <w:rFonts w:ascii="Calibri Light" w:hAnsi="Calibri Light" w:cs="Calibri Light"/>
          <w:i/>
          <w:sz w:val="20"/>
          <w:szCs w:val="20"/>
        </w:rPr>
        <w:t>Trained 10 newly recruited maintenance workers in routine light and heavy labour work, pertinent to construction work and maintenance.</w:t>
      </w:r>
      <w:r>
        <w:rPr>
          <w:rFonts w:ascii="Calibri Light" w:hAnsi="Calibri Light" w:cs="Calibri Light"/>
          <w:b/>
          <w:i/>
          <w:sz w:val="20"/>
          <w:szCs w:val="20"/>
        </w:rPr>
        <w:t>|</w:t>
      </w:r>
      <w:r>
        <w:rPr>
          <w:rFonts w:ascii="Calibri Light" w:hAnsi="Calibri Light" w:cs="Calibri Light"/>
          <w:i/>
          <w:sz w:val="20"/>
          <w:szCs w:val="20"/>
        </w:rPr>
        <w:t>Followed-up the completion of pending projects in record time.</w:t>
      </w:r>
    </w:p>
    <w:p w:rsidR="00B0657B" w:rsidRDefault="00B0657B">
      <w:pPr>
        <w:keepNext/>
        <w:tabs>
          <w:tab w:val="left" w:pos="7920"/>
        </w:tabs>
        <w:spacing w:before="120"/>
        <w:contextualSpacing/>
        <w:rPr>
          <w:rFonts w:asciiTheme="majorHAnsi" w:hAnsiTheme="majorHAnsi" w:cstheme="majorHAnsi"/>
          <w:b/>
          <w:i/>
          <w:sz w:val="12"/>
          <w:szCs w:val="30"/>
        </w:rPr>
      </w:pPr>
    </w:p>
    <w:p w:rsidR="00B0657B" w:rsidRDefault="0050249F">
      <w:pPr>
        <w:keepNext/>
        <w:tabs>
          <w:tab w:val="left" w:pos="7740"/>
          <w:tab w:val="left" w:pos="8280"/>
        </w:tabs>
        <w:spacing w:before="120"/>
        <w:contextualSpacing/>
        <w:rPr>
          <w:rFonts w:asciiTheme="majorHAnsi" w:hAnsiTheme="majorHAnsi" w:cstheme="majorHAnsi"/>
          <w:b/>
          <w:i/>
          <w:szCs w:val="22"/>
        </w:rPr>
      </w:pPr>
      <w:bookmarkStart w:id="6" w:name="_Hlk48416479"/>
      <w:r>
        <w:rPr>
          <w:rFonts w:asciiTheme="majorHAnsi" w:hAnsiTheme="majorHAnsi" w:cstheme="majorHAnsi"/>
          <w:b/>
          <w:i/>
          <w:szCs w:val="22"/>
        </w:rPr>
        <w:t>Logistics Officer</w:t>
      </w:r>
      <w:bookmarkEnd w:id="6"/>
      <w:r>
        <w:rPr>
          <w:rFonts w:asciiTheme="majorHAnsi" w:hAnsiTheme="majorHAnsi" w:cstheme="majorHAnsi"/>
          <w:b/>
          <w:i/>
          <w:szCs w:val="22"/>
        </w:rPr>
        <w:t>–</w:t>
      </w:r>
      <w:bookmarkStart w:id="7" w:name="_Hlk48416518"/>
      <w:r>
        <w:rPr>
          <w:rFonts w:asciiTheme="majorHAnsi" w:hAnsiTheme="majorHAnsi" w:cstheme="majorHAnsi"/>
          <w:bCs/>
          <w:i/>
          <w:szCs w:val="22"/>
          <w:lang w:val="en-US"/>
        </w:rPr>
        <w:t>Refugee Welfare Association Cameroon (REWAC), Cameroon</w:t>
      </w:r>
      <w:bookmarkEnd w:id="7"/>
      <w:r>
        <w:rPr>
          <w:rFonts w:asciiTheme="majorHAnsi" w:hAnsiTheme="majorHAnsi" w:cstheme="majorHAnsi"/>
          <w:bCs/>
          <w:i/>
          <w:szCs w:val="22"/>
          <w:lang w:val="en-US"/>
        </w:rPr>
        <w:tab/>
      </w:r>
      <w:r>
        <w:rPr>
          <w:rFonts w:asciiTheme="majorHAnsi" w:hAnsiTheme="majorHAnsi" w:cstheme="majorHAnsi"/>
          <w:b/>
          <w:i/>
          <w:szCs w:val="22"/>
        </w:rPr>
        <w:t>March 2019 – Sept 2019</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bookmarkStart w:id="8" w:name="_Hlk48416550"/>
      <w:r>
        <w:rPr>
          <w:rFonts w:asciiTheme="majorHAnsi" w:hAnsiTheme="majorHAnsi" w:cstheme="majorHAnsi"/>
          <w:i/>
          <w:sz w:val="20"/>
          <w:szCs w:val="20"/>
        </w:rPr>
        <w:t>Oversaw all arrangements for meetings and conferences to ensure they are delivered to a high quality and cost-effectively.</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Co-ordinated and maintained the REWAC resource Centre documentation system by receiving and filing official documents, publications, manuals, and texting an easily retrievable manner and ensuring the security of all materials, text, and documents.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Supported in the sourcing of goods and services, focusing on optimising cost, quality and service delivery via efficient procurement planning and scheduling, inventory minimisation, and customer order fulfilment requirements.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Co-ordinated, monitored, and guided the work of the drivers, cleaners, guards, and any other logistics support by managing performance on an on-going basis.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Enabled logistics staff to prepare all logistical reports and donor reports in line with various reporting requirements.</w:t>
      </w:r>
    </w:p>
    <w:bookmarkEnd w:id="8"/>
    <w:p w:rsidR="00B0657B" w:rsidRDefault="00B0657B">
      <w:pPr>
        <w:spacing w:after="60"/>
        <w:contextualSpacing/>
        <w:jc w:val="both"/>
        <w:rPr>
          <w:rFonts w:asciiTheme="majorHAnsi" w:hAnsiTheme="majorHAnsi" w:cstheme="majorHAnsi"/>
          <w:i/>
          <w:sz w:val="4"/>
          <w:szCs w:val="20"/>
        </w:rPr>
      </w:pPr>
    </w:p>
    <w:p w:rsidR="00B0657B" w:rsidRDefault="0050249F">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Successfully published monthly newsletters for the NGO on a regular basis. </w:t>
      </w:r>
      <w:r>
        <w:rPr>
          <w:rFonts w:ascii="Calibri Light" w:hAnsi="Calibri Light" w:cs="Calibri Light"/>
          <w:b/>
          <w:i/>
          <w:sz w:val="20"/>
          <w:szCs w:val="20"/>
        </w:rPr>
        <w:t>|</w:t>
      </w:r>
      <w:r>
        <w:rPr>
          <w:rFonts w:ascii="Calibri Light" w:hAnsi="Calibri Light" w:cs="Calibri Light"/>
          <w:i/>
          <w:sz w:val="20"/>
          <w:szCs w:val="20"/>
        </w:rPr>
        <w:t xml:space="preserve">Developed and managed an SOP for the utilisation of vehicles. </w:t>
      </w:r>
      <w:r>
        <w:rPr>
          <w:rFonts w:ascii="Calibri Light" w:hAnsi="Calibri Light" w:cs="Calibri Light"/>
          <w:b/>
          <w:i/>
          <w:sz w:val="20"/>
          <w:szCs w:val="20"/>
        </w:rPr>
        <w:t>|</w:t>
      </w:r>
      <w:r>
        <w:rPr>
          <w:rFonts w:ascii="Calibri Light" w:hAnsi="Calibri Light" w:cs="Calibri Light"/>
          <w:i/>
          <w:sz w:val="20"/>
          <w:szCs w:val="20"/>
        </w:rPr>
        <w:t xml:space="preserve"> Introduced weekly safety topics in morning meetings.</w:t>
      </w:r>
    </w:p>
    <w:p w:rsidR="00B0657B" w:rsidRDefault="00B0657B">
      <w:pPr>
        <w:contextualSpacing/>
        <w:jc w:val="both"/>
        <w:rPr>
          <w:rFonts w:asciiTheme="majorHAnsi" w:hAnsiTheme="majorHAnsi" w:cstheme="majorHAnsi"/>
          <w:b/>
          <w:i/>
          <w:sz w:val="12"/>
          <w:szCs w:val="30"/>
        </w:rPr>
      </w:pPr>
    </w:p>
    <w:p w:rsidR="00B0657B" w:rsidRDefault="0050249F">
      <w:pPr>
        <w:keepNext/>
        <w:tabs>
          <w:tab w:val="left" w:pos="7740"/>
        </w:tabs>
        <w:spacing w:before="120"/>
        <w:contextualSpacing/>
        <w:rPr>
          <w:rFonts w:asciiTheme="majorHAnsi" w:hAnsiTheme="majorHAnsi" w:cstheme="majorHAnsi"/>
          <w:b/>
          <w:i/>
          <w:szCs w:val="22"/>
        </w:rPr>
      </w:pPr>
      <w:r>
        <w:rPr>
          <w:rFonts w:asciiTheme="majorHAnsi" w:hAnsiTheme="majorHAnsi" w:cstheme="majorHAnsi"/>
          <w:b/>
          <w:i/>
          <w:szCs w:val="22"/>
        </w:rPr>
        <w:t>Accommodation Services Manager–</w:t>
      </w:r>
      <w:r>
        <w:rPr>
          <w:rFonts w:asciiTheme="majorHAnsi" w:hAnsiTheme="majorHAnsi" w:cstheme="majorHAnsi"/>
          <w:bCs/>
          <w:i/>
          <w:szCs w:val="22"/>
          <w:lang w:val="en-US"/>
        </w:rPr>
        <w:t xml:space="preserve">United Nations Support Office in Somalia (UNSOS), Somalia </w:t>
      </w:r>
      <w:r>
        <w:rPr>
          <w:rFonts w:asciiTheme="majorHAnsi" w:hAnsiTheme="majorHAnsi" w:cstheme="majorHAnsi"/>
          <w:b/>
          <w:i/>
          <w:szCs w:val="22"/>
        </w:rPr>
        <w:t>Sept 2015 – Feb2019</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Monitored camp premises, allocated accommodation, and conducted preventive maintenance periodically as per the health and safety policies and housekeeping and hygiene's highest standards are met to create a safe and healthy culture.</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Managed overall programme activities and operations in the camp and logistics related to the management of the camp.</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Facilitated the check-in process for incoming mission personnel and facilitate their initial movement within the camp.</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Prepared, monitored, and revised budget for all delivery modalities; ensured adherence to relevant procedures and in compliance with corporate standards.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Liaised with internal and external stakeholders to support logistics operations management and actively contributed to effective service delivery.</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Provided weekly accommodation statistics including weekly forecast to Mission Management.</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Prepared scope of work (SOW) and technical specifications, including engineering drawings, bills of quantity, and cost estimates for construction works.</w:t>
      </w:r>
    </w:p>
    <w:p w:rsidR="00B0657B" w:rsidRDefault="00B0657B">
      <w:pPr>
        <w:spacing w:after="60"/>
        <w:contextualSpacing/>
        <w:jc w:val="both"/>
        <w:rPr>
          <w:rFonts w:asciiTheme="majorHAnsi" w:hAnsiTheme="majorHAnsi" w:cstheme="majorHAnsi"/>
          <w:i/>
          <w:sz w:val="4"/>
          <w:szCs w:val="20"/>
        </w:rPr>
      </w:pPr>
    </w:p>
    <w:p w:rsidR="00B0657B" w:rsidRDefault="0050249F">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Formulated the Standard Operations Procedure (SOP) for the room’s allocation.</w:t>
      </w:r>
      <w:r>
        <w:rPr>
          <w:rFonts w:ascii="Calibri Light" w:hAnsi="Calibri Light" w:cs="Calibri Light"/>
          <w:b/>
          <w:i/>
          <w:sz w:val="20"/>
          <w:szCs w:val="20"/>
        </w:rPr>
        <w:t>|</w:t>
      </w:r>
      <w:r>
        <w:rPr>
          <w:rFonts w:ascii="Calibri Light" w:hAnsi="Calibri Light" w:cs="Calibri Light"/>
          <w:i/>
          <w:sz w:val="20"/>
          <w:szCs w:val="20"/>
        </w:rPr>
        <w:t xml:space="preserve">Updated the accommodation data in the system. </w:t>
      </w:r>
      <w:r>
        <w:rPr>
          <w:rFonts w:ascii="Calibri Light" w:hAnsi="Calibri Light" w:cs="Calibri Light"/>
          <w:b/>
          <w:i/>
          <w:sz w:val="20"/>
          <w:szCs w:val="20"/>
        </w:rPr>
        <w:t>|</w:t>
      </w:r>
      <w:r>
        <w:rPr>
          <w:rFonts w:ascii="Calibri Light" w:hAnsi="Calibri Light" w:cs="Calibri Light"/>
          <w:i/>
          <w:sz w:val="20"/>
          <w:szCs w:val="20"/>
        </w:rPr>
        <w:t>Implemented a new room occupancy tracking record in the accommodation system.</w:t>
      </w:r>
    </w:p>
    <w:p w:rsidR="00B0657B" w:rsidRDefault="00B0657B">
      <w:pPr>
        <w:keepNext/>
        <w:tabs>
          <w:tab w:val="left" w:pos="7740"/>
        </w:tabs>
        <w:spacing w:before="120"/>
        <w:contextualSpacing/>
        <w:rPr>
          <w:rFonts w:asciiTheme="majorHAnsi" w:hAnsiTheme="majorHAnsi" w:cstheme="majorHAnsi"/>
          <w:b/>
          <w:i/>
          <w:sz w:val="12"/>
          <w:szCs w:val="22"/>
        </w:rPr>
      </w:pPr>
    </w:p>
    <w:p w:rsidR="00B0657B" w:rsidRDefault="0050249F">
      <w:pPr>
        <w:keepNext/>
        <w:tabs>
          <w:tab w:val="left" w:pos="7740"/>
        </w:tabs>
        <w:spacing w:before="120"/>
        <w:contextualSpacing/>
        <w:rPr>
          <w:rFonts w:asciiTheme="majorHAnsi" w:hAnsiTheme="majorHAnsi" w:cstheme="majorHAnsi"/>
          <w:b/>
          <w:i/>
          <w:szCs w:val="22"/>
        </w:rPr>
      </w:pPr>
      <w:r>
        <w:rPr>
          <w:rFonts w:asciiTheme="majorHAnsi" w:hAnsiTheme="majorHAnsi" w:cstheme="majorHAnsi"/>
          <w:b/>
          <w:i/>
          <w:szCs w:val="22"/>
        </w:rPr>
        <w:t>Facilities Management Supervisor–</w:t>
      </w:r>
      <w:r>
        <w:rPr>
          <w:rFonts w:asciiTheme="majorHAnsi" w:hAnsiTheme="majorHAnsi" w:cstheme="majorHAnsi"/>
          <w:bCs/>
          <w:i/>
          <w:szCs w:val="22"/>
          <w:lang w:val="en-US"/>
        </w:rPr>
        <w:t>UNO in Cote d’Ivoire (ONUCI), Cote d’Ivoire</w:t>
      </w:r>
      <w:r>
        <w:rPr>
          <w:rFonts w:asciiTheme="majorHAnsi" w:hAnsiTheme="majorHAnsi" w:cstheme="majorHAnsi"/>
          <w:bCs/>
          <w:i/>
          <w:szCs w:val="22"/>
          <w:lang w:val="en-US"/>
        </w:rPr>
        <w:tab/>
      </w:r>
      <w:r>
        <w:rPr>
          <w:rFonts w:asciiTheme="majorHAnsi" w:hAnsiTheme="majorHAnsi" w:cstheme="majorHAnsi"/>
          <w:bCs/>
          <w:i/>
          <w:szCs w:val="22"/>
          <w:lang w:val="en-US"/>
        </w:rPr>
        <w:tab/>
      </w:r>
      <w:r>
        <w:rPr>
          <w:rFonts w:asciiTheme="majorHAnsi" w:hAnsiTheme="majorHAnsi" w:cstheme="majorHAnsi"/>
          <w:b/>
          <w:i/>
          <w:szCs w:val="22"/>
        </w:rPr>
        <w:t>Nov 2014 – Sept 2015</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Planned, controlled, and oversaw the services provided by external contractors, encompassing but not restricted to cleaning, pest control, waste management, exterior grounds maintenance, handymen and janitorial services, including the provision of supplies and equipment related to these activities.  </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Assisted in scheduling and supervision for construction, repair, maintenance, and installation of conventional building, temporary building, infrastructure and sites and premises comprising of grounds in the mission area. </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Assisted in carrying out technical assessments of existing buildings and infrastructure.</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Performed diagnostics and preventive maintenance, resolved basic engineering problems and inspected the quality of work and work performance. </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Supervised the activities of the loading bay and the stationery warehouse; extend the warehouse activities to include the centralised management of furniture, small equipment and spare parts for building maintenance. Provide guidance and oversee the work of the internal support staff.</w:t>
      </w:r>
    </w:p>
    <w:p w:rsidR="00B0657B" w:rsidRDefault="00B0657B">
      <w:pPr>
        <w:spacing w:after="60"/>
        <w:contextualSpacing/>
        <w:jc w:val="both"/>
        <w:rPr>
          <w:rFonts w:asciiTheme="majorHAnsi" w:hAnsiTheme="majorHAnsi" w:cstheme="majorHAnsi"/>
          <w:i/>
          <w:sz w:val="4"/>
          <w:szCs w:val="20"/>
        </w:rPr>
      </w:pPr>
    </w:p>
    <w:p w:rsidR="00B0657B" w:rsidRDefault="0050249F">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Prepared operating procedures and cleaning manuals for the camp. </w:t>
      </w:r>
      <w:r>
        <w:rPr>
          <w:rFonts w:ascii="Calibri Light" w:hAnsi="Calibri Light" w:cs="Calibri Light"/>
          <w:b/>
          <w:i/>
          <w:sz w:val="20"/>
          <w:szCs w:val="20"/>
        </w:rPr>
        <w:t>|</w:t>
      </w:r>
      <w:r>
        <w:rPr>
          <w:rFonts w:ascii="Calibri Light" w:hAnsi="Calibri Light" w:cs="Calibri Light"/>
          <w:i/>
          <w:sz w:val="20"/>
          <w:szCs w:val="20"/>
        </w:rPr>
        <w:t xml:space="preserve"> Developed the accommodation request procedure for the camp. </w:t>
      </w:r>
      <w:r>
        <w:rPr>
          <w:rFonts w:ascii="Calibri Light" w:hAnsi="Calibri Light" w:cs="Calibri Light"/>
          <w:b/>
          <w:i/>
          <w:sz w:val="20"/>
          <w:szCs w:val="20"/>
        </w:rPr>
        <w:t>|</w:t>
      </w:r>
      <w:r>
        <w:rPr>
          <w:rFonts w:ascii="Calibri Light" w:hAnsi="Calibri Light" w:cs="Calibri Light"/>
          <w:i/>
          <w:sz w:val="20"/>
          <w:szCs w:val="20"/>
        </w:rPr>
        <w:t xml:space="preserve"> Executed weekly housekeeping for the occupants that improved the camp hygiene and sanitation level.</w:t>
      </w:r>
    </w:p>
    <w:p w:rsidR="00B0657B" w:rsidRDefault="00B0657B">
      <w:pPr>
        <w:keepNext/>
        <w:tabs>
          <w:tab w:val="left" w:pos="7740"/>
        </w:tabs>
        <w:spacing w:before="120"/>
        <w:contextualSpacing/>
        <w:rPr>
          <w:rFonts w:asciiTheme="majorHAnsi" w:hAnsiTheme="majorHAnsi" w:cstheme="majorHAnsi"/>
          <w:b/>
          <w:i/>
          <w:sz w:val="12"/>
          <w:szCs w:val="22"/>
        </w:rPr>
      </w:pPr>
    </w:p>
    <w:p w:rsidR="00B0657B" w:rsidRDefault="0050249F">
      <w:pPr>
        <w:keepNext/>
        <w:tabs>
          <w:tab w:val="left" w:pos="7740"/>
        </w:tabs>
        <w:spacing w:before="120"/>
        <w:contextualSpacing/>
        <w:rPr>
          <w:rFonts w:asciiTheme="majorHAnsi" w:hAnsiTheme="majorHAnsi" w:cstheme="majorHAnsi"/>
          <w:b/>
          <w:i/>
          <w:szCs w:val="22"/>
        </w:rPr>
      </w:pPr>
      <w:r>
        <w:rPr>
          <w:rFonts w:asciiTheme="majorHAnsi" w:hAnsiTheme="majorHAnsi" w:cstheme="majorHAnsi"/>
          <w:b/>
          <w:i/>
          <w:szCs w:val="22"/>
        </w:rPr>
        <w:t>Logistics Officer–</w:t>
      </w:r>
      <w:r w:rsidRPr="00FD1F9C">
        <w:rPr>
          <w:rFonts w:asciiTheme="majorHAnsi" w:hAnsiTheme="majorHAnsi" w:cstheme="majorHAnsi"/>
          <w:b/>
          <w:bCs/>
          <w:i/>
          <w:szCs w:val="22"/>
          <w:lang w:val="en-US"/>
        </w:rPr>
        <w:t>Africa Advanced Supplies (AAS) Limited, Cameroon</w:t>
      </w:r>
      <w:r>
        <w:rPr>
          <w:rFonts w:asciiTheme="majorHAnsi" w:hAnsiTheme="majorHAnsi" w:cstheme="majorHAnsi"/>
          <w:bCs/>
          <w:i/>
          <w:szCs w:val="22"/>
          <w:lang w:val="en-US"/>
        </w:rPr>
        <w:tab/>
      </w:r>
      <w:r>
        <w:rPr>
          <w:rFonts w:asciiTheme="majorHAnsi" w:hAnsiTheme="majorHAnsi" w:cstheme="majorHAnsi"/>
          <w:bCs/>
          <w:i/>
          <w:szCs w:val="22"/>
          <w:lang w:val="en-US"/>
        </w:rPr>
        <w:tab/>
      </w:r>
      <w:r>
        <w:rPr>
          <w:rFonts w:asciiTheme="majorHAnsi" w:hAnsiTheme="majorHAnsi" w:cstheme="majorHAnsi"/>
          <w:b/>
          <w:i/>
          <w:szCs w:val="22"/>
        </w:rPr>
        <w:t>May 2013 – Oct 2014</w:t>
      </w:r>
    </w:p>
    <w:p w:rsidR="00B0657B" w:rsidRDefault="0050249F">
      <w:pPr>
        <w:pStyle w:val="ListParagraph"/>
        <w:numPr>
          <w:ilvl w:val="0"/>
          <w:numId w:val="1"/>
        </w:numPr>
        <w:ind w:left="270" w:hanging="270"/>
        <w:rPr>
          <w:rFonts w:asciiTheme="majorHAnsi" w:hAnsiTheme="majorHAnsi" w:cstheme="majorHAnsi"/>
          <w:i/>
          <w:sz w:val="20"/>
          <w:szCs w:val="20"/>
        </w:rPr>
      </w:pPr>
      <w:r>
        <w:rPr>
          <w:rFonts w:asciiTheme="majorHAnsi" w:hAnsiTheme="majorHAnsi" w:cstheme="majorHAnsi"/>
          <w:i/>
          <w:sz w:val="20"/>
          <w:szCs w:val="20"/>
        </w:rPr>
        <w:t>Ensured timely reporting of freight status on a daily, weekly and monthly basis.</w:t>
      </w:r>
    </w:p>
    <w:p w:rsidR="00B0657B" w:rsidRDefault="0050249F">
      <w:pPr>
        <w:pStyle w:val="ListParagraph"/>
        <w:numPr>
          <w:ilvl w:val="0"/>
          <w:numId w:val="1"/>
        </w:numPr>
        <w:ind w:left="270" w:hanging="270"/>
        <w:rPr>
          <w:rFonts w:asciiTheme="majorHAnsi" w:hAnsiTheme="majorHAnsi" w:cstheme="majorHAnsi"/>
          <w:i/>
          <w:sz w:val="20"/>
          <w:szCs w:val="20"/>
        </w:rPr>
      </w:pPr>
      <w:r>
        <w:rPr>
          <w:rFonts w:asciiTheme="majorHAnsi" w:hAnsiTheme="majorHAnsi" w:cstheme="majorHAnsi"/>
          <w:i/>
          <w:sz w:val="20"/>
          <w:szCs w:val="20"/>
        </w:rPr>
        <w:t>Handled the responsibilities of receiving goods, processing documentation, storing deliveries at warehouse, tracking as well as distributing materials.</w:t>
      </w:r>
    </w:p>
    <w:p w:rsidR="00B0657B" w:rsidRDefault="0050249F">
      <w:pPr>
        <w:pStyle w:val="ListParagraph"/>
        <w:numPr>
          <w:ilvl w:val="0"/>
          <w:numId w:val="1"/>
        </w:numPr>
        <w:ind w:left="270" w:hanging="270"/>
        <w:rPr>
          <w:rFonts w:asciiTheme="majorHAnsi" w:hAnsiTheme="majorHAnsi" w:cstheme="majorHAnsi"/>
          <w:i/>
          <w:sz w:val="20"/>
          <w:szCs w:val="20"/>
        </w:rPr>
      </w:pPr>
      <w:r>
        <w:rPr>
          <w:rFonts w:asciiTheme="majorHAnsi" w:hAnsiTheme="majorHAnsi" w:cstheme="majorHAnsi"/>
          <w:i/>
          <w:sz w:val="20"/>
          <w:szCs w:val="20"/>
        </w:rPr>
        <w:lastRenderedPageBreak/>
        <w:t>Coordinated storage, handling and dispatch of products from the sea port to the various clients’ offices.</w:t>
      </w:r>
    </w:p>
    <w:p w:rsidR="00B0657B" w:rsidRDefault="0050249F">
      <w:pPr>
        <w:pStyle w:val="ListParagraph"/>
        <w:numPr>
          <w:ilvl w:val="0"/>
          <w:numId w:val="1"/>
        </w:numPr>
        <w:ind w:left="270" w:hanging="270"/>
        <w:rPr>
          <w:rFonts w:asciiTheme="majorHAnsi" w:hAnsiTheme="majorHAnsi" w:cstheme="majorHAnsi"/>
          <w:i/>
          <w:sz w:val="20"/>
          <w:szCs w:val="20"/>
        </w:rPr>
      </w:pPr>
      <w:r>
        <w:rPr>
          <w:rFonts w:asciiTheme="majorHAnsi" w:hAnsiTheme="majorHAnsi" w:cstheme="majorHAnsi"/>
          <w:i/>
          <w:sz w:val="20"/>
          <w:szCs w:val="20"/>
        </w:rPr>
        <w:t>Assigned the tasks of maintaining proper record of inventory of items in warehouse and orders as required.</w:t>
      </w:r>
    </w:p>
    <w:p w:rsidR="00B0657B" w:rsidRDefault="0050249F">
      <w:pPr>
        <w:pStyle w:val="ListParagraph"/>
        <w:numPr>
          <w:ilvl w:val="0"/>
          <w:numId w:val="2"/>
        </w:numPr>
        <w:ind w:left="270" w:hanging="270"/>
        <w:rPr>
          <w:rFonts w:asciiTheme="majorHAnsi" w:hAnsiTheme="majorHAnsi" w:cstheme="majorHAnsi"/>
          <w:i/>
          <w:sz w:val="20"/>
          <w:szCs w:val="20"/>
        </w:rPr>
      </w:pPr>
      <w:r>
        <w:rPr>
          <w:rFonts w:asciiTheme="majorHAnsi" w:hAnsiTheme="majorHAnsi" w:cstheme="majorHAnsi"/>
          <w:i/>
          <w:sz w:val="20"/>
          <w:szCs w:val="20"/>
        </w:rPr>
        <w:t xml:space="preserve">Ensured operations were executed at optimum </w:t>
      </w:r>
      <w:r w:rsidR="00FD0122">
        <w:rPr>
          <w:rFonts w:asciiTheme="majorHAnsi" w:hAnsiTheme="majorHAnsi" w:cstheme="majorHAnsi"/>
          <w:i/>
          <w:sz w:val="20"/>
          <w:szCs w:val="20"/>
        </w:rPr>
        <w:t>costs, which</w:t>
      </w:r>
      <w:r>
        <w:rPr>
          <w:rFonts w:asciiTheme="majorHAnsi" w:hAnsiTheme="majorHAnsi" w:cstheme="majorHAnsi"/>
          <w:i/>
          <w:sz w:val="20"/>
          <w:szCs w:val="20"/>
        </w:rPr>
        <w:t xml:space="preserve"> included the implementation of consolidation strategies for inbound freight.</w:t>
      </w:r>
    </w:p>
    <w:p w:rsidR="00B0657B" w:rsidRDefault="00B0657B">
      <w:pPr>
        <w:spacing w:after="60"/>
        <w:contextualSpacing/>
        <w:jc w:val="both"/>
        <w:rPr>
          <w:rFonts w:asciiTheme="majorHAnsi" w:hAnsiTheme="majorHAnsi" w:cstheme="majorHAnsi"/>
          <w:i/>
          <w:sz w:val="4"/>
          <w:szCs w:val="20"/>
        </w:rPr>
      </w:pPr>
    </w:p>
    <w:p w:rsidR="00B0657B" w:rsidRDefault="0050249F">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Created a customer satisfaction survey, drastically reducing potential complaints. </w:t>
      </w:r>
      <w:r>
        <w:rPr>
          <w:rFonts w:ascii="Calibri Light" w:hAnsi="Calibri Light" w:cs="Calibri Light"/>
          <w:b/>
          <w:i/>
          <w:sz w:val="20"/>
          <w:szCs w:val="20"/>
        </w:rPr>
        <w:t>|</w:t>
      </w:r>
      <w:r>
        <w:rPr>
          <w:rFonts w:ascii="Calibri Light" w:hAnsi="Calibri Light" w:cs="Calibri Light"/>
          <w:i/>
          <w:sz w:val="20"/>
          <w:szCs w:val="20"/>
        </w:rPr>
        <w:t>Hired, trained, evaluated, and retained qualified staff.</w:t>
      </w:r>
      <w:r>
        <w:rPr>
          <w:rFonts w:ascii="Calibri Light" w:hAnsi="Calibri Light" w:cs="Calibri Light"/>
          <w:b/>
          <w:i/>
          <w:sz w:val="20"/>
          <w:szCs w:val="20"/>
        </w:rPr>
        <w:t>|</w:t>
      </w:r>
      <w:r>
        <w:rPr>
          <w:rFonts w:ascii="Calibri Light" w:hAnsi="Calibri Light" w:cs="Calibri Light"/>
          <w:i/>
          <w:sz w:val="20"/>
          <w:szCs w:val="20"/>
        </w:rPr>
        <w:t xml:space="preserve"> Optimised revenue by 20% due to the rapid delivery of goods to customers.</w:t>
      </w:r>
    </w:p>
    <w:p w:rsidR="00B0657B" w:rsidRDefault="00B0657B">
      <w:pPr>
        <w:keepNext/>
        <w:tabs>
          <w:tab w:val="left" w:pos="7740"/>
        </w:tabs>
        <w:spacing w:before="120"/>
        <w:contextualSpacing/>
        <w:rPr>
          <w:rFonts w:asciiTheme="majorHAnsi" w:hAnsiTheme="majorHAnsi" w:cstheme="majorHAnsi"/>
          <w:b/>
          <w:i/>
          <w:sz w:val="12"/>
          <w:szCs w:val="22"/>
        </w:rPr>
      </w:pPr>
    </w:p>
    <w:p w:rsidR="00B0657B" w:rsidRDefault="0050249F">
      <w:pPr>
        <w:keepNext/>
        <w:tabs>
          <w:tab w:val="left" w:pos="7740"/>
        </w:tabs>
        <w:spacing w:before="120"/>
        <w:contextualSpacing/>
        <w:rPr>
          <w:rFonts w:asciiTheme="majorHAnsi" w:hAnsiTheme="majorHAnsi" w:cstheme="majorHAnsi"/>
          <w:b/>
          <w:i/>
          <w:szCs w:val="22"/>
        </w:rPr>
      </w:pPr>
      <w:r>
        <w:rPr>
          <w:rFonts w:asciiTheme="majorHAnsi" w:hAnsiTheme="majorHAnsi" w:cstheme="majorHAnsi"/>
          <w:b/>
          <w:i/>
          <w:szCs w:val="22"/>
        </w:rPr>
        <w:t>Camp Manager–</w:t>
      </w:r>
      <w:r w:rsidRPr="00FD1F9C">
        <w:rPr>
          <w:rFonts w:asciiTheme="majorHAnsi" w:hAnsiTheme="majorHAnsi" w:cstheme="majorHAnsi"/>
          <w:b/>
          <w:bCs/>
          <w:i/>
          <w:szCs w:val="22"/>
          <w:lang w:val="en-US"/>
        </w:rPr>
        <w:t>The Cameroon Iron Ore Company –Cameroon</w:t>
      </w:r>
      <w:r>
        <w:rPr>
          <w:rFonts w:asciiTheme="majorHAnsi" w:hAnsiTheme="majorHAnsi" w:cstheme="majorHAnsi"/>
          <w:bCs/>
          <w:i/>
          <w:szCs w:val="22"/>
          <w:lang w:val="en-US"/>
        </w:rPr>
        <w:tab/>
      </w:r>
      <w:r>
        <w:rPr>
          <w:rFonts w:asciiTheme="majorHAnsi" w:hAnsiTheme="majorHAnsi" w:cstheme="majorHAnsi"/>
          <w:b/>
          <w:i/>
          <w:szCs w:val="22"/>
        </w:rPr>
        <w:t>April 2011 – April 2013</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Provided on-site management of the camp property and direct site facility operations. </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Supervised procurement, supply, and importation process and customs clearance with respect to the legislation. </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 xml:space="preserve">Ensured QHSE practices are being implemented in the camp with daily toolbox training and weekly staff meetings, including HACCP and as well as safe hygiene </w:t>
      </w:r>
      <w:r w:rsidR="00FD0122">
        <w:rPr>
          <w:rFonts w:asciiTheme="majorHAnsi" w:hAnsiTheme="majorHAnsi" w:cstheme="majorHAnsi"/>
          <w:i/>
          <w:sz w:val="20"/>
          <w:szCs w:val="20"/>
        </w:rPr>
        <w:t>protocol,</w:t>
      </w:r>
      <w:r>
        <w:rPr>
          <w:rFonts w:asciiTheme="majorHAnsi" w:hAnsiTheme="majorHAnsi" w:cstheme="majorHAnsi"/>
          <w:i/>
          <w:sz w:val="20"/>
          <w:szCs w:val="20"/>
        </w:rPr>
        <w:t xml:space="preserve"> regulations are strictly followed.</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Led and managed maintenance operations and staff in repair and janitorial needs; recommended, planned and implemented an annual schedule of major repairs or new construction as needed.</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Administered staff movements, liaised with HR on recruitment, and administered contractual agreements.</w:t>
      </w:r>
    </w:p>
    <w:p w:rsidR="00B0657B" w:rsidRDefault="0050249F">
      <w:pPr>
        <w:numPr>
          <w:ilvl w:val="0"/>
          <w:numId w:val="1"/>
        </w:numPr>
        <w:spacing w:after="60"/>
        <w:ind w:left="284" w:hanging="284"/>
        <w:contextualSpacing/>
        <w:jc w:val="both"/>
        <w:rPr>
          <w:rFonts w:asciiTheme="majorHAnsi" w:hAnsiTheme="majorHAnsi" w:cstheme="majorHAnsi"/>
          <w:i/>
          <w:sz w:val="20"/>
          <w:szCs w:val="20"/>
        </w:rPr>
      </w:pPr>
      <w:r>
        <w:rPr>
          <w:rFonts w:asciiTheme="majorHAnsi" w:hAnsiTheme="majorHAnsi" w:cstheme="majorHAnsi"/>
          <w:i/>
          <w:sz w:val="20"/>
          <w:szCs w:val="20"/>
        </w:rPr>
        <w:t>Ensured that all facilities are operated and maintained in a cost-effective, safe, and proper condition.</w:t>
      </w:r>
    </w:p>
    <w:p w:rsidR="00B0657B" w:rsidRDefault="00B0657B">
      <w:pPr>
        <w:spacing w:after="60"/>
        <w:contextualSpacing/>
        <w:jc w:val="both"/>
        <w:rPr>
          <w:rFonts w:asciiTheme="majorHAnsi" w:hAnsiTheme="majorHAnsi" w:cstheme="majorHAnsi"/>
          <w:i/>
          <w:sz w:val="4"/>
          <w:szCs w:val="20"/>
        </w:rPr>
      </w:pPr>
    </w:p>
    <w:p w:rsidR="00B0657B" w:rsidRDefault="00FD0122">
      <w:pPr>
        <w:spacing w:before="120" w:after="60"/>
        <w:contextualSpacing/>
        <w:jc w:val="both"/>
        <w:rPr>
          <w:rFonts w:ascii="Calibri Light" w:hAnsi="Calibri Light" w:cs="Calibri Light"/>
          <w:i/>
          <w:sz w:val="20"/>
          <w:szCs w:val="20"/>
        </w:rPr>
      </w:pPr>
      <w:r>
        <w:rPr>
          <w:rFonts w:ascii="Calibri Light" w:hAnsi="Calibri Light" w:cs="Calibri Light"/>
          <w:b/>
          <w:i/>
          <w:sz w:val="20"/>
          <w:szCs w:val="20"/>
        </w:rPr>
        <w:t>Achievements:</w:t>
      </w:r>
      <w:r>
        <w:rPr>
          <w:rFonts w:ascii="Calibri Light" w:hAnsi="Calibri Light" w:cs="Calibri Light"/>
          <w:i/>
          <w:sz w:val="20"/>
          <w:szCs w:val="20"/>
        </w:rPr>
        <w:t xml:space="preserve"> Formulated</w:t>
      </w:r>
      <w:r w:rsidR="0050249F">
        <w:rPr>
          <w:rFonts w:ascii="Calibri Light" w:hAnsi="Calibri Light" w:cs="Calibri Light"/>
          <w:i/>
          <w:sz w:val="20"/>
          <w:szCs w:val="20"/>
        </w:rPr>
        <w:t xml:space="preserve"> Camp policy for all staff living on site.</w:t>
      </w:r>
      <w:r w:rsidR="0050249F">
        <w:rPr>
          <w:rFonts w:ascii="Calibri Light" w:hAnsi="Calibri Light" w:cs="Calibri Light"/>
          <w:b/>
          <w:i/>
          <w:sz w:val="20"/>
          <w:szCs w:val="20"/>
        </w:rPr>
        <w:t>|</w:t>
      </w:r>
      <w:r w:rsidR="0050249F">
        <w:rPr>
          <w:rFonts w:ascii="Calibri Light" w:hAnsi="Calibri Light" w:cs="Calibri Light"/>
          <w:i/>
          <w:sz w:val="20"/>
          <w:szCs w:val="20"/>
        </w:rPr>
        <w:t>Developed a new employee Induction programme that 100% of the company locations adopted.</w:t>
      </w:r>
      <w:r w:rsidR="0050249F">
        <w:rPr>
          <w:rFonts w:ascii="Calibri Light" w:hAnsi="Calibri Light" w:cs="Calibri Light"/>
          <w:b/>
          <w:i/>
          <w:sz w:val="20"/>
          <w:szCs w:val="20"/>
        </w:rPr>
        <w:t>|</w:t>
      </w:r>
      <w:r w:rsidR="0050249F">
        <w:rPr>
          <w:rFonts w:ascii="Calibri Light" w:hAnsi="Calibri Light" w:cs="Calibri Light"/>
          <w:i/>
          <w:sz w:val="20"/>
          <w:szCs w:val="20"/>
        </w:rPr>
        <w:t>Utilised comprehensive knowledge and experience of maintenance logistics to significantly enhance the work team’s efficiency by 49%.</w:t>
      </w:r>
    </w:p>
    <w:p w:rsidR="00B0657B" w:rsidRDefault="00B0657B">
      <w:pPr>
        <w:keepNext/>
        <w:pBdr>
          <w:bottom w:val="single" w:sz="4" w:space="1" w:color="auto"/>
        </w:pBdr>
        <w:spacing w:before="120"/>
        <w:contextualSpacing/>
        <w:rPr>
          <w:rFonts w:asciiTheme="majorHAnsi" w:hAnsiTheme="majorHAnsi" w:cstheme="majorHAnsi"/>
          <w:b/>
          <w:i/>
          <w:iCs/>
          <w:color w:val="4472C4" w:themeColor="accent5"/>
          <w:sz w:val="12"/>
          <w:szCs w:val="28"/>
        </w:rPr>
      </w:pPr>
    </w:p>
    <w:p w:rsidR="00B0657B" w:rsidRDefault="0050249F">
      <w:pPr>
        <w:keepNext/>
        <w:pBdr>
          <w:bottom w:val="single" w:sz="4" w:space="1" w:color="auto"/>
        </w:pBdr>
        <w:spacing w:before="120"/>
        <w:contextualSpacing/>
        <w:rPr>
          <w:rFonts w:asciiTheme="majorHAnsi" w:hAnsiTheme="majorHAnsi" w:cstheme="majorHAnsi"/>
          <w:b/>
          <w:i/>
          <w:iCs/>
          <w:color w:val="4472C4" w:themeColor="accent5"/>
          <w:sz w:val="28"/>
          <w:szCs w:val="28"/>
        </w:rPr>
      </w:pPr>
      <w:r>
        <w:rPr>
          <w:rFonts w:asciiTheme="majorHAnsi" w:hAnsiTheme="majorHAnsi" w:cstheme="majorHAnsi"/>
          <w:b/>
          <w:i/>
          <w:iCs/>
          <w:color w:val="4472C4" w:themeColor="accent5"/>
          <w:sz w:val="28"/>
          <w:szCs w:val="28"/>
        </w:rPr>
        <w:t>ADDITIONAL EXPERIENCE</w:t>
      </w:r>
    </w:p>
    <w:p w:rsidR="00B0657B" w:rsidRDefault="00B0657B">
      <w:pPr>
        <w:keepNext/>
        <w:tabs>
          <w:tab w:val="left" w:pos="7740"/>
          <w:tab w:val="left" w:pos="7920"/>
        </w:tabs>
        <w:contextualSpacing/>
        <w:rPr>
          <w:rFonts w:asciiTheme="majorHAnsi" w:hAnsiTheme="majorHAnsi" w:cstheme="majorHAnsi"/>
          <w:b/>
          <w:i/>
          <w:sz w:val="8"/>
          <w:szCs w:val="22"/>
        </w:rPr>
      </w:pPr>
    </w:p>
    <w:p w:rsidR="00B0657B" w:rsidRDefault="0050249F">
      <w:pPr>
        <w:keepNext/>
        <w:tabs>
          <w:tab w:val="left" w:pos="7740"/>
        </w:tabs>
        <w:spacing w:before="120"/>
        <w:contextualSpacing/>
        <w:rPr>
          <w:rFonts w:asciiTheme="majorHAnsi" w:hAnsiTheme="majorHAnsi" w:cstheme="majorHAnsi"/>
          <w:b/>
          <w:i/>
          <w:szCs w:val="22"/>
        </w:rPr>
      </w:pPr>
      <w:r>
        <w:rPr>
          <w:rFonts w:asciiTheme="majorHAnsi" w:hAnsiTheme="majorHAnsi" w:cstheme="majorHAnsi"/>
          <w:b/>
          <w:i/>
          <w:szCs w:val="22"/>
        </w:rPr>
        <w:t>Camp Manager–</w:t>
      </w:r>
      <w:r>
        <w:rPr>
          <w:rFonts w:asciiTheme="majorHAnsi" w:hAnsiTheme="majorHAnsi" w:cstheme="majorHAnsi"/>
          <w:bCs/>
          <w:i/>
          <w:szCs w:val="22"/>
          <w:lang w:val="en-US"/>
        </w:rPr>
        <w:t>United Nations Integrated Mission in Timor-Leste (UNMIT), Suai</w:t>
      </w:r>
      <w:r>
        <w:rPr>
          <w:rFonts w:asciiTheme="majorHAnsi" w:hAnsiTheme="majorHAnsi" w:cstheme="majorHAnsi"/>
          <w:bCs/>
          <w:i/>
          <w:szCs w:val="22"/>
          <w:lang w:val="en-US"/>
        </w:rPr>
        <w:tab/>
      </w:r>
      <w:r>
        <w:rPr>
          <w:rFonts w:asciiTheme="majorHAnsi" w:hAnsiTheme="majorHAnsi" w:cstheme="majorHAnsi"/>
          <w:b/>
          <w:i/>
          <w:szCs w:val="22"/>
        </w:rPr>
        <w:t>March 2007 – March 2011</w:t>
      </w:r>
    </w:p>
    <w:p w:rsidR="00B0657B" w:rsidRDefault="0050249F">
      <w:pPr>
        <w:spacing w:before="120" w:after="60"/>
        <w:contextualSpacing/>
        <w:jc w:val="both"/>
        <w:rPr>
          <w:rFonts w:ascii="Calibri Light" w:hAnsi="Calibri Light" w:cs="Calibri Light"/>
          <w:i/>
          <w:sz w:val="20"/>
          <w:szCs w:val="20"/>
        </w:rPr>
      </w:pPr>
      <w:r>
        <w:rPr>
          <w:rFonts w:asciiTheme="majorHAnsi" w:hAnsiTheme="majorHAnsi" w:cstheme="majorHAnsi"/>
          <w:b/>
          <w:i/>
          <w:szCs w:val="22"/>
        </w:rPr>
        <w:t>Operations Manager–</w:t>
      </w:r>
      <w:r>
        <w:rPr>
          <w:rFonts w:asciiTheme="majorHAnsi" w:hAnsiTheme="majorHAnsi" w:cstheme="majorHAnsi"/>
          <w:bCs/>
          <w:i/>
          <w:szCs w:val="22"/>
          <w:lang w:val="en-US"/>
        </w:rPr>
        <w:t>Bomote Transport &amp; Logistics Company Limited, Cameroon</w:t>
      </w:r>
      <w:r>
        <w:rPr>
          <w:rFonts w:asciiTheme="majorHAnsi" w:hAnsiTheme="majorHAnsi" w:cstheme="majorHAnsi"/>
          <w:bCs/>
          <w:i/>
          <w:szCs w:val="22"/>
          <w:lang w:val="en-US"/>
        </w:rPr>
        <w:tab/>
      </w:r>
      <w:r>
        <w:rPr>
          <w:rFonts w:asciiTheme="majorHAnsi" w:hAnsiTheme="majorHAnsi" w:cstheme="majorHAnsi"/>
          <w:b/>
          <w:i/>
          <w:szCs w:val="22"/>
        </w:rPr>
        <w:t>Sept 2005 - Dec 2006</w:t>
      </w:r>
    </w:p>
    <w:sectPr w:rsidR="00B0657B">
      <w:footerReference w:type="default" r:id="rId12"/>
      <w:pgSz w:w="11906" w:h="16838"/>
      <w:pgMar w:top="763" w:right="720" w:bottom="763"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34C" w:rsidRDefault="0059634C">
      <w:r>
        <w:separator/>
      </w:r>
    </w:p>
  </w:endnote>
  <w:endnote w:type="continuationSeparator" w:id="0">
    <w:p w:rsidR="0059634C" w:rsidRDefault="0059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7B" w:rsidRDefault="0050249F">
    <w:pPr>
      <w:pStyle w:val="Footer"/>
      <w:jc w:val="center"/>
      <w:rPr>
        <w:sz w:val="16"/>
        <w:szCs w:val="16"/>
      </w:rPr>
    </w:pPr>
    <w:r>
      <w:rPr>
        <w:sz w:val="16"/>
        <w:szCs w:val="16"/>
      </w:rPr>
      <w:t xml:space="preserve">Mukete Joseph Tayong| </w:t>
    </w:r>
    <w:hyperlink r:id="rId1" w:history="1">
      <w:r>
        <w:rPr>
          <w:rStyle w:val="Hyperlink"/>
          <w:sz w:val="16"/>
          <w:szCs w:val="16"/>
        </w:rPr>
        <w:t>tayongm@</w:t>
      </w:r>
      <w:r>
        <w:rPr>
          <w:rStyle w:val="Hyperlink"/>
          <w:sz w:val="16"/>
          <w:szCs w:val="16"/>
          <w:lang w:val="en-US"/>
        </w:rPr>
        <w:t>yahoo</w:t>
      </w:r>
      <w:r>
        <w:rPr>
          <w:rStyle w:val="Hyperlink"/>
          <w:sz w:val="16"/>
          <w:szCs w:val="16"/>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34C" w:rsidRDefault="0059634C">
      <w:r>
        <w:separator/>
      </w:r>
    </w:p>
  </w:footnote>
  <w:footnote w:type="continuationSeparator" w:id="0">
    <w:p w:rsidR="0059634C" w:rsidRDefault="0059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2B5A"/>
    <w:multiLevelType w:val="multilevel"/>
    <w:tmpl w:val="1E782B5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8F0F17"/>
    <w:multiLevelType w:val="multilevel"/>
    <w:tmpl w:val="348F0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3108C4"/>
    <w:multiLevelType w:val="hybridMultilevel"/>
    <w:tmpl w:val="CAAA64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NDQzNjczNLYwMLNQ0lEKTi0uzszPAykwtKwFABFI1YQtAAAA"/>
  </w:docVars>
  <w:rsids>
    <w:rsidRoot w:val="001F3552"/>
    <w:rsid w:val="00001384"/>
    <w:rsid w:val="00002236"/>
    <w:rsid w:val="000022F5"/>
    <w:rsid w:val="000028B2"/>
    <w:rsid w:val="000030EF"/>
    <w:rsid w:val="00004656"/>
    <w:rsid w:val="00005DF3"/>
    <w:rsid w:val="0000639A"/>
    <w:rsid w:val="00007FC4"/>
    <w:rsid w:val="00007FE6"/>
    <w:rsid w:val="000107FC"/>
    <w:rsid w:val="00010AD3"/>
    <w:rsid w:val="000110C5"/>
    <w:rsid w:val="00011498"/>
    <w:rsid w:val="000115BE"/>
    <w:rsid w:val="00011B09"/>
    <w:rsid w:val="00012417"/>
    <w:rsid w:val="00012BA1"/>
    <w:rsid w:val="000138E2"/>
    <w:rsid w:val="00013EA1"/>
    <w:rsid w:val="00013F41"/>
    <w:rsid w:val="000143AC"/>
    <w:rsid w:val="00015DF0"/>
    <w:rsid w:val="00016057"/>
    <w:rsid w:val="00016F0E"/>
    <w:rsid w:val="0002003F"/>
    <w:rsid w:val="000201A4"/>
    <w:rsid w:val="00020D3D"/>
    <w:rsid w:val="00020EE6"/>
    <w:rsid w:val="00021191"/>
    <w:rsid w:val="00021864"/>
    <w:rsid w:val="00023A88"/>
    <w:rsid w:val="00024860"/>
    <w:rsid w:val="0002552B"/>
    <w:rsid w:val="00025805"/>
    <w:rsid w:val="00025BE3"/>
    <w:rsid w:val="00026F45"/>
    <w:rsid w:val="0003044F"/>
    <w:rsid w:val="0003177F"/>
    <w:rsid w:val="00031DDE"/>
    <w:rsid w:val="00032B4E"/>
    <w:rsid w:val="00032C31"/>
    <w:rsid w:val="0003334D"/>
    <w:rsid w:val="00033814"/>
    <w:rsid w:val="00034199"/>
    <w:rsid w:val="000341EB"/>
    <w:rsid w:val="00034E76"/>
    <w:rsid w:val="000350F7"/>
    <w:rsid w:val="00036143"/>
    <w:rsid w:val="00036474"/>
    <w:rsid w:val="0003758A"/>
    <w:rsid w:val="000412DF"/>
    <w:rsid w:val="0004172C"/>
    <w:rsid w:val="00041FC5"/>
    <w:rsid w:val="00042082"/>
    <w:rsid w:val="00042478"/>
    <w:rsid w:val="000427F2"/>
    <w:rsid w:val="00043191"/>
    <w:rsid w:val="00043246"/>
    <w:rsid w:val="000434B6"/>
    <w:rsid w:val="00043BBB"/>
    <w:rsid w:val="00047066"/>
    <w:rsid w:val="00047F3A"/>
    <w:rsid w:val="00050174"/>
    <w:rsid w:val="000511DA"/>
    <w:rsid w:val="00051482"/>
    <w:rsid w:val="00051729"/>
    <w:rsid w:val="000518FA"/>
    <w:rsid w:val="00051AFB"/>
    <w:rsid w:val="00051C30"/>
    <w:rsid w:val="00053079"/>
    <w:rsid w:val="000530AD"/>
    <w:rsid w:val="000541AF"/>
    <w:rsid w:val="000547BF"/>
    <w:rsid w:val="000548CC"/>
    <w:rsid w:val="00054D75"/>
    <w:rsid w:val="00054DE4"/>
    <w:rsid w:val="00055AE3"/>
    <w:rsid w:val="00055F40"/>
    <w:rsid w:val="000563A4"/>
    <w:rsid w:val="0005753B"/>
    <w:rsid w:val="00057638"/>
    <w:rsid w:val="00060ED6"/>
    <w:rsid w:val="00061AF1"/>
    <w:rsid w:val="0006263B"/>
    <w:rsid w:val="00062821"/>
    <w:rsid w:val="000629BD"/>
    <w:rsid w:val="00063124"/>
    <w:rsid w:val="0006499F"/>
    <w:rsid w:val="00064BEE"/>
    <w:rsid w:val="00064C96"/>
    <w:rsid w:val="000650D8"/>
    <w:rsid w:val="00066103"/>
    <w:rsid w:val="00066252"/>
    <w:rsid w:val="00066412"/>
    <w:rsid w:val="000677C6"/>
    <w:rsid w:val="000703B3"/>
    <w:rsid w:val="00070C18"/>
    <w:rsid w:val="00070DB9"/>
    <w:rsid w:val="00070E3D"/>
    <w:rsid w:val="0007174F"/>
    <w:rsid w:val="00071D60"/>
    <w:rsid w:val="00072056"/>
    <w:rsid w:val="00073490"/>
    <w:rsid w:val="0007366C"/>
    <w:rsid w:val="00074369"/>
    <w:rsid w:val="00074881"/>
    <w:rsid w:val="000759FE"/>
    <w:rsid w:val="00075DAC"/>
    <w:rsid w:val="00075F0D"/>
    <w:rsid w:val="0008129C"/>
    <w:rsid w:val="00081499"/>
    <w:rsid w:val="0008180A"/>
    <w:rsid w:val="00081D64"/>
    <w:rsid w:val="000834DA"/>
    <w:rsid w:val="00083513"/>
    <w:rsid w:val="00083B3F"/>
    <w:rsid w:val="00083E08"/>
    <w:rsid w:val="00084B55"/>
    <w:rsid w:val="00085328"/>
    <w:rsid w:val="000855F9"/>
    <w:rsid w:val="00086DDD"/>
    <w:rsid w:val="000874A0"/>
    <w:rsid w:val="00087D23"/>
    <w:rsid w:val="00087F1A"/>
    <w:rsid w:val="00087FC4"/>
    <w:rsid w:val="0009133B"/>
    <w:rsid w:val="00092348"/>
    <w:rsid w:val="00093516"/>
    <w:rsid w:val="000937F6"/>
    <w:rsid w:val="00093BD8"/>
    <w:rsid w:val="00094810"/>
    <w:rsid w:val="0009686E"/>
    <w:rsid w:val="00096CA2"/>
    <w:rsid w:val="00096DCE"/>
    <w:rsid w:val="00097D14"/>
    <w:rsid w:val="000A04FC"/>
    <w:rsid w:val="000A0A67"/>
    <w:rsid w:val="000A3063"/>
    <w:rsid w:val="000A346A"/>
    <w:rsid w:val="000A408C"/>
    <w:rsid w:val="000A526A"/>
    <w:rsid w:val="000A56A0"/>
    <w:rsid w:val="000A5FAE"/>
    <w:rsid w:val="000A61C8"/>
    <w:rsid w:val="000A6AED"/>
    <w:rsid w:val="000B0E2E"/>
    <w:rsid w:val="000B1BB6"/>
    <w:rsid w:val="000B236F"/>
    <w:rsid w:val="000B2422"/>
    <w:rsid w:val="000B3169"/>
    <w:rsid w:val="000B4577"/>
    <w:rsid w:val="000B49D2"/>
    <w:rsid w:val="000B4B5D"/>
    <w:rsid w:val="000B4BFD"/>
    <w:rsid w:val="000B4F4E"/>
    <w:rsid w:val="000B5396"/>
    <w:rsid w:val="000B6BC5"/>
    <w:rsid w:val="000B6D91"/>
    <w:rsid w:val="000B714B"/>
    <w:rsid w:val="000B7D26"/>
    <w:rsid w:val="000C141D"/>
    <w:rsid w:val="000C1532"/>
    <w:rsid w:val="000C3561"/>
    <w:rsid w:val="000C362C"/>
    <w:rsid w:val="000C3DDF"/>
    <w:rsid w:val="000C54F6"/>
    <w:rsid w:val="000C5696"/>
    <w:rsid w:val="000C6437"/>
    <w:rsid w:val="000C7A73"/>
    <w:rsid w:val="000D015C"/>
    <w:rsid w:val="000D0CDC"/>
    <w:rsid w:val="000D1568"/>
    <w:rsid w:val="000D172D"/>
    <w:rsid w:val="000D1AD5"/>
    <w:rsid w:val="000D1BCE"/>
    <w:rsid w:val="000D1C6F"/>
    <w:rsid w:val="000D1CE1"/>
    <w:rsid w:val="000D24AF"/>
    <w:rsid w:val="000D26CF"/>
    <w:rsid w:val="000D2793"/>
    <w:rsid w:val="000D284B"/>
    <w:rsid w:val="000D2958"/>
    <w:rsid w:val="000D4732"/>
    <w:rsid w:val="000D517A"/>
    <w:rsid w:val="000D69AA"/>
    <w:rsid w:val="000D7977"/>
    <w:rsid w:val="000D7AE6"/>
    <w:rsid w:val="000E07CA"/>
    <w:rsid w:val="000E0A37"/>
    <w:rsid w:val="000E0E08"/>
    <w:rsid w:val="000E0EA2"/>
    <w:rsid w:val="000E1C39"/>
    <w:rsid w:val="000E2A08"/>
    <w:rsid w:val="000E2EB4"/>
    <w:rsid w:val="000E43C8"/>
    <w:rsid w:val="000E487A"/>
    <w:rsid w:val="000E4D28"/>
    <w:rsid w:val="000E4E38"/>
    <w:rsid w:val="000E6507"/>
    <w:rsid w:val="000E67A8"/>
    <w:rsid w:val="000E788F"/>
    <w:rsid w:val="000E79A5"/>
    <w:rsid w:val="000E7DDF"/>
    <w:rsid w:val="000F0CF4"/>
    <w:rsid w:val="000F0EF8"/>
    <w:rsid w:val="000F1EA0"/>
    <w:rsid w:val="000F28C4"/>
    <w:rsid w:val="000F2CCC"/>
    <w:rsid w:val="000F42C6"/>
    <w:rsid w:val="000F4339"/>
    <w:rsid w:val="000F483E"/>
    <w:rsid w:val="000F601F"/>
    <w:rsid w:val="000F610F"/>
    <w:rsid w:val="000F738E"/>
    <w:rsid w:val="000F7DEB"/>
    <w:rsid w:val="001001F5"/>
    <w:rsid w:val="00100236"/>
    <w:rsid w:val="001002B8"/>
    <w:rsid w:val="00101E2C"/>
    <w:rsid w:val="001020C7"/>
    <w:rsid w:val="001023A9"/>
    <w:rsid w:val="00102615"/>
    <w:rsid w:val="00102C68"/>
    <w:rsid w:val="00102F8B"/>
    <w:rsid w:val="00103060"/>
    <w:rsid w:val="001031A7"/>
    <w:rsid w:val="00103689"/>
    <w:rsid w:val="00103ADC"/>
    <w:rsid w:val="00104398"/>
    <w:rsid w:val="001043F1"/>
    <w:rsid w:val="00104794"/>
    <w:rsid w:val="0010579F"/>
    <w:rsid w:val="00106E2C"/>
    <w:rsid w:val="00107352"/>
    <w:rsid w:val="00110596"/>
    <w:rsid w:val="00111EBB"/>
    <w:rsid w:val="00111FB7"/>
    <w:rsid w:val="00112075"/>
    <w:rsid w:val="00113F4D"/>
    <w:rsid w:val="00114287"/>
    <w:rsid w:val="00115863"/>
    <w:rsid w:val="00115AA0"/>
    <w:rsid w:val="00116720"/>
    <w:rsid w:val="00116C51"/>
    <w:rsid w:val="00120738"/>
    <w:rsid w:val="001210F1"/>
    <w:rsid w:val="00121508"/>
    <w:rsid w:val="001215A8"/>
    <w:rsid w:val="00121628"/>
    <w:rsid w:val="00121CA0"/>
    <w:rsid w:val="00122038"/>
    <w:rsid w:val="001220BB"/>
    <w:rsid w:val="00122DA7"/>
    <w:rsid w:val="00123E3A"/>
    <w:rsid w:val="0012426E"/>
    <w:rsid w:val="00124D2F"/>
    <w:rsid w:val="00124D60"/>
    <w:rsid w:val="0012529B"/>
    <w:rsid w:val="0012599F"/>
    <w:rsid w:val="001271BF"/>
    <w:rsid w:val="001279C8"/>
    <w:rsid w:val="00130457"/>
    <w:rsid w:val="0013045E"/>
    <w:rsid w:val="0013078F"/>
    <w:rsid w:val="00130AC0"/>
    <w:rsid w:val="0013135A"/>
    <w:rsid w:val="0013139D"/>
    <w:rsid w:val="00131DEA"/>
    <w:rsid w:val="00132768"/>
    <w:rsid w:val="001334A7"/>
    <w:rsid w:val="00133897"/>
    <w:rsid w:val="001362D1"/>
    <w:rsid w:val="00136344"/>
    <w:rsid w:val="00136AB2"/>
    <w:rsid w:val="00136B67"/>
    <w:rsid w:val="00137140"/>
    <w:rsid w:val="00137285"/>
    <w:rsid w:val="0013756B"/>
    <w:rsid w:val="00137867"/>
    <w:rsid w:val="00137E28"/>
    <w:rsid w:val="00140044"/>
    <w:rsid w:val="001409EF"/>
    <w:rsid w:val="001424FD"/>
    <w:rsid w:val="00142CF6"/>
    <w:rsid w:val="00144A75"/>
    <w:rsid w:val="00144A91"/>
    <w:rsid w:val="00144D08"/>
    <w:rsid w:val="00145EAD"/>
    <w:rsid w:val="001463B8"/>
    <w:rsid w:val="00146577"/>
    <w:rsid w:val="0014674D"/>
    <w:rsid w:val="0015012E"/>
    <w:rsid w:val="001501A8"/>
    <w:rsid w:val="00151BBD"/>
    <w:rsid w:val="00153074"/>
    <w:rsid w:val="00153541"/>
    <w:rsid w:val="0015435B"/>
    <w:rsid w:val="00154633"/>
    <w:rsid w:val="0015497B"/>
    <w:rsid w:val="00154F34"/>
    <w:rsid w:val="00155BF5"/>
    <w:rsid w:val="001575DB"/>
    <w:rsid w:val="001609FD"/>
    <w:rsid w:val="0016206D"/>
    <w:rsid w:val="001622B7"/>
    <w:rsid w:val="00162AD2"/>
    <w:rsid w:val="00163798"/>
    <w:rsid w:val="001637F0"/>
    <w:rsid w:val="00163D4B"/>
    <w:rsid w:val="00164951"/>
    <w:rsid w:val="0016496C"/>
    <w:rsid w:val="0016524D"/>
    <w:rsid w:val="00165AA9"/>
    <w:rsid w:val="00165ECD"/>
    <w:rsid w:val="0016609A"/>
    <w:rsid w:val="001661BF"/>
    <w:rsid w:val="00166239"/>
    <w:rsid w:val="00166C94"/>
    <w:rsid w:val="001700BB"/>
    <w:rsid w:val="0017033B"/>
    <w:rsid w:val="00170973"/>
    <w:rsid w:val="001725E6"/>
    <w:rsid w:val="0017324A"/>
    <w:rsid w:val="001738CD"/>
    <w:rsid w:val="001741FD"/>
    <w:rsid w:val="00174849"/>
    <w:rsid w:val="00174FAF"/>
    <w:rsid w:val="001758DB"/>
    <w:rsid w:val="00176081"/>
    <w:rsid w:val="00176344"/>
    <w:rsid w:val="00177403"/>
    <w:rsid w:val="0017772A"/>
    <w:rsid w:val="00180AC6"/>
    <w:rsid w:val="00180EAA"/>
    <w:rsid w:val="00182878"/>
    <w:rsid w:val="00183131"/>
    <w:rsid w:val="0018428F"/>
    <w:rsid w:val="00184677"/>
    <w:rsid w:val="00184ECE"/>
    <w:rsid w:val="00185D0E"/>
    <w:rsid w:val="001863C4"/>
    <w:rsid w:val="001863C9"/>
    <w:rsid w:val="0018647C"/>
    <w:rsid w:val="001869F2"/>
    <w:rsid w:val="00186D8D"/>
    <w:rsid w:val="00187ADA"/>
    <w:rsid w:val="00187D32"/>
    <w:rsid w:val="00190DFA"/>
    <w:rsid w:val="00190F8A"/>
    <w:rsid w:val="00191D79"/>
    <w:rsid w:val="0019226D"/>
    <w:rsid w:val="001935B8"/>
    <w:rsid w:val="001937F0"/>
    <w:rsid w:val="00193DCE"/>
    <w:rsid w:val="00193F29"/>
    <w:rsid w:val="00194B67"/>
    <w:rsid w:val="001963F0"/>
    <w:rsid w:val="0019730E"/>
    <w:rsid w:val="001A01FB"/>
    <w:rsid w:val="001A02B3"/>
    <w:rsid w:val="001A041A"/>
    <w:rsid w:val="001A0627"/>
    <w:rsid w:val="001A1843"/>
    <w:rsid w:val="001A1C81"/>
    <w:rsid w:val="001A3A3F"/>
    <w:rsid w:val="001A3A4B"/>
    <w:rsid w:val="001A49B9"/>
    <w:rsid w:val="001A4BF4"/>
    <w:rsid w:val="001A673A"/>
    <w:rsid w:val="001A6B69"/>
    <w:rsid w:val="001A6DAB"/>
    <w:rsid w:val="001A6FA4"/>
    <w:rsid w:val="001A7CC3"/>
    <w:rsid w:val="001B02DC"/>
    <w:rsid w:val="001B0501"/>
    <w:rsid w:val="001B05C7"/>
    <w:rsid w:val="001B1684"/>
    <w:rsid w:val="001B26F3"/>
    <w:rsid w:val="001B29A3"/>
    <w:rsid w:val="001B2B02"/>
    <w:rsid w:val="001B31B6"/>
    <w:rsid w:val="001B5DF4"/>
    <w:rsid w:val="001B6FCF"/>
    <w:rsid w:val="001B7EE2"/>
    <w:rsid w:val="001B7F05"/>
    <w:rsid w:val="001C0AA1"/>
    <w:rsid w:val="001C1597"/>
    <w:rsid w:val="001C1A46"/>
    <w:rsid w:val="001C2BC9"/>
    <w:rsid w:val="001C3548"/>
    <w:rsid w:val="001C366D"/>
    <w:rsid w:val="001C39FD"/>
    <w:rsid w:val="001C3C51"/>
    <w:rsid w:val="001C4115"/>
    <w:rsid w:val="001C48CD"/>
    <w:rsid w:val="001C5FD2"/>
    <w:rsid w:val="001C7DB6"/>
    <w:rsid w:val="001D07F3"/>
    <w:rsid w:val="001D1D05"/>
    <w:rsid w:val="001D3A58"/>
    <w:rsid w:val="001D3D75"/>
    <w:rsid w:val="001D4931"/>
    <w:rsid w:val="001D4A17"/>
    <w:rsid w:val="001D5E0E"/>
    <w:rsid w:val="001D6804"/>
    <w:rsid w:val="001D7880"/>
    <w:rsid w:val="001E03EB"/>
    <w:rsid w:val="001E0574"/>
    <w:rsid w:val="001E0A91"/>
    <w:rsid w:val="001E1B41"/>
    <w:rsid w:val="001E1B80"/>
    <w:rsid w:val="001E2C91"/>
    <w:rsid w:val="001E4038"/>
    <w:rsid w:val="001E4C2B"/>
    <w:rsid w:val="001E4EA3"/>
    <w:rsid w:val="001E5721"/>
    <w:rsid w:val="001E597B"/>
    <w:rsid w:val="001E62E7"/>
    <w:rsid w:val="001E6477"/>
    <w:rsid w:val="001E6B23"/>
    <w:rsid w:val="001E7189"/>
    <w:rsid w:val="001E71AA"/>
    <w:rsid w:val="001F0C51"/>
    <w:rsid w:val="001F11A4"/>
    <w:rsid w:val="001F1894"/>
    <w:rsid w:val="001F1D9E"/>
    <w:rsid w:val="001F2013"/>
    <w:rsid w:val="001F2229"/>
    <w:rsid w:val="001F23EE"/>
    <w:rsid w:val="001F2AA1"/>
    <w:rsid w:val="001F3552"/>
    <w:rsid w:val="001F59C5"/>
    <w:rsid w:val="001F6804"/>
    <w:rsid w:val="001F6D44"/>
    <w:rsid w:val="001F7C22"/>
    <w:rsid w:val="001F7E6B"/>
    <w:rsid w:val="00201294"/>
    <w:rsid w:val="00201562"/>
    <w:rsid w:val="002015A9"/>
    <w:rsid w:val="002017F3"/>
    <w:rsid w:val="0020182B"/>
    <w:rsid w:val="00201943"/>
    <w:rsid w:val="00201E0A"/>
    <w:rsid w:val="00202112"/>
    <w:rsid w:val="00202ED9"/>
    <w:rsid w:val="00203B78"/>
    <w:rsid w:val="00203E2A"/>
    <w:rsid w:val="00203EBB"/>
    <w:rsid w:val="00204367"/>
    <w:rsid w:val="00205A63"/>
    <w:rsid w:val="00205FBF"/>
    <w:rsid w:val="00206035"/>
    <w:rsid w:val="002079CD"/>
    <w:rsid w:val="00210065"/>
    <w:rsid w:val="00211436"/>
    <w:rsid w:val="00211A85"/>
    <w:rsid w:val="00211BF1"/>
    <w:rsid w:val="00212E1A"/>
    <w:rsid w:val="00212F91"/>
    <w:rsid w:val="0021426D"/>
    <w:rsid w:val="00214338"/>
    <w:rsid w:val="002144F3"/>
    <w:rsid w:val="00214629"/>
    <w:rsid w:val="00214C11"/>
    <w:rsid w:val="00215140"/>
    <w:rsid w:val="00215520"/>
    <w:rsid w:val="00215754"/>
    <w:rsid w:val="002157F8"/>
    <w:rsid w:val="002158EB"/>
    <w:rsid w:val="00215BF2"/>
    <w:rsid w:val="00215ECA"/>
    <w:rsid w:val="0021632F"/>
    <w:rsid w:val="00216ED4"/>
    <w:rsid w:val="00217126"/>
    <w:rsid w:val="002176B1"/>
    <w:rsid w:val="002210E7"/>
    <w:rsid w:val="00221118"/>
    <w:rsid w:val="00221C0C"/>
    <w:rsid w:val="00222181"/>
    <w:rsid w:val="0022261E"/>
    <w:rsid w:val="00222903"/>
    <w:rsid w:val="0022327D"/>
    <w:rsid w:val="00223789"/>
    <w:rsid w:val="00223E1A"/>
    <w:rsid w:val="00225A9D"/>
    <w:rsid w:val="00226185"/>
    <w:rsid w:val="00226F55"/>
    <w:rsid w:val="00227301"/>
    <w:rsid w:val="00227DA7"/>
    <w:rsid w:val="00227E18"/>
    <w:rsid w:val="002300AA"/>
    <w:rsid w:val="002301E9"/>
    <w:rsid w:val="0023058B"/>
    <w:rsid w:val="002308DA"/>
    <w:rsid w:val="00231F6F"/>
    <w:rsid w:val="0023233C"/>
    <w:rsid w:val="00232720"/>
    <w:rsid w:val="002337BF"/>
    <w:rsid w:val="00233C31"/>
    <w:rsid w:val="00233D33"/>
    <w:rsid w:val="002347FE"/>
    <w:rsid w:val="00235039"/>
    <w:rsid w:val="002356C0"/>
    <w:rsid w:val="002356E2"/>
    <w:rsid w:val="0023625E"/>
    <w:rsid w:val="00236DBE"/>
    <w:rsid w:val="00236EB5"/>
    <w:rsid w:val="002400BE"/>
    <w:rsid w:val="00240FA0"/>
    <w:rsid w:val="002411B2"/>
    <w:rsid w:val="00241794"/>
    <w:rsid w:val="002417E0"/>
    <w:rsid w:val="00241A56"/>
    <w:rsid w:val="00242068"/>
    <w:rsid w:val="00242995"/>
    <w:rsid w:val="00242AC3"/>
    <w:rsid w:val="002435A2"/>
    <w:rsid w:val="00244415"/>
    <w:rsid w:val="00246512"/>
    <w:rsid w:val="0024708F"/>
    <w:rsid w:val="0024729D"/>
    <w:rsid w:val="0024784E"/>
    <w:rsid w:val="00247A33"/>
    <w:rsid w:val="00250A3B"/>
    <w:rsid w:val="00250A8F"/>
    <w:rsid w:val="00251310"/>
    <w:rsid w:val="00251E33"/>
    <w:rsid w:val="00252204"/>
    <w:rsid w:val="00252CAC"/>
    <w:rsid w:val="0025321F"/>
    <w:rsid w:val="00253C9F"/>
    <w:rsid w:val="00253EF0"/>
    <w:rsid w:val="002540AC"/>
    <w:rsid w:val="002545B9"/>
    <w:rsid w:val="00254709"/>
    <w:rsid w:val="00255645"/>
    <w:rsid w:val="00256878"/>
    <w:rsid w:val="00257152"/>
    <w:rsid w:val="002571BA"/>
    <w:rsid w:val="00260382"/>
    <w:rsid w:val="00260455"/>
    <w:rsid w:val="00260529"/>
    <w:rsid w:val="0026076E"/>
    <w:rsid w:val="00262160"/>
    <w:rsid w:val="002621C8"/>
    <w:rsid w:val="00262480"/>
    <w:rsid w:val="002629E4"/>
    <w:rsid w:val="00262D49"/>
    <w:rsid w:val="00263223"/>
    <w:rsid w:val="00263EDB"/>
    <w:rsid w:val="00264B75"/>
    <w:rsid w:val="0026673E"/>
    <w:rsid w:val="00267ACC"/>
    <w:rsid w:val="00271C49"/>
    <w:rsid w:val="00271E01"/>
    <w:rsid w:val="00272398"/>
    <w:rsid w:val="00274A01"/>
    <w:rsid w:val="00274A88"/>
    <w:rsid w:val="0027567D"/>
    <w:rsid w:val="00275EE2"/>
    <w:rsid w:val="002767A9"/>
    <w:rsid w:val="00276A85"/>
    <w:rsid w:val="00277C7E"/>
    <w:rsid w:val="00280EE9"/>
    <w:rsid w:val="002810E0"/>
    <w:rsid w:val="0028205A"/>
    <w:rsid w:val="00282F22"/>
    <w:rsid w:val="00283494"/>
    <w:rsid w:val="002840E9"/>
    <w:rsid w:val="00284158"/>
    <w:rsid w:val="00284E17"/>
    <w:rsid w:val="00286188"/>
    <w:rsid w:val="00290A71"/>
    <w:rsid w:val="00291386"/>
    <w:rsid w:val="00291C6A"/>
    <w:rsid w:val="00291C6D"/>
    <w:rsid w:val="00291FD1"/>
    <w:rsid w:val="00292787"/>
    <w:rsid w:val="002933BC"/>
    <w:rsid w:val="00293763"/>
    <w:rsid w:val="00294821"/>
    <w:rsid w:val="0029516D"/>
    <w:rsid w:val="00295247"/>
    <w:rsid w:val="00296676"/>
    <w:rsid w:val="00296B09"/>
    <w:rsid w:val="00296D54"/>
    <w:rsid w:val="002A01DE"/>
    <w:rsid w:val="002A29F7"/>
    <w:rsid w:val="002A3DDA"/>
    <w:rsid w:val="002A453B"/>
    <w:rsid w:val="002A5DEC"/>
    <w:rsid w:val="002A6A1B"/>
    <w:rsid w:val="002A6AE6"/>
    <w:rsid w:val="002A7633"/>
    <w:rsid w:val="002A7666"/>
    <w:rsid w:val="002B1E3F"/>
    <w:rsid w:val="002B219C"/>
    <w:rsid w:val="002B2528"/>
    <w:rsid w:val="002B3350"/>
    <w:rsid w:val="002B3571"/>
    <w:rsid w:val="002B3EE0"/>
    <w:rsid w:val="002B3FA0"/>
    <w:rsid w:val="002B472E"/>
    <w:rsid w:val="002B4835"/>
    <w:rsid w:val="002B48A3"/>
    <w:rsid w:val="002B4A42"/>
    <w:rsid w:val="002B4BB7"/>
    <w:rsid w:val="002B4CDD"/>
    <w:rsid w:val="002B4DDF"/>
    <w:rsid w:val="002B56B2"/>
    <w:rsid w:val="002B57AE"/>
    <w:rsid w:val="002B79ED"/>
    <w:rsid w:val="002C06BD"/>
    <w:rsid w:val="002C0908"/>
    <w:rsid w:val="002C1195"/>
    <w:rsid w:val="002C1421"/>
    <w:rsid w:val="002C156F"/>
    <w:rsid w:val="002C1640"/>
    <w:rsid w:val="002C3AFF"/>
    <w:rsid w:val="002C3FF3"/>
    <w:rsid w:val="002C4BF8"/>
    <w:rsid w:val="002C4E20"/>
    <w:rsid w:val="002C5076"/>
    <w:rsid w:val="002C5623"/>
    <w:rsid w:val="002C60A4"/>
    <w:rsid w:val="002C68E3"/>
    <w:rsid w:val="002C699D"/>
    <w:rsid w:val="002D01E7"/>
    <w:rsid w:val="002D0AA1"/>
    <w:rsid w:val="002D34BE"/>
    <w:rsid w:val="002D3EF9"/>
    <w:rsid w:val="002D4163"/>
    <w:rsid w:val="002D4EC2"/>
    <w:rsid w:val="002D5A82"/>
    <w:rsid w:val="002D5B9F"/>
    <w:rsid w:val="002D5C0C"/>
    <w:rsid w:val="002D6082"/>
    <w:rsid w:val="002D615E"/>
    <w:rsid w:val="002D634F"/>
    <w:rsid w:val="002D6A4C"/>
    <w:rsid w:val="002D7765"/>
    <w:rsid w:val="002D784C"/>
    <w:rsid w:val="002D7986"/>
    <w:rsid w:val="002D7C05"/>
    <w:rsid w:val="002E07A3"/>
    <w:rsid w:val="002E0E01"/>
    <w:rsid w:val="002E23C3"/>
    <w:rsid w:val="002E29AA"/>
    <w:rsid w:val="002E3AF9"/>
    <w:rsid w:val="002E455C"/>
    <w:rsid w:val="002E4875"/>
    <w:rsid w:val="002E4A9E"/>
    <w:rsid w:val="002E513F"/>
    <w:rsid w:val="002E5178"/>
    <w:rsid w:val="002E5315"/>
    <w:rsid w:val="002E5DC2"/>
    <w:rsid w:val="002E73F8"/>
    <w:rsid w:val="002E7BE8"/>
    <w:rsid w:val="002F0329"/>
    <w:rsid w:val="002F141B"/>
    <w:rsid w:val="002F1DDD"/>
    <w:rsid w:val="002F1FF9"/>
    <w:rsid w:val="002F2540"/>
    <w:rsid w:val="002F29F9"/>
    <w:rsid w:val="002F2E61"/>
    <w:rsid w:val="002F2EAD"/>
    <w:rsid w:val="002F3CA7"/>
    <w:rsid w:val="002F4581"/>
    <w:rsid w:val="002F5969"/>
    <w:rsid w:val="002F5B16"/>
    <w:rsid w:val="002F5D55"/>
    <w:rsid w:val="002F6BF9"/>
    <w:rsid w:val="002F7666"/>
    <w:rsid w:val="003002B5"/>
    <w:rsid w:val="0030096A"/>
    <w:rsid w:val="00301A37"/>
    <w:rsid w:val="00301AF0"/>
    <w:rsid w:val="00303A6F"/>
    <w:rsid w:val="00304407"/>
    <w:rsid w:val="00304728"/>
    <w:rsid w:val="00304DD8"/>
    <w:rsid w:val="003051F4"/>
    <w:rsid w:val="00305BD8"/>
    <w:rsid w:val="003062DE"/>
    <w:rsid w:val="00306902"/>
    <w:rsid w:val="003069AA"/>
    <w:rsid w:val="00306ADC"/>
    <w:rsid w:val="00307F93"/>
    <w:rsid w:val="0031058E"/>
    <w:rsid w:val="00310F37"/>
    <w:rsid w:val="00311029"/>
    <w:rsid w:val="003117E4"/>
    <w:rsid w:val="00311937"/>
    <w:rsid w:val="00311C00"/>
    <w:rsid w:val="00312D25"/>
    <w:rsid w:val="0031319B"/>
    <w:rsid w:val="003137E7"/>
    <w:rsid w:val="00313C51"/>
    <w:rsid w:val="00313D74"/>
    <w:rsid w:val="00314DA8"/>
    <w:rsid w:val="003154AF"/>
    <w:rsid w:val="00315943"/>
    <w:rsid w:val="003168BB"/>
    <w:rsid w:val="00316A56"/>
    <w:rsid w:val="00316B9D"/>
    <w:rsid w:val="00316FAA"/>
    <w:rsid w:val="00317012"/>
    <w:rsid w:val="003171BF"/>
    <w:rsid w:val="0031765D"/>
    <w:rsid w:val="00317AEF"/>
    <w:rsid w:val="003201B9"/>
    <w:rsid w:val="003204FA"/>
    <w:rsid w:val="003210B9"/>
    <w:rsid w:val="00321207"/>
    <w:rsid w:val="0032139B"/>
    <w:rsid w:val="003213D8"/>
    <w:rsid w:val="00321E21"/>
    <w:rsid w:val="003225D5"/>
    <w:rsid w:val="00322854"/>
    <w:rsid w:val="003229C1"/>
    <w:rsid w:val="00322BFC"/>
    <w:rsid w:val="003237A6"/>
    <w:rsid w:val="00323E91"/>
    <w:rsid w:val="0032470C"/>
    <w:rsid w:val="00324785"/>
    <w:rsid w:val="00324FE8"/>
    <w:rsid w:val="00325188"/>
    <w:rsid w:val="0032518F"/>
    <w:rsid w:val="003252E7"/>
    <w:rsid w:val="00325A61"/>
    <w:rsid w:val="0032616A"/>
    <w:rsid w:val="003275C6"/>
    <w:rsid w:val="00327BB3"/>
    <w:rsid w:val="0033016F"/>
    <w:rsid w:val="0033082F"/>
    <w:rsid w:val="0033087C"/>
    <w:rsid w:val="003312AD"/>
    <w:rsid w:val="00332072"/>
    <w:rsid w:val="00332257"/>
    <w:rsid w:val="00332434"/>
    <w:rsid w:val="003324A7"/>
    <w:rsid w:val="00332E32"/>
    <w:rsid w:val="00333909"/>
    <w:rsid w:val="00334DDA"/>
    <w:rsid w:val="0033582C"/>
    <w:rsid w:val="00335A17"/>
    <w:rsid w:val="00335AC7"/>
    <w:rsid w:val="00335D68"/>
    <w:rsid w:val="00337B8D"/>
    <w:rsid w:val="00341015"/>
    <w:rsid w:val="003413E6"/>
    <w:rsid w:val="00341619"/>
    <w:rsid w:val="00341CF3"/>
    <w:rsid w:val="00341DB5"/>
    <w:rsid w:val="003424EB"/>
    <w:rsid w:val="0034283E"/>
    <w:rsid w:val="003439BB"/>
    <w:rsid w:val="003448C4"/>
    <w:rsid w:val="00344ADD"/>
    <w:rsid w:val="00344D34"/>
    <w:rsid w:val="00344FF8"/>
    <w:rsid w:val="003456B0"/>
    <w:rsid w:val="00346636"/>
    <w:rsid w:val="00346E7D"/>
    <w:rsid w:val="00347A2A"/>
    <w:rsid w:val="003509AA"/>
    <w:rsid w:val="00351A44"/>
    <w:rsid w:val="00351E11"/>
    <w:rsid w:val="00352FAF"/>
    <w:rsid w:val="00353022"/>
    <w:rsid w:val="0035360A"/>
    <w:rsid w:val="00354908"/>
    <w:rsid w:val="00354B63"/>
    <w:rsid w:val="00354EEC"/>
    <w:rsid w:val="0035570C"/>
    <w:rsid w:val="00355F78"/>
    <w:rsid w:val="0035608A"/>
    <w:rsid w:val="00357008"/>
    <w:rsid w:val="00357A07"/>
    <w:rsid w:val="0036037C"/>
    <w:rsid w:val="00360B18"/>
    <w:rsid w:val="003620FA"/>
    <w:rsid w:val="00362283"/>
    <w:rsid w:val="003624D9"/>
    <w:rsid w:val="00362D07"/>
    <w:rsid w:val="00363E86"/>
    <w:rsid w:val="00363E8E"/>
    <w:rsid w:val="00364050"/>
    <w:rsid w:val="003642B3"/>
    <w:rsid w:val="00364C5A"/>
    <w:rsid w:val="00364D1D"/>
    <w:rsid w:val="00365261"/>
    <w:rsid w:val="0036562F"/>
    <w:rsid w:val="0036619C"/>
    <w:rsid w:val="0036754E"/>
    <w:rsid w:val="003678FB"/>
    <w:rsid w:val="00370DF9"/>
    <w:rsid w:val="003727EE"/>
    <w:rsid w:val="00373ADC"/>
    <w:rsid w:val="00373AF9"/>
    <w:rsid w:val="00373BB4"/>
    <w:rsid w:val="00374A83"/>
    <w:rsid w:val="00374E9A"/>
    <w:rsid w:val="00375FA9"/>
    <w:rsid w:val="00376927"/>
    <w:rsid w:val="0038058F"/>
    <w:rsid w:val="0038082E"/>
    <w:rsid w:val="00380DDF"/>
    <w:rsid w:val="00380F5B"/>
    <w:rsid w:val="00381BE4"/>
    <w:rsid w:val="00381E08"/>
    <w:rsid w:val="00382303"/>
    <w:rsid w:val="003829DA"/>
    <w:rsid w:val="00382DE5"/>
    <w:rsid w:val="00384101"/>
    <w:rsid w:val="003848C6"/>
    <w:rsid w:val="00385453"/>
    <w:rsid w:val="00385DCE"/>
    <w:rsid w:val="00385EF1"/>
    <w:rsid w:val="00386D88"/>
    <w:rsid w:val="0038775B"/>
    <w:rsid w:val="00387F6F"/>
    <w:rsid w:val="00390210"/>
    <w:rsid w:val="00391D33"/>
    <w:rsid w:val="00391E40"/>
    <w:rsid w:val="003925BD"/>
    <w:rsid w:val="00393B4D"/>
    <w:rsid w:val="00393C52"/>
    <w:rsid w:val="00395F1C"/>
    <w:rsid w:val="0039604C"/>
    <w:rsid w:val="00396960"/>
    <w:rsid w:val="00397D62"/>
    <w:rsid w:val="003A05BA"/>
    <w:rsid w:val="003A08DB"/>
    <w:rsid w:val="003A1578"/>
    <w:rsid w:val="003A1A6A"/>
    <w:rsid w:val="003A2071"/>
    <w:rsid w:val="003A2799"/>
    <w:rsid w:val="003A2B0A"/>
    <w:rsid w:val="003A3DE4"/>
    <w:rsid w:val="003A3F33"/>
    <w:rsid w:val="003A45B0"/>
    <w:rsid w:val="003A5286"/>
    <w:rsid w:val="003A5E22"/>
    <w:rsid w:val="003A6275"/>
    <w:rsid w:val="003A6A05"/>
    <w:rsid w:val="003A6EEC"/>
    <w:rsid w:val="003A72EB"/>
    <w:rsid w:val="003A7AC7"/>
    <w:rsid w:val="003A7B09"/>
    <w:rsid w:val="003A7CD9"/>
    <w:rsid w:val="003B012F"/>
    <w:rsid w:val="003B225F"/>
    <w:rsid w:val="003B2D90"/>
    <w:rsid w:val="003B3EDF"/>
    <w:rsid w:val="003B3FE0"/>
    <w:rsid w:val="003B4BFD"/>
    <w:rsid w:val="003B4CB6"/>
    <w:rsid w:val="003B50FF"/>
    <w:rsid w:val="003B51EA"/>
    <w:rsid w:val="003B5214"/>
    <w:rsid w:val="003B605B"/>
    <w:rsid w:val="003B6C2B"/>
    <w:rsid w:val="003B6E20"/>
    <w:rsid w:val="003B7401"/>
    <w:rsid w:val="003B7435"/>
    <w:rsid w:val="003B7CA1"/>
    <w:rsid w:val="003B7F7C"/>
    <w:rsid w:val="003C002A"/>
    <w:rsid w:val="003C1428"/>
    <w:rsid w:val="003C285D"/>
    <w:rsid w:val="003C32FE"/>
    <w:rsid w:val="003C3361"/>
    <w:rsid w:val="003C372A"/>
    <w:rsid w:val="003C3DA9"/>
    <w:rsid w:val="003C4288"/>
    <w:rsid w:val="003C438A"/>
    <w:rsid w:val="003C5A17"/>
    <w:rsid w:val="003C6215"/>
    <w:rsid w:val="003C6603"/>
    <w:rsid w:val="003C6FDF"/>
    <w:rsid w:val="003D0B13"/>
    <w:rsid w:val="003D13A5"/>
    <w:rsid w:val="003D14ED"/>
    <w:rsid w:val="003D19BD"/>
    <w:rsid w:val="003D209B"/>
    <w:rsid w:val="003D27BD"/>
    <w:rsid w:val="003D3719"/>
    <w:rsid w:val="003D3840"/>
    <w:rsid w:val="003D3D59"/>
    <w:rsid w:val="003D42A4"/>
    <w:rsid w:val="003D42E2"/>
    <w:rsid w:val="003D467F"/>
    <w:rsid w:val="003D5F31"/>
    <w:rsid w:val="003D70F4"/>
    <w:rsid w:val="003D716C"/>
    <w:rsid w:val="003D7A97"/>
    <w:rsid w:val="003E07AC"/>
    <w:rsid w:val="003E0869"/>
    <w:rsid w:val="003E19FA"/>
    <w:rsid w:val="003E25B0"/>
    <w:rsid w:val="003E445F"/>
    <w:rsid w:val="003E512D"/>
    <w:rsid w:val="003E53B5"/>
    <w:rsid w:val="003E5BB1"/>
    <w:rsid w:val="003E6842"/>
    <w:rsid w:val="003E6C2D"/>
    <w:rsid w:val="003E71C1"/>
    <w:rsid w:val="003E7936"/>
    <w:rsid w:val="003F05E7"/>
    <w:rsid w:val="003F0718"/>
    <w:rsid w:val="003F1524"/>
    <w:rsid w:val="003F17D2"/>
    <w:rsid w:val="003F2364"/>
    <w:rsid w:val="003F266E"/>
    <w:rsid w:val="003F2D9F"/>
    <w:rsid w:val="003F2F56"/>
    <w:rsid w:val="003F3E27"/>
    <w:rsid w:val="003F4098"/>
    <w:rsid w:val="003F40CC"/>
    <w:rsid w:val="003F42CB"/>
    <w:rsid w:val="003F4D73"/>
    <w:rsid w:val="003F5E6F"/>
    <w:rsid w:val="003F6588"/>
    <w:rsid w:val="003F67FE"/>
    <w:rsid w:val="003F68C2"/>
    <w:rsid w:val="003F74E4"/>
    <w:rsid w:val="003F7521"/>
    <w:rsid w:val="004000F3"/>
    <w:rsid w:val="00400E6E"/>
    <w:rsid w:val="00400ED8"/>
    <w:rsid w:val="00403306"/>
    <w:rsid w:val="00403D2A"/>
    <w:rsid w:val="00404B5F"/>
    <w:rsid w:val="00405692"/>
    <w:rsid w:val="00405A9C"/>
    <w:rsid w:val="004070F4"/>
    <w:rsid w:val="00407A4B"/>
    <w:rsid w:val="00407C97"/>
    <w:rsid w:val="004102BA"/>
    <w:rsid w:val="00410B8C"/>
    <w:rsid w:val="00411C43"/>
    <w:rsid w:val="00411CBE"/>
    <w:rsid w:val="00411E18"/>
    <w:rsid w:val="00411F65"/>
    <w:rsid w:val="00412108"/>
    <w:rsid w:val="00412873"/>
    <w:rsid w:val="0041371C"/>
    <w:rsid w:val="004137D0"/>
    <w:rsid w:val="00414A7B"/>
    <w:rsid w:val="00414C41"/>
    <w:rsid w:val="0041500D"/>
    <w:rsid w:val="004162F6"/>
    <w:rsid w:val="00416A0F"/>
    <w:rsid w:val="00416E13"/>
    <w:rsid w:val="00421EB2"/>
    <w:rsid w:val="00421FFA"/>
    <w:rsid w:val="0042217F"/>
    <w:rsid w:val="0042263F"/>
    <w:rsid w:val="0042274D"/>
    <w:rsid w:val="004234E7"/>
    <w:rsid w:val="00423D30"/>
    <w:rsid w:val="00424430"/>
    <w:rsid w:val="00424AC3"/>
    <w:rsid w:val="0042546B"/>
    <w:rsid w:val="0042548D"/>
    <w:rsid w:val="00426FCE"/>
    <w:rsid w:val="004309BA"/>
    <w:rsid w:val="00430DEE"/>
    <w:rsid w:val="00431076"/>
    <w:rsid w:val="00431B0C"/>
    <w:rsid w:val="00432204"/>
    <w:rsid w:val="004322B0"/>
    <w:rsid w:val="00432700"/>
    <w:rsid w:val="00432729"/>
    <w:rsid w:val="00432BD4"/>
    <w:rsid w:val="00433D44"/>
    <w:rsid w:val="00433DB4"/>
    <w:rsid w:val="004343AD"/>
    <w:rsid w:val="004347AE"/>
    <w:rsid w:val="004353E1"/>
    <w:rsid w:val="00435E05"/>
    <w:rsid w:val="00435E6F"/>
    <w:rsid w:val="004362F0"/>
    <w:rsid w:val="00436502"/>
    <w:rsid w:val="00436B4A"/>
    <w:rsid w:val="00437005"/>
    <w:rsid w:val="004372DD"/>
    <w:rsid w:val="0043768B"/>
    <w:rsid w:val="004376C7"/>
    <w:rsid w:val="00437744"/>
    <w:rsid w:val="00437EE7"/>
    <w:rsid w:val="004401A9"/>
    <w:rsid w:val="00440A9E"/>
    <w:rsid w:val="0044254E"/>
    <w:rsid w:val="0044448B"/>
    <w:rsid w:val="004446BA"/>
    <w:rsid w:val="00444FD6"/>
    <w:rsid w:val="004455E2"/>
    <w:rsid w:val="00445657"/>
    <w:rsid w:val="00445D28"/>
    <w:rsid w:val="00445E51"/>
    <w:rsid w:val="00446072"/>
    <w:rsid w:val="004470B3"/>
    <w:rsid w:val="004503F7"/>
    <w:rsid w:val="00450A90"/>
    <w:rsid w:val="00450B0F"/>
    <w:rsid w:val="00451069"/>
    <w:rsid w:val="0045165D"/>
    <w:rsid w:val="004520D9"/>
    <w:rsid w:val="004522E4"/>
    <w:rsid w:val="0045258B"/>
    <w:rsid w:val="00454225"/>
    <w:rsid w:val="004555CB"/>
    <w:rsid w:val="00456BEF"/>
    <w:rsid w:val="00457BBE"/>
    <w:rsid w:val="00457FBB"/>
    <w:rsid w:val="00460BF0"/>
    <w:rsid w:val="00461F24"/>
    <w:rsid w:val="004620A3"/>
    <w:rsid w:val="0046300E"/>
    <w:rsid w:val="0046345F"/>
    <w:rsid w:val="00465210"/>
    <w:rsid w:val="004660E1"/>
    <w:rsid w:val="0046766E"/>
    <w:rsid w:val="00467744"/>
    <w:rsid w:val="00467B9F"/>
    <w:rsid w:val="00470B6D"/>
    <w:rsid w:val="00470C64"/>
    <w:rsid w:val="00470EF7"/>
    <w:rsid w:val="00471A16"/>
    <w:rsid w:val="00471F1B"/>
    <w:rsid w:val="004720AF"/>
    <w:rsid w:val="00472A01"/>
    <w:rsid w:val="00472A27"/>
    <w:rsid w:val="00473767"/>
    <w:rsid w:val="00473889"/>
    <w:rsid w:val="00473AD0"/>
    <w:rsid w:val="004748B4"/>
    <w:rsid w:val="004751FF"/>
    <w:rsid w:val="004757BF"/>
    <w:rsid w:val="00476A2A"/>
    <w:rsid w:val="00476EF7"/>
    <w:rsid w:val="00476F5D"/>
    <w:rsid w:val="0047723E"/>
    <w:rsid w:val="004779C7"/>
    <w:rsid w:val="00477F28"/>
    <w:rsid w:val="00480960"/>
    <w:rsid w:val="004809EC"/>
    <w:rsid w:val="004813CD"/>
    <w:rsid w:val="004816AC"/>
    <w:rsid w:val="00481777"/>
    <w:rsid w:val="004828DE"/>
    <w:rsid w:val="004828F9"/>
    <w:rsid w:val="004829C0"/>
    <w:rsid w:val="0048362B"/>
    <w:rsid w:val="004841C4"/>
    <w:rsid w:val="00485260"/>
    <w:rsid w:val="004853C7"/>
    <w:rsid w:val="00485659"/>
    <w:rsid w:val="004863CE"/>
    <w:rsid w:val="00486BC7"/>
    <w:rsid w:val="00486DDA"/>
    <w:rsid w:val="004878EB"/>
    <w:rsid w:val="00490E45"/>
    <w:rsid w:val="004910EB"/>
    <w:rsid w:val="0049158F"/>
    <w:rsid w:val="00491936"/>
    <w:rsid w:val="004925D8"/>
    <w:rsid w:val="00492B7A"/>
    <w:rsid w:val="004931BC"/>
    <w:rsid w:val="00493BFD"/>
    <w:rsid w:val="004962E2"/>
    <w:rsid w:val="00497BEC"/>
    <w:rsid w:val="004A0010"/>
    <w:rsid w:val="004A06CE"/>
    <w:rsid w:val="004A1591"/>
    <w:rsid w:val="004A2C86"/>
    <w:rsid w:val="004A2E2E"/>
    <w:rsid w:val="004A3036"/>
    <w:rsid w:val="004A3235"/>
    <w:rsid w:val="004A3A66"/>
    <w:rsid w:val="004A491C"/>
    <w:rsid w:val="004A5278"/>
    <w:rsid w:val="004A5359"/>
    <w:rsid w:val="004A6644"/>
    <w:rsid w:val="004A665B"/>
    <w:rsid w:val="004A6723"/>
    <w:rsid w:val="004A73F6"/>
    <w:rsid w:val="004A755C"/>
    <w:rsid w:val="004B0AAF"/>
    <w:rsid w:val="004B138B"/>
    <w:rsid w:val="004B1FAD"/>
    <w:rsid w:val="004B5AE0"/>
    <w:rsid w:val="004B5E5F"/>
    <w:rsid w:val="004B6293"/>
    <w:rsid w:val="004B631D"/>
    <w:rsid w:val="004B63B0"/>
    <w:rsid w:val="004B76FA"/>
    <w:rsid w:val="004C041F"/>
    <w:rsid w:val="004C16BE"/>
    <w:rsid w:val="004C2071"/>
    <w:rsid w:val="004C2C66"/>
    <w:rsid w:val="004C2E94"/>
    <w:rsid w:val="004C38DE"/>
    <w:rsid w:val="004C3DF6"/>
    <w:rsid w:val="004C490A"/>
    <w:rsid w:val="004C5524"/>
    <w:rsid w:val="004C5977"/>
    <w:rsid w:val="004C61EE"/>
    <w:rsid w:val="004C6AE1"/>
    <w:rsid w:val="004C6BEF"/>
    <w:rsid w:val="004C75DD"/>
    <w:rsid w:val="004C7B51"/>
    <w:rsid w:val="004D0098"/>
    <w:rsid w:val="004D0560"/>
    <w:rsid w:val="004D0588"/>
    <w:rsid w:val="004D0E6C"/>
    <w:rsid w:val="004D0E7C"/>
    <w:rsid w:val="004D1063"/>
    <w:rsid w:val="004D18DF"/>
    <w:rsid w:val="004D20EB"/>
    <w:rsid w:val="004D22A8"/>
    <w:rsid w:val="004D2B70"/>
    <w:rsid w:val="004D3528"/>
    <w:rsid w:val="004D391E"/>
    <w:rsid w:val="004D4459"/>
    <w:rsid w:val="004D45B4"/>
    <w:rsid w:val="004D4BDF"/>
    <w:rsid w:val="004D500A"/>
    <w:rsid w:val="004D509F"/>
    <w:rsid w:val="004D5B46"/>
    <w:rsid w:val="004D65DF"/>
    <w:rsid w:val="004D6698"/>
    <w:rsid w:val="004D7D1C"/>
    <w:rsid w:val="004D7DCE"/>
    <w:rsid w:val="004D7F99"/>
    <w:rsid w:val="004E0562"/>
    <w:rsid w:val="004E120E"/>
    <w:rsid w:val="004E16DE"/>
    <w:rsid w:val="004E1BD4"/>
    <w:rsid w:val="004E1C18"/>
    <w:rsid w:val="004E1DDB"/>
    <w:rsid w:val="004E2CF8"/>
    <w:rsid w:val="004E3C0B"/>
    <w:rsid w:val="004E418F"/>
    <w:rsid w:val="004E456A"/>
    <w:rsid w:val="004E457C"/>
    <w:rsid w:val="004E5312"/>
    <w:rsid w:val="004E61B0"/>
    <w:rsid w:val="004E7704"/>
    <w:rsid w:val="004E790D"/>
    <w:rsid w:val="004E7DAF"/>
    <w:rsid w:val="004F014C"/>
    <w:rsid w:val="004F05CC"/>
    <w:rsid w:val="004F0773"/>
    <w:rsid w:val="004F0B60"/>
    <w:rsid w:val="004F0DBB"/>
    <w:rsid w:val="004F100E"/>
    <w:rsid w:val="004F1D3A"/>
    <w:rsid w:val="004F2513"/>
    <w:rsid w:val="004F2BA6"/>
    <w:rsid w:val="004F361D"/>
    <w:rsid w:val="004F5186"/>
    <w:rsid w:val="004F563D"/>
    <w:rsid w:val="004F654A"/>
    <w:rsid w:val="004F6840"/>
    <w:rsid w:val="004F6A6D"/>
    <w:rsid w:val="00501815"/>
    <w:rsid w:val="00501865"/>
    <w:rsid w:val="00501976"/>
    <w:rsid w:val="00501B9D"/>
    <w:rsid w:val="005023BC"/>
    <w:rsid w:val="0050249F"/>
    <w:rsid w:val="00502606"/>
    <w:rsid w:val="005026BF"/>
    <w:rsid w:val="0050290C"/>
    <w:rsid w:val="00502A28"/>
    <w:rsid w:val="00503FB9"/>
    <w:rsid w:val="005041A7"/>
    <w:rsid w:val="005045BA"/>
    <w:rsid w:val="00504A05"/>
    <w:rsid w:val="00504ACB"/>
    <w:rsid w:val="00504D5D"/>
    <w:rsid w:val="005050EB"/>
    <w:rsid w:val="0050528C"/>
    <w:rsid w:val="005069AE"/>
    <w:rsid w:val="0050756C"/>
    <w:rsid w:val="00507AF1"/>
    <w:rsid w:val="00507BEC"/>
    <w:rsid w:val="00511023"/>
    <w:rsid w:val="00511059"/>
    <w:rsid w:val="00511DC4"/>
    <w:rsid w:val="005124C8"/>
    <w:rsid w:val="00512AB7"/>
    <w:rsid w:val="00512E78"/>
    <w:rsid w:val="0051403F"/>
    <w:rsid w:val="005144BF"/>
    <w:rsid w:val="00514D11"/>
    <w:rsid w:val="00514D6E"/>
    <w:rsid w:val="0051514D"/>
    <w:rsid w:val="00515ADA"/>
    <w:rsid w:val="00516F2E"/>
    <w:rsid w:val="00517488"/>
    <w:rsid w:val="0052094A"/>
    <w:rsid w:val="0052243D"/>
    <w:rsid w:val="00523BBA"/>
    <w:rsid w:val="00523DDF"/>
    <w:rsid w:val="005247E1"/>
    <w:rsid w:val="00524911"/>
    <w:rsid w:val="00525070"/>
    <w:rsid w:val="00525627"/>
    <w:rsid w:val="00527363"/>
    <w:rsid w:val="00527AB9"/>
    <w:rsid w:val="00530BA2"/>
    <w:rsid w:val="00531B26"/>
    <w:rsid w:val="00531BD2"/>
    <w:rsid w:val="00531EAB"/>
    <w:rsid w:val="0053222C"/>
    <w:rsid w:val="00532486"/>
    <w:rsid w:val="00532546"/>
    <w:rsid w:val="00533D78"/>
    <w:rsid w:val="00533EF8"/>
    <w:rsid w:val="0053409E"/>
    <w:rsid w:val="00534313"/>
    <w:rsid w:val="0053489A"/>
    <w:rsid w:val="00534E1D"/>
    <w:rsid w:val="00535122"/>
    <w:rsid w:val="005352FA"/>
    <w:rsid w:val="005374AB"/>
    <w:rsid w:val="00540D2F"/>
    <w:rsid w:val="005413E7"/>
    <w:rsid w:val="00541463"/>
    <w:rsid w:val="005418D9"/>
    <w:rsid w:val="00541A0D"/>
    <w:rsid w:val="00541F00"/>
    <w:rsid w:val="005420E1"/>
    <w:rsid w:val="00543383"/>
    <w:rsid w:val="005439CB"/>
    <w:rsid w:val="0054402B"/>
    <w:rsid w:val="005441D9"/>
    <w:rsid w:val="005447C6"/>
    <w:rsid w:val="005451AE"/>
    <w:rsid w:val="00545293"/>
    <w:rsid w:val="00545804"/>
    <w:rsid w:val="00545C5A"/>
    <w:rsid w:val="00546551"/>
    <w:rsid w:val="00546D85"/>
    <w:rsid w:val="00547BE1"/>
    <w:rsid w:val="005513A2"/>
    <w:rsid w:val="0055228C"/>
    <w:rsid w:val="00553586"/>
    <w:rsid w:val="005543A4"/>
    <w:rsid w:val="00555192"/>
    <w:rsid w:val="00555F09"/>
    <w:rsid w:val="00556813"/>
    <w:rsid w:val="0055730F"/>
    <w:rsid w:val="005573F0"/>
    <w:rsid w:val="005575A7"/>
    <w:rsid w:val="00557BCD"/>
    <w:rsid w:val="00557E86"/>
    <w:rsid w:val="0056055E"/>
    <w:rsid w:val="00560D1C"/>
    <w:rsid w:val="005614A1"/>
    <w:rsid w:val="0056170E"/>
    <w:rsid w:val="00561908"/>
    <w:rsid w:val="00562BE6"/>
    <w:rsid w:val="00563F40"/>
    <w:rsid w:val="00564A8E"/>
    <w:rsid w:val="00564D9F"/>
    <w:rsid w:val="00564E3D"/>
    <w:rsid w:val="00565051"/>
    <w:rsid w:val="00565A2D"/>
    <w:rsid w:val="00565C44"/>
    <w:rsid w:val="0056757F"/>
    <w:rsid w:val="00567A3F"/>
    <w:rsid w:val="00567D47"/>
    <w:rsid w:val="005704A9"/>
    <w:rsid w:val="00570939"/>
    <w:rsid w:val="00571895"/>
    <w:rsid w:val="00571D4D"/>
    <w:rsid w:val="00572101"/>
    <w:rsid w:val="00572265"/>
    <w:rsid w:val="00572A59"/>
    <w:rsid w:val="00572D20"/>
    <w:rsid w:val="00573DF4"/>
    <w:rsid w:val="005743F1"/>
    <w:rsid w:val="00574BFA"/>
    <w:rsid w:val="005753F6"/>
    <w:rsid w:val="00575490"/>
    <w:rsid w:val="00575B7E"/>
    <w:rsid w:val="005803A9"/>
    <w:rsid w:val="0058074F"/>
    <w:rsid w:val="00580DBE"/>
    <w:rsid w:val="00581231"/>
    <w:rsid w:val="005816C5"/>
    <w:rsid w:val="005819AD"/>
    <w:rsid w:val="005819D5"/>
    <w:rsid w:val="00581D3E"/>
    <w:rsid w:val="005828D9"/>
    <w:rsid w:val="00582D5F"/>
    <w:rsid w:val="00582EB5"/>
    <w:rsid w:val="005830BC"/>
    <w:rsid w:val="00585A8E"/>
    <w:rsid w:val="0058606A"/>
    <w:rsid w:val="005867D1"/>
    <w:rsid w:val="0058725F"/>
    <w:rsid w:val="00590287"/>
    <w:rsid w:val="00590C43"/>
    <w:rsid w:val="0059142A"/>
    <w:rsid w:val="00591610"/>
    <w:rsid w:val="0059237B"/>
    <w:rsid w:val="005926B8"/>
    <w:rsid w:val="00593400"/>
    <w:rsid w:val="005946E3"/>
    <w:rsid w:val="0059614F"/>
    <w:rsid w:val="0059634C"/>
    <w:rsid w:val="00596AFD"/>
    <w:rsid w:val="00597743"/>
    <w:rsid w:val="00597906"/>
    <w:rsid w:val="005A145D"/>
    <w:rsid w:val="005A1AE8"/>
    <w:rsid w:val="005A2B0B"/>
    <w:rsid w:val="005A2EEF"/>
    <w:rsid w:val="005A3045"/>
    <w:rsid w:val="005A31FA"/>
    <w:rsid w:val="005A34B5"/>
    <w:rsid w:val="005A436F"/>
    <w:rsid w:val="005A4DF8"/>
    <w:rsid w:val="005A5839"/>
    <w:rsid w:val="005A5BA2"/>
    <w:rsid w:val="005A6F00"/>
    <w:rsid w:val="005A745C"/>
    <w:rsid w:val="005B028B"/>
    <w:rsid w:val="005B0DC2"/>
    <w:rsid w:val="005B1305"/>
    <w:rsid w:val="005B1549"/>
    <w:rsid w:val="005B22DE"/>
    <w:rsid w:val="005B3308"/>
    <w:rsid w:val="005B3FE5"/>
    <w:rsid w:val="005B4DF0"/>
    <w:rsid w:val="005B55E2"/>
    <w:rsid w:val="005B5AB6"/>
    <w:rsid w:val="005B61FA"/>
    <w:rsid w:val="005B74A4"/>
    <w:rsid w:val="005B7BD3"/>
    <w:rsid w:val="005C001E"/>
    <w:rsid w:val="005C02A2"/>
    <w:rsid w:val="005C05CE"/>
    <w:rsid w:val="005C0A2E"/>
    <w:rsid w:val="005C19EB"/>
    <w:rsid w:val="005C1E5B"/>
    <w:rsid w:val="005C27F5"/>
    <w:rsid w:val="005C2B4B"/>
    <w:rsid w:val="005C4008"/>
    <w:rsid w:val="005C4B19"/>
    <w:rsid w:val="005C535F"/>
    <w:rsid w:val="005C5D75"/>
    <w:rsid w:val="005C6FAF"/>
    <w:rsid w:val="005D06DF"/>
    <w:rsid w:val="005D2565"/>
    <w:rsid w:val="005D3D8C"/>
    <w:rsid w:val="005D5C0A"/>
    <w:rsid w:val="005D604B"/>
    <w:rsid w:val="005D6B6E"/>
    <w:rsid w:val="005D75C2"/>
    <w:rsid w:val="005E2080"/>
    <w:rsid w:val="005E2375"/>
    <w:rsid w:val="005E4AE0"/>
    <w:rsid w:val="005E514C"/>
    <w:rsid w:val="005E5DB5"/>
    <w:rsid w:val="005E6266"/>
    <w:rsid w:val="005E66F2"/>
    <w:rsid w:val="005E68B1"/>
    <w:rsid w:val="005E69F2"/>
    <w:rsid w:val="005E6F6C"/>
    <w:rsid w:val="005E7860"/>
    <w:rsid w:val="005E7F98"/>
    <w:rsid w:val="005F0327"/>
    <w:rsid w:val="005F035F"/>
    <w:rsid w:val="005F071E"/>
    <w:rsid w:val="005F084B"/>
    <w:rsid w:val="005F1A38"/>
    <w:rsid w:val="005F23B0"/>
    <w:rsid w:val="005F26F2"/>
    <w:rsid w:val="005F28AF"/>
    <w:rsid w:val="005F3DDC"/>
    <w:rsid w:val="005F4441"/>
    <w:rsid w:val="005F4B8D"/>
    <w:rsid w:val="005F4EB9"/>
    <w:rsid w:val="005F5203"/>
    <w:rsid w:val="005F7020"/>
    <w:rsid w:val="005F738A"/>
    <w:rsid w:val="006013EB"/>
    <w:rsid w:val="00601F4D"/>
    <w:rsid w:val="00606122"/>
    <w:rsid w:val="00606680"/>
    <w:rsid w:val="006073B8"/>
    <w:rsid w:val="00607736"/>
    <w:rsid w:val="00607CE6"/>
    <w:rsid w:val="00611499"/>
    <w:rsid w:val="00611717"/>
    <w:rsid w:val="006117FC"/>
    <w:rsid w:val="00611B3F"/>
    <w:rsid w:val="0061204A"/>
    <w:rsid w:val="006123C1"/>
    <w:rsid w:val="006126BB"/>
    <w:rsid w:val="00612FDD"/>
    <w:rsid w:val="00613158"/>
    <w:rsid w:val="0061343D"/>
    <w:rsid w:val="00613946"/>
    <w:rsid w:val="00613AEE"/>
    <w:rsid w:val="00614F11"/>
    <w:rsid w:val="00615375"/>
    <w:rsid w:val="00615FE3"/>
    <w:rsid w:val="00616254"/>
    <w:rsid w:val="00616746"/>
    <w:rsid w:val="006167B1"/>
    <w:rsid w:val="00616BF9"/>
    <w:rsid w:val="00621514"/>
    <w:rsid w:val="00621948"/>
    <w:rsid w:val="00621E06"/>
    <w:rsid w:val="00621FDF"/>
    <w:rsid w:val="00623095"/>
    <w:rsid w:val="006234F3"/>
    <w:rsid w:val="006237A7"/>
    <w:rsid w:val="0062386A"/>
    <w:rsid w:val="00623915"/>
    <w:rsid w:val="0062414C"/>
    <w:rsid w:val="0062539C"/>
    <w:rsid w:val="00625AC4"/>
    <w:rsid w:val="00626B05"/>
    <w:rsid w:val="006271A3"/>
    <w:rsid w:val="00630003"/>
    <w:rsid w:val="00630741"/>
    <w:rsid w:val="00630824"/>
    <w:rsid w:val="00630C77"/>
    <w:rsid w:val="006311E7"/>
    <w:rsid w:val="0063228F"/>
    <w:rsid w:val="006324A5"/>
    <w:rsid w:val="006326E3"/>
    <w:rsid w:val="00632804"/>
    <w:rsid w:val="00632A62"/>
    <w:rsid w:val="00632BC7"/>
    <w:rsid w:val="00632E43"/>
    <w:rsid w:val="0063335C"/>
    <w:rsid w:val="00633EAB"/>
    <w:rsid w:val="006343A8"/>
    <w:rsid w:val="00634A6B"/>
    <w:rsid w:val="00634DB3"/>
    <w:rsid w:val="00634FAD"/>
    <w:rsid w:val="00635129"/>
    <w:rsid w:val="00635885"/>
    <w:rsid w:val="00635A2A"/>
    <w:rsid w:val="00635AF2"/>
    <w:rsid w:val="00635D12"/>
    <w:rsid w:val="00635F52"/>
    <w:rsid w:val="006362C1"/>
    <w:rsid w:val="00637273"/>
    <w:rsid w:val="0063770B"/>
    <w:rsid w:val="0064007F"/>
    <w:rsid w:val="006401EE"/>
    <w:rsid w:val="00640896"/>
    <w:rsid w:val="00640D5C"/>
    <w:rsid w:val="00641CF8"/>
    <w:rsid w:val="00642C23"/>
    <w:rsid w:val="00642DB6"/>
    <w:rsid w:val="00643B5B"/>
    <w:rsid w:val="00643BF7"/>
    <w:rsid w:val="00643DB5"/>
    <w:rsid w:val="006458C2"/>
    <w:rsid w:val="00647F72"/>
    <w:rsid w:val="006507DD"/>
    <w:rsid w:val="00650A64"/>
    <w:rsid w:val="00650AAF"/>
    <w:rsid w:val="00651238"/>
    <w:rsid w:val="00651418"/>
    <w:rsid w:val="00651A58"/>
    <w:rsid w:val="0065236A"/>
    <w:rsid w:val="00652425"/>
    <w:rsid w:val="00652C14"/>
    <w:rsid w:val="00653E20"/>
    <w:rsid w:val="00654550"/>
    <w:rsid w:val="0065484F"/>
    <w:rsid w:val="00655AD1"/>
    <w:rsid w:val="006573D1"/>
    <w:rsid w:val="00657443"/>
    <w:rsid w:val="00657E02"/>
    <w:rsid w:val="006601C5"/>
    <w:rsid w:val="0066114F"/>
    <w:rsid w:val="006618AF"/>
    <w:rsid w:val="006619EF"/>
    <w:rsid w:val="006629F7"/>
    <w:rsid w:val="00663200"/>
    <w:rsid w:val="006637E0"/>
    <w:rsid w:val="00663FBB"/>
    <w:rsid w:val="006646B2"/>
    <w:rsid w:val="006652AA"/>
    <w:rsid w:val="006655F8"/>
    <w:rsid w:val="00665C31"/>
    <w:rsid w:val="00665DB7"/>
    <w:rsid w:val="00667887"/>
    <w:rsid w:val="00667BF5"/>
    <w:rsid w:val="006701B3"/>
    <w:rsid w:val="00671BDE"/>
    <w:rsid w:val="006728A7"/>
    <w:rsid w:val="006732A4"/>
    <w:rsid w:val="00673414"/>
    <w:rsid w:val="00673850"/>
    <w:rsid w:val="006751DD"/>
    <w:rsid w:val="00675740"/>
    <w:rsid w:val="00676970"/>
    <w:rsid w:val="00676CD5"/>
    <w:rsid w:val="00680AED"/>
    <w:rsid w:val="0068211B"/>
    <w:rsid w:val="006825EF"/>
    <w:rsid w:val="00683218"/>
    <w:rsid w:val="006832F8"/>
    <w:rsid w:val="00684483"/>
    <w:rsid w:val="00684537"/>
    <w:rsid w:val="00685440"/>
    <w:rsid w:val="006865CF"/>
    <w:rsid w:val="006869B5"/>
    <w:rsid w:val="0068725B"/>
    <w:rsid w:val="006879EF"/>
    <w:rsid w:val="00687C36"/>
    <w:rsid w:val="00690722"/>
    <w:rsid w:val="0069075A"/>
    <w:rsid w:val="006914E6"/>
    <w:rsid w:val="0069184E"/>
    <w:rsid w:val="00691AE8"/>
    <w:rsid w:val="0069223D"/>
    <w:rsid w:val="0069243E"/>
    <w:rsid w:val="006935E7"/>
    <w:rsid w:val="0069367C"/>
    <w:rsid w:val="00693F37"/>
    <w:rsid w:val="0069423F"/>
    <w:rsid w:val="00695BBF"/>
    <w:rsid w:val="006963FB"/>
    <w:rsid w:val="006973FE"/>
    <w:rsid w:val="00697E94"/>
    <w:rsid w:val="006A143D"/>
    <w:rsid w:val="006A14B9"/>
    <w:rsid w:val="006A167E"/>
    <w:rsid w:val="006A1880"/>
    <w:rsid w:val="006A1CDF"/>
    <w:rsid w:val="006A2466"/>
    <w:rsid w:val="006A250F"/>
    <w:rsid w:val="006A2935"/>
    <w:rsid w:val="006A2A6C"/>
    <w:rsid w:val="006A3128"/>
    <w:rsid w:val="006A32C0"/>
    <w:rsid w:val="006A4350"/>
    <w:rsid w:val="006A55D7"/>
    <w:rsid w:val="006A629D"/>
    <w:rsid w:val="006A62F7"/>
    <w:rsid w:val="006A65CA"/>
    <w:rsid w:val="006A6AC4"/>
    <w:rsid w:val="006A711B"/>
    <w:rsid w:val="006A7DA5"/>
    <w:rsid w:val="006B004B"/>
    <w:rsid w:val="006B1464"/>
    <w:rsid w:val="006B2014"/>
    <w:rsid w:val="006B20B6"/>
    <w:rsid w:val="006B234E"/>
    <w:rsid w:val="006B2350"/>
    <w:rsid w:val="006B26A8"/>
    <w:rsid w:val="006B2879"/>
    <w:rsid w:val="006B2888"/>
    <w:rsid w:val="006B28A0"/>
    <w:rsid w:val="006B33C3"/>
    <w:rsid w:val="006B4135"/>
    <w:rsid w:val="006B503F"/>
    <w:rsid w:val="006B5CF9"/>
    <w:rsid w:val="006B6227"/>
    <w:rsid w:val="006B686F"/>
    <w:rsid w:val="006B7453"/>
    <w:rsid w:val="006B773F"/>
    <w:rsid w:val="006B7E97"/>
    <w:rsid w:val="006B7F84"/>
    <w:rsid w:val="006B7FFE"/>
    <w:rsid w:val="006C0554"/>
    <w:rsid w:val="006C05F8"/>
    <w:rsid w:val="006C07C4"/>
    <w:rsid w:val="006C0D2E"/>
    <w:rsid w:val="006C13BB"/>
    <w:rsid w:val="006C1BD4"/>
    <w:rsid w:val="006C282A"/>
    <w:rsid w:val="006C2998"/>
    <w:rsid w:val="006C2A85"/>
    <w:rsid w:val="006C2F9B"/>
    <w:rsid w:val="006C3742"/>
    <w:rsid w:val="006C3B80"/>
    <w:rsid w:val="006C479D"/>
    <w:rsid w:val="006C497E"/>
    <w:rsid w:val="006C4C16"/>
    <w:rsid w:val="006C4FBC"/>
    <w:rsid w:val="006C5A4A"/>
    <w:rsid w:val="006C5D35"/>
    <w:rsid w:val="006C61A3"/>
    <w:rsid w:val="006C69D1"/>
    <w:rsid w:val="006C6B3B"/>
    <w:rsid w:val="006C72ED"/>
    <w:rsid w:val="006C7312"/>
    <w:rsid w:val="006C7BAC"/>
    <w:rsid w:val="006D050F"/>
    <w:rsid w:val="006D082A"/>
    <w:rsid w:val="006D1E7A"/>
    <w:rsid w:val="006D1F4A"/>
    <w:rsid w:val="006D2A68"/>
    <w:rsid w:val="006D3781"/>
    <w:rsid w:val="006D38AA"/>
    <w:rsid w:val="006D440E"/>
    <w:rsid w:val="006D58B9"/>
    <w:rsid w:val="006D7AFD"/>
    <w:rsid w:val="006D7F4F"/>
    <w:rsid w:val="006D7FED"/>
    <w:rsid w:val="006E03E7"/>
    <w:rsid w:val="006E065E"/>
    <w:rsid w:val="006E10B6"/>
    <w:rsid w:val="006E120D"/>
    <w:rsid w:val="006E1479"/>
    <w:rsid w:val="006E14AF"/>
    <w:rsid w:val="006E20B3"/>
    <w:rsid w:val="006E2372"/>
    <w:rsid w:val="006E2571"/>
    <w:rsid w:val="006E2FDA"/>
    <w:rsid w:val="006E4159"/>
    <w:rsid w:val="006E4361"/>
    <w:rsid w:val="006E4C49"/>
    <w:rsid w:val="006E5A8A"/>
    <w:rsid w:val="006E6DC3"/>
    <w:rsid w:val="006E6E5F"/>
    <w:rsid w:val="006F0CEA"/>
    <w:rsid w:val="006F1885"/>
    <w:rsid w:val="006F23E0"/>
    <w:rsid w:val="006F2ED7"/>
    <w:rsid w:val="006F30B4"/>
    <w:rsid w:val="006F3873"/>
    <w:rsid w:val="006F421F"/>
    <w:rsid w:val="006F4D6E"/>
    <w:rsid w:val="006F4F54"/>
    <w:rsid w:val="006F4FDB"/>
    <w:rsid w:val="006F535D"/>
    <w:rsid w:val="006F5788"/>
    <w:rsid w:val="006F6B9A"/>
    <w:rsid w:val="006F7C03"/>
    <w:rsid w:val="00700646"/>
    <w:rsid w:val="007013A2"/>
    <w:rsid w:val="00701733"/>
    <w:rsid w:val="00703467"/>
    <w:rsid w:val="007037C9"/>
    <w:rsid w:val="007046A3"/>
    <w:rsid w:val="00704729"/>
    <w:rsid w:val="00704764"/>
    <w:rsid w:val="007064D5"/>
    <w:rsid w:val="00707EAD"/>
    <w:rsid w:val="0071095C"/>
    <w:rsid w:val="00710F30"/>
    <w:rsid w:val="00713FFA"/>
    <w:rsid w:val="0071509C"/>
    <w:rsid w:val="0071587B"/>
    <w:rsid w:val="00715A47"/>
    <w:rsid w:val="00717675"/>
    <w:rsid w:val="00717978"/>
    <w:rsid w:val="00717998"/>
    <w:rsid w:val="00720618"/>
    <w:rsid w:val="00720E07"/>
    <w:rsid w:val="007211E3"/>
    <w:rsid w:val="00721432"/>
    <w:rsid w:val="00721564"/>
    <w:rsid w:val="00721BF2"/>
    <w:rsid w:val="00722AFA"/>
    <w:rsid w:val="00722B77"/>
    <w:rsid w:val="00722F9B"/>
    <w:rsid w:val="007230DB"/>
    <w:rsid w:val="007234C8"/>
    <w:rsid w:val="00724DE9"/>
    <w:rsid w:val="00725AFA"/>
    <w:rsid w:val="00725D9F"/>
    <w:rsid w:val="007277F2"/>
    <w:rsid w:val="00730CB8"/>
    <w:rsid w:val="00731182"/>
    <w:rsid w:val="00731911"/>
    <w:rsid w:val="00731B5B"/>
    <w:rsid w:val="0073212F"/>
    <w:rsid w:val="007332EC"/>
    <w:rsid w:val="00733540"/>
    <w:rsid w:val="007337D0"/>
    <w:rsid w:val="007341F7"/>
    <w:rsid w:val="0073444D"/>
    <w:rsid w:val="0073451D"/>
    <w:rsid w:val="007346FE"/>
    <w:rsid w:val="00734FA5"/>
    <w:rsid w:val="007360F6"/>
    <w:rsid w:val="00737383"/>
    <w:rsid w:val="00737592"/>
    <w:rsid w:val="00737603"/>
    <w:rsid w:val="00740740"/>
    <w:rsid w:val="00740C35"/>
    <w:rsid w:val="00741345"/>
    <w:rsid w:val="00741A35"/>
    <w:rsid w:val="0074278B"/>
    <w:rsid w:val="007428B2"/>
    <w:rsid w:val="00743DF8"/>
    <w:rsid w:val="00743FA3"/>
    <w:rsid w:val="007440C7"/>
    <w:rsid w:val="007457B8"/>
    <w:rsid w:val="00745865"/>
    <w:rsid w:val="00745C2C"/>
    <w:rsid w:val="007464D4"/>
    <w:rsid w:val="007466E9"/>
    <w:rsid w:val="00747810"/>
    <w:rsid w:val="0075092C"/>
    <w:rsid w:val="007515D4"/>
    <w:rsid w:val="00751C84"/>
    <w:rsid w:val="007539B4"/>
    <w:rsid w:val="00753B0A"/>
    <w:rsid w:val="00753BC8"/>
    <w:rsid w:val="00754129"/>
    <w:rsid w:val="00754453"/>
    <w:rsid w:val="0075473B"/>
    <w:rsid w:val="00754D34"/>
    <w:rsid w:val="00754F8E"/>
    <w:rsid w:val="00755ED8"/>
    <w:rsid w:val="0075614D"/>
    <w:rsid w:val="007563DF"/>
    <w:rsid w:val="00757059"/>
    <w:rsid w:val="00760863"/>
    <w:rsid w:val="00760C6D"/>
    <w:rsid w:val="0076188C"/>
    <w:rsid w:val="00761B2B"/>
    <w:rsid w:val="00761D7D"/>
    <w:rsid w:val="007621CE"/>
    <w:rsid w:val="00762472"/>
    <w:rsid w:val="00762785"/>
    <w:rsid w:val="00762B0D"/>
    <w:rsid w:val="00762C34"/>
    <w:rsid w:val="007630E2"/>
    <w:rsid w:val="0076391B"/>
    <w:rsid w:val="00763FA7"/>
    <w:rsid w:val="00764421"/>
    <w:rsid w:val="0076496C"/>
    <w:rsid w:val="007649C2"/>
    <w:rsid w:val="00764AE0"/>
    <w:rsid w:val="00765BB0"/>
    <w:rsid w:val="00765BDF"/>
    <w:rsid w:val="007666E5"/>
    <w:rsid w:val="00766FAF"/>
    <w:rsid w:val="00767C98"/>
    <w:rsid w:val="00770345"/>
    <w:rsid w:val="007704E0"/>
    <w:rsid w:val="00770F41"/>
    <w:rsid w:val="00771CED"/>
    <w:rsid w:val="00772996"/>
    <w:rsid w:val="00772DF1"/>
    <w:rsid w:val="00772FA4"/>
    <w:rsid w:val="00774E42"/>
    <w:rsid w:val="00775525"/>
    <w:rsid w:val="007760BB"/>
    <w:rsid w:val="00776594"/>
    <w:rsid w:val="007766C5"/>
    <w:rsid w:val="007804AF"/>
    <w:rsid w:val="00780C23"/>
    <w:rsid w:val="007819EE"/>
    <w:rsid w:val="00781E12"/>
    <w:rsid w:val="007821F4"/>
    <w:rsid w:val="00784B13"/>
    <w:rsid w:val="00785875"/>
    <w:rsid w:val="00785FF3"/>
    <w:rsid w:val="007866AF"/>
    <w:rsid w:val="00787641"/>
    <w:rsid w:val="00790954"/>
    <w:rsid w:val="0079105F"/>
    <w:rsid w:val="007911EC"/>
    <w:rsid w:val="007914F0"/>
    <w:rsid w:val="00791F18"/>
    <w:rsid w:val="00792492"/>
    <w:rsid w:val="0079366E"/>
    <w:rsid w:val="00793CA4"/>
    <w:rsid w:val="00793DE8"/>
    <w:rsid w:val="00793DFD"/>
    <w:rsid w:val="00795091"/>
    <w:rsid w:val="007969CC"/>
    <w:rsid w:val="00796F87"/>
    <w:rsid w:val="007A0032"/>
    <w:rsid w:val="007A037A"/>
    <w:rsid w:val="007A1207"/>
    <w:rsid w:val="007A15E7"/>
    <w:rsid w:val="007A33E4"/>
    <w:rsid w:val="007A3E6F"/>
    <w:rsid w:val="007A431B"/>
    <w:rsid w:val="007A4719"/>
    <w:rsid w:val="007A5A96"/>
    <w:rsid w:val="007A5F73"/>
    <w:rsid w:val="007A6363"/>
    <w:rsid w:val="007A6A23"/>
    <w:rsid w:val="007A7D55"/>
    <w:rsid w:val="007B0393"/>
    <w:rsid w:val="007B0B86"/>
    <w:rsid w:val="007B1017"/>
    <w:rsid w:val="007B109D"/>
    <w:rsid w:val="007B23F0"/>
    <w:rsid w:val="007B2F4B"/>
    <w:rsid w:val="007B3649"/>
    <w:rsid w:val="007B4786"/>
    <w:rsid w:val="007B4D2F"/>
    <w:rsid w:val="007B5EBE"/>
    <w:rsid w:val="007B6352"/>
    <w:rsid w:val="007B69A3"/>
    <w:rsid w:val="007B6E1F"/>
    <w:rsid w:val="007B775A"/>
    <w:rsid w:val="007B7D61"/>
    <w:rsid w:val="007C02AF"/>
    <w:rsid w:val="007C07E2"/>
    <w:rsid w:val="007C0F9B"/>
    <w:rsid w:val="007C1E6B"/>
    <w:rsid w:val="007C1EB5"/>
    <w:rsid w:val="007C2780"/>
    <w:rsid w:val="007C2E4E"/>
    <w:rsid w:val="007C3086"/>
    <w:rsid w:val="007C3FF2"/>
    <w:rsid w:val="007C4018"/>
    <w:rsid w:val="007C419F"/>
    <w:rsid w:val="007C4C57"/>
    <w:rsid w:val="007C5BCE"/>
    <w:rsid w:val="007C5E2F"/>
    <w:rsid w:val="007C5E3F"/>
    <w:rsid w:val="007C5E59"/>
    <w:rsid w:val="007D083C"/>
    <w:rsid w:val="007D0D3C"/>
    <w:rsid w:val="007D1E2B"/>
    <w:rsid w:val="007D30A0"/>
    <w:rsid w:val="007D3126"/>
    <w:rsid w:val="007D32A2"/>
    <w:rsid w:val="007D3994"/>
    <w:rsid w:val="007D3A2B"/>
    <w:rsid w:val="007D3E12"/>
    <w:rsid w:val="007D3F74"/>
    <w:rsid w:val="007D43FC"/>
    <w:rsid w:val="007D51E7"/>
    <w:rsid w:val="007D58B7"/>
    <w:rsid w:val="007D6546"/>
    <w:rsid w:val="007D6BF1"/>
    <w:rsid w:val="007D7FF7"/>
    <w:rsid w:val="007E068E"/>
    <w:rsid w:val="007E06B5"/>
    <w:rsid w:val="007E0958"/>
    <w:rsid w:val="007E19CC"/>
    <w:rsid w:val="007E2C85"/>
    <w:rsid w:val="007E3F2D"/>
    <w:rsid w:val="007E55A8"/>
    <w:rsid w:val="007E62E4"/>
    <w:rsid w:val="007E65C3"/>
    <w:rsid w:val="007E6A10"/>
    <w:rsid w:val="007E6F89"/>
    <w:rsid w:val="007E6FA6"/>
    <w:rsid w:val="007E7392"/>
    <w:rsid w:val="007E7F25"/>
    <w:rsid w:val="007F0610"/>
    <w:rsid w:val="007F0B1B"/>
    <w:rsid w:val="007F104A"/>
    <w:rsid w:val="007F105D"/>
    <w:rsid w:val="007F112A"/>
    <w:rsid w:val="007F1421"/>
    <w:rsid w:val="007F29FC"/>
    <w:rsid w:val="007F2D51"/>
    <w:rsid w:val="007F2ED6"/>
    <w:rsid w:val="007F2F1C"/>
    <w:rsid w:val="007F3CCD"/>
    <w:rsid w:val="007F4E58"/>
    <w:rsid w:val="007F4E60"/>
    <w:rsid w:val="007F588F"/>
    <w:rsid w:val="007F6533"/>
    <w:rsid w:val="007F6CD5"/>
    <w:rsid w:val="007F6F1A"/>
    <w:rsid w:val="007F7B2F"/>
    <w:rsid w:val="008014B7"/>
    <w:rsid w:val="0080181D"/>
    <w:rsid w:val="008028DA"/>
    <w:rsid w:val="008030DD"/>
    <w:rsid w:val="00804A8C"/>
    <w:rsid w:val="00804D6B"/>
    <w:rsid w:val="00805A8E"/>
    <w:rsid w:val="008070A4"/>
    <w:rsid w:val="0081123F"/>
    <w:rsid w:val="008123DB"/>
    <w:rsid w:val="008124AD"/>
    <w:rsid w:val="00812D2A"/>
    <w:rsid w:val="008133FC"/>
    <w:rsid w:val="0081340E"/>
    <w:rsid w:val="00813DEE"/>
    <w:rsid w:val="00814EEE"/>
    <w:rsid w:val="00815418"/>
    <w:rsid w:val="00815D8E"/>
    <w:rsid w:val="00815FD0"/>
    <w:rsid w:val="00816748"/>
    <w:rsid w:val="00816976"/>
    <w:rsid w:val="00816B60"/>
    <w:rsid w:val="00817BB5"/>
    <w:rsid w:val="008201D6"/>
    <w:rsid w:val="00820F89"/>
    <w:rsid w:val="00821325"/>
    <w:rsid w:val="00821ADF"/>
    <w:rsid w:val="008221A6"/>
    <w:rsid w:val="00822DC3"/>
    <w:rsid w:val="008268D4"/>
    <w:rsid w:val="00827336"/>
    <w:rsid w:val="00830E49"/>
    <w:rsid w:val="008314D4"/>
    <w:rsid w:val="008314FA"/>
    <w:rsid w:val="00831531"/>
    <w:rsid w:val="00831816"/>
    <w:rsid w:val="00831869"/>
    <w:rsid w:val="00831BB7"/>
    <w:rsid w:val="00831EDC"/>
    <w:rsid w:val="00832753"/>
    <w:rsid w:val="00832A32"/>
    <w:rsid w:val="00832F30"/>
    <w:rsid w:val="008336C3"/>
    <w:rsid w:val="00833C67"/>
    <w:rsid w:val="008355F3"/>
    <w:rsid w:val="00835E6A"/>
    <w:rsid w:val="00836039"/>
    <w:rsid w:val="00836565"/>
    <w:rsid w:val="008367BA"/>
    <w:rsid w:val="00836F1E"/>
    <w:rsid w:val="0083720A"/>
    <w:rsid w:val="00837B1B"/>
    <w:rsid w:val="00840BBF"/>
    <w:rsid w:val="008410E8"/>
    <w:rsid w:val="008423EC"/>
    <w:rsid w:val="00842D82"/>
    <w:rsid w:val="00842FAF"/>
    <w:rsid w:val="0084312B"/>
    <w:rsid w:val="008434C5"/>
    <w:rsid w:val="0084481E"/>
    <w:rsid w:val="008451C5"/>
    <w:rsid w:val="00845569"/>
    <w:rsid w:val="0084562B"/>
    <w:rsid w:val="00846CA8"/>
    <w:rsid w:val="00846FC5"/>
    <w:rsid w:val="00847E34"/>
    <w:rsid w:val="00847E51"/>
    <w:rsid w:val="00850526"/>
    <w:rsid w:val="00850860"/>
    <w:rsid w:val="00850CD7"/>
    <w:rsid w:val="00850FAA"/>
    <w:rsid w:val="008512B4"/>
    <w:rsid w:val="00851CF5"/>
    <w:rsid w:val="00852081"/>
    <w:rsid w:val="008522E9"/>
    <w:rsid w:val="008525E1"/>
    <w:rsid w:val="00852FB4"/>
    <w:rsid w:val="00853B97"/>
    <w:rsid w:val="00854D58"/>
    <w:rsid w:val="00854F75"/>
    <w:rsid w:val="008579C7"/>
    <w:rsid w:val="0086071E"/>
    <w:rsid w:val="00860755"/>
    <w:rsid w:val="00861148"/>
    <w:rsid w:val="0086232A"/>
    <w:rsid w:val="0086282F"/>
    <w:rsid w:val="00863420"/>
    <w:rsid w:val="00863DDB"/>
    <w:rsid w:val="00863EE4"/>
    <w:rsid w:val="00864E57"/>
    <w:rsid w:val="00865DBB"/>
    <w:rsid w:val="00865E41"/>
    <w:rsid w:val="008673B6"/>
    <w:rsid w:val="008676E8"/>
    <w:rsid w:val="00867E35"/>
    <w:rsid w:val="00870119"/>
    <w:rsid w:val="008710B0"/>
    <w:rsid w:val="00872E3A"/>
    <w:rsid w:val="00873183"/>
    <w:rsid w:val="00873275"/>
    <w:rsid w:val="00874E2C"/>
    <w:rsid w:val="008754D9"/>
    <w:rsid w:val="00875771"/>
    <w:rsid w:val="00875884"/>
    <w:rsid w:val="008761FE"/>
    <w:rsid w:val="00876AAB"/>
    <w:rsid w:val="00877709"/>
    <w:rsid w:val="00877957"/>
    <w:rsid w:val="00877CAB"/>
    <w:rsid w:val="00877F1C"/>
    <w:rsid w:val="0088012A"/>
    <w:rsid w:val="0088155A"/>
    <w:rsid w:val="0088210C"/>
    <w:rsid w:val="00883137"/>
    <w:rsid w:val="008847D9"/>
    <w:rsid w:val="008847DC"/>
    <w:rsid w:val="00885572"/>
    <w:rsid w:val="00885D75"/>
    <w:rsid w:val="00886AA0"/>
    <w:rsid w:val="00886E5D"/>
    <w:rsid w:val="00887394"/>
    <w:rsid w:val="00887400"/>
    <w:rsid w:val="00887DAC"/>
    <w:rsid w:val="00891981"/>
    <w:rsid w:val="008919D0"/>
    <w:rsid w:val="0089201A"/>
    <w:rsid w:val="00893600"/>
    <w:rsid w:val="00893E67"/>
    <w:rsid w:val="00894086"/>
    <w:rsid w:val="008942DA"/>
    <w:rsid w:val="00894741"/>
    <w:rsid w:val="00894E34"/>
    <w:rsid w:val="00894FC6"/>
    <w:rsid w:val="008969CB"/>
    <w:rsid w:val="00897633"/>
    <w:rsid w:val="008A014B"/>
    <w:rsid w:val="008A0257"/>
    <w:rsid w:val="008A1254"/>
    <w:rsid w:val="008A2013"/>
    <w:rsid w:val="008A2A13"/>
    <w:rsid w:val="008A2EF3"/>
    <w:rsid w:val="008A3AA9"/>
    <w:rsid w:val="008A418F"/>
    <w:rsid w:val="008A4639"/>
    <w:rsid w:val="008A60D8"/>
    <w:rsid w:val="008A6146"/>
    <w:rsid w:val="008A6DA9"/>
    <w:rsid w:val="008A73F8"/>
    <w:rsid w:val="008A7884"/>
    <w:rsid w:val="008A7B1B"/>
    <w:rsid w:val="008A7CC4"/>
    <w:rsid w:val="008B000E"/>
    <w:rsid w:val="008B085E"/>
    <w:rsid w:val="008B0F83"/>
    <w:rsid w:val="008B1569"/>
    <w:rsid w:val="008B1971"/>
    <w:rsid w:val="008B249E"/>
    <w:rsid w:val="008B30B0"/>
    <w:rsid w:val="008B3604"/>
    <w:rsid w:val="008B3700"/>
    <w:rsid w:val="008B3943"/>
    <w:rsid w:val="008B3C90"/>
    <w:rsid w:val="008B4876"/>
    <w:rsid w:val="008B4D43"/>
    <w:rsid w:val="008B5060"/>
    <w:rsid w:val="008B51C6"/>
    <w:rsid w:val="008B523B"/>
    <w:rsid w:val="008B53B1"/>
    <w:rsid w:val="008B5866"/>
    <w:rsid w:val="008B5B33"/>
    <w:rsid w:val="008B5FFA"/>
    <w:rsid w:val="008B612B"/>
    <w:rsid w:val="008B6333"/>
    <w:rsid w:val="008B6675"/>
    <w:rsid w:val="008B685A"/>
    <w:rsid w:val="008B6B8B"/>
    <w:rsid w:val="008B6BFD"/>
    <w:rsid w:val="008C14ED"/>
    <w:rsid w:val="008C16C9"/>
    <w:rsid w:val="008C1EC6"/>
    <w:rsid w:val="008C3264"/>
    <w:rsid w:val="008C4190"/>
    <w:rsid w:val="008C42FB"/>
    <w:rsid w:val="008C47AB"/>
    <w:rsid w:val="008C4DED"/>
    <w:rsid w:val="008C59C1"/>
    <w:rsid w:val="008C75B2"/>
    <w:rsid w:val="008D002C"/>
    <w:rsid w:val="008D023A"/>
    <w:rsid w:val="008D084D"/>
    <w:rsid w:val="008D15A5"/>
    <w:rsid w:val="008D1788"/>
    <w:rsid w:val="008D18B2"/>
    <w:rsid w:val="008D1F7A"/>
    <w:rsid w:val="008D3BDD"/>
    <w:rsid w:val="008D4A74"/>
    <w:rsid w:val="008D4FD9"/>
    <w:rsid w:val="008D62B9"/>
    <w:rsid w:val="008D69BA"/>
    <w:rsid w:val="008D720A"/>
    <w:rsid w:val="008D7496"/>
    <w:rsid w:val="008D7FBA"/>
    <w:rsid w:val="008E0978"/>
    <w:rsid w:val="008E0BD3"/>
    <w:rsid w:val="008E15EF"/>
    <w:rsid w:val="008E1EDA"/>
    <w:rsid w:val="008E2118"/>
    <w:rsid w:val="008E22A3"/>
    <w:rsid w:val="008E43EA"/>
    <w:rsid w:val="008E49F6"/>
    <w:rsid w:val="008E4FEC"/>
    <w:rsid w:val="008E543B"/>
    <w:rsid w:val="008E677B"/>
    <w:rsid w:val="008E68AE"/>
    <w:rsid w:val="008E6F23"/>
    <w:rsid w:val="008E71FA"/>
    <w:rsid w:val="008E76FF"/>
    <w:rsid w:val="008F14DC"/>
    <w:rsid w:val="008F1A97"/>
    <w:rsid w:val="008F1D95"/>
    <w:rsid w:val="008F2718"/>
    <w:rsid w:val="008F3640"/>
    <w:rsid w:val="008F411D"/>
    <w:rsid w:val="008F5046"/>
    <w:rsid w:val="008F55F7"/>
    <w:rsid w:val="008F5F78"/>
    <w:rsid w:val="008F634D"/>
    <w:rsid w:val="008F7956"/>
    <w:rsid w:val="008F7B01"/>
    <w:rsid w:val="008F7BB6"/>
    <w:rsid w:val="00900809"/>
    <w:rsid w:val="00900FD0"/>
    <w:rsid w:val="009016F6"/>
    <w:rsid w:val="00901FCC"/>
    <w:rsid w:val="009024CE"/>
    <w:rsid w:val="009051CC"/>
    <w:rsid w:val="00905849"/>
    <w:rsid w:val="009073B1"/>
    <w:rsid w:val="009105A2"/>
    <w:rsid w:val="009109B3"/>
    <w:rsid w:val="00910AE5"/>
    <w:rsid w:val="00910DE2"/>
    <w:rsid w:val="0091176D"/>
    <w:rsid w:val="00912FEB"/>
    <w:rsid w:val="009135D2"/>
    <w:rsid w:val="00913CD3"/>
    <w:rsid w:val="00913EFE"/>
    <w:rsid w:val="00914E9E"/>
    <w:rsid w:val="009150AF"/>
    <w:rsid w:val="00915256"/>
    <w:rsid w:val="00915683"/>
    <w:rsid w:val="00915959"/>
    <w:rsid w:val="00916FEC"/>
    <w:rsid w:val="00917F24"/>
    <w:rsid w:val="009200F9"/>
    <w:rsid w:val="00920B3E"/>
    <w:rsid w:val="00921487"/>
    <w:rsid w:val="0092171C"/>
    <w:rsid w:val="00923220"/>
    <w:rsid w:val="00923CE5"/>
    <w:rsid w:val="00925754"/>
    <w:rsid w:val="0092587F"/>
    <w:rsid w:val="00925D19"/>
    <w:rsid w:val="009264FD"/>
    <w:rsid w:val="009303D5"/>
    <w:rsid w:val="0093070F"/>
    <w:rsid w:val="00932BB0"/>
    <w:rsid w:val="00933205"/>
    <w:rsid w:val="00933525"/>
    <w:rsid w:val="009340F4"/>
    <w:rsid w:val="009352D2"/>
    <w:rsid w:val="009360E2"/>
    <w:rsid w:val="009361B9"/>
    <w:rsid w:val="00936230"/>
    <w:rsid w:val="009377D7"/>
    <w:rsid w:val="00940238"/>
    <w:rsid w:val="00940398"/>
    <w:rsid w:val="00940723"/>
    <w:rsid w:val="009415AC"/>
    <w:rsid w:val="0094197D"/>
    <w:rsid w:val="00941E35"/>
    <w:rsid w:val="00941F66"/>
    <w:rsid w:val="00942A20"/>
    <w:rsid w:val="00942B11"/>
    <w:rsid w:val="009433DB"/>
    <w:rsid w:val="00944F7A"/>
    <w:rsid w:val="00945617"/>
    <w:rsid w:val="0094685D"/>
    <w:rsid w:val="00946BB7"/>
    <w:rsid w:val="00946D58"/>
    <w:rsid w:val="00946FF1"/>
    <w:rsid w:val="009474BE"/>
    <w:rsid w:val="00947E89"/>
    <w:rsid w:val="00950E73"/>
    <w:rsid w:val="0095139A"/>
    <w:rsid w:val="00951785"/>
    <w:rsid w:val="0095257A"/>
    <w:rsid w:val="0095285F"/>
    <w:rsid w:val="00953AEC"/>
    <w:rsid w:val="00953C1A"/>
    <w:rsid w:val="00953C48"/>
    <w:rsid w:val="00953EA0"/>
    <w:rsid w:val="00954682"/>
    <w:rsid w:val="00954684"/>
    <w:rsid w:val="00954AF4"/>
    <w:rsid w:val="00954F1D"/>
    <w:rsid w:val="00956B76"/>
    <w:rsid w:val="00957E86"/>
    <w:rsid w:val="00960243"/>
    <w:rsid w:val="00960ADF"/>
    <w:rsid w:val="00961693"/>
    <w:rsid w:val="0096267B"/>
    <w:rsid w:val="009627D7"/>
    <w:rsid w:val="00964248"/>
    <w:rsid w:val="00964354"/>
    <w:rsid w:val="00964838"/>
    <w:rsid w:val="00964AF9"/>
    <w:rsid w:val="009655AF"/>
    <w:rsid w:val="0096568B"/>
    <w:rsid w:val="0096630B"/>
    <w:rsid w:val="009679DD"/>
    <w:rsid w:val="00967AB7"/>
    <w:rsid w:val="00967C98"/>
    <w:rsid w:val="00967E52"/>
    <w:rsid w:val="009701E3"/>
    <w:rsid w:val="00970265"/>
    <w:rsid w:val="00970D64"/>
    <w:rsid w:val="00970E20"/>
    <w:rsid w:val="00971B46"/>
    <w:rsid w:val="0097208B"/>
    <w:rsid w:val="009721C9"/>
    <w:rsid w:val="00972DF2"/>
    <w:rsid w:val="0097396C"/>
    <w:rsid w:val="0097438A"/>
    <w:rsid w:val="0097440E"/>
    <w:rsid w:val="00975EEF"/>
    <w:rsid w:val="00975F78"/>
    <w:rsid w:val="00976270"/>
    <w:rsid w:val="009770E0"/>
    <w:rsid w:val="0097799B"/>
    <w:rsid w:val="00977ABD"/>
    <w:rsid w:val="00980FCF"/>
    <w:rsid w:val="009819C0"/>
    <w:rsid w:val="009828FB"/>
    <w:rsid w:val="00982B00"/>
    <w:rsid w:val="0098367B"/>
    <w:rsid w:val="00983B81"/>
    <w:rsid w:val="00984E14"/>
    <w:rsid w:val="00984FF8"/>
    <w:rsid w:val="00985A8B"/>
    <w:rsid w:val="0098602A"/>
    <w:rsid w:val="0098623A"/>
    <w:rsid w:val="00986A62"/>
    <w:rsid w:val="00986FFC"/>
    <w:rsid w:val="009901F8"/>
    <w:rsid w:val="00990EA3"/>
    <w:rsid w:val="009912C5"/>
    <w:rsid w:val="00991815"/>
    <w:rsid w:val="00991DA5"/>
    <w:rsid w:val="00991DB2"/>
    <w:rsid w:val="009937E0"/>
    <w:rsid w:val="00993C04"/>
    <w:rsid w:val="0099401B"/>
    <w:rsid w:val="00994C75"/>
    <w:rsid w:val="00994FFC"/>
    <w:rsid w:val="009972C5"/>
    <w:rsid w:val="0099753E"/>
    <w:rsid w:val="00997F3B"/>
    <w:rsid w:val="009A1228"/>
    <w:rsid w:val="009A221E"/>
    <w:rsid w:val="009A23C0"/>
    <w:rsid w:val="009A2524"/>
    <w:rsid w:val="009A30E2"/>
    <w:rsid w:val="009A3B71"/>
    <w:rsid w:val="009A482A"/>
    <w:rsid w:val="009A524B"/>
    <w:rsid w:val="009A5403"/>
    <w:rsid w:val="009A60F3"/>
    <w:rsid w:val="009A65E5"/>
    <w:rsid w:val="009A6BE5"/>
    <w:rsid w:val="009A745E"/>
    <w:rsid w:val="009A7903"/>
    <w:rsid w:val="009A7DB8"/>
    <w:rsid w:val="009B067A"/>
    <w:rsid w:val="009B0738"/>
    <w:rsid w:val="009B08D6"/>
    <w:rsid w:val="009B12F7"/>
    <w:rsid w:val="009B2094"/>
    <w:rsid w:val="009B241E"/>
    <w:rsid w:val="009B27CE"/>
    <w:rsid w:val="009B38BB"/>
    <w:rsid w:val="009B4490"/>
    <w:rsid w:val="009B4C63"/>
    <w:rsid w:val="009B4EBF"/>
    <w:rsid w:val="009B6AF5"/>
    <w:rsid w:val="009B7A59"/>
    <w:rsid w:val="009B7D55"/>
    <w:rsid w:val="009B7E14"/>
    <w:rsid w:val="009C10B7"/>
    <w:rsid w:val="009C12E5"/>
    <w:rsid w:val="009C1334"/>
    <w:rsid w:val="009C148D"/>
    <w:rsid w:val="009C15B1"/>
    <w:rsid w:val="009C16D0"/>
    <w:rsid w:val="009C2560"/>
    <w:rsid w:val="009C2B48"/>
    <w:rsid w:val="009C3141"/>
    <w:rsid w:val="009C3EDB"/>
    <w:rsid w:val="009C3F9F"/>
    <w:rsid w:val="009C4422"/>
    <w:rsid w:val="009C4B8C"/>
    <w:rsid w:val="009C5297"/>
    <w:rsid w:val="009C5FA2"/>
    <w:rsid w:val="009C7AAF"/>
    <w:rsid w:val="009C7D95"/>
    <w:rsid w:val="009C7E56"/>
    <w:rsid w:val="009D05C6"/>
    <w:rsid w:val="009D07BB"/>
    <w:rsid w:val="009D1A86"/>
    <w:rsid w:val="009D1C6B"/>
    <w:rsid w:val="009D1D98"/>
    <w:rsid w:val="009D27C9"/>
    <w:rsid w:val="009D2B84"/>
    <w:rsid w:val="009D3958"/>
    <w:rsid w:val="009D55A8"/>
    <w:rsid w:val="009D5661"/>
    <w:rsid w:val="009D6129"/>
    <w:rsid w:val="009D686A"/>
    <w:rsid w:val="009E009A"/>
    <w:rsid w:val="009E077D"/>
    <w:rsid w:val="009E1250"/>
    <w:rsid w:val="009E1722"/>
    <w:rsid w:val="009E2FA3"/>
    <w:rsid w:val="009E39E7"/>
    <w:rsid w:val="009E4807"/>
    <w:rsid w:val="009E5759"/>
    <w:rsid w:val="009E739D"/>
    <w:rsid w:val="009E77B2"/>
    <w:rsid w:val="009E78A5"/>
    <w:rsid w:val="009F0247"/>
    <w:rsid w:val="009F0798"/>
    <w:rsid w:val="009F08C1"/>
    <w:rsid w:val="009F14BB"/>
    <w:rsid w:val="009F2097"/>
    <w:rsid w:val="009F20C5"/>
    <w:rsid w:val="009F2219"/>
    <w:rsid w:val="009F229B"/>
    <w:rsid w:val="009F2FDC"/>
    <w:rsid w:val="009F4588"/>
    <w:rsid w:val="009F5C39"/>
    <w:rsid w:val="009F5D20"/>
    <w:rsid w:val="009F6881"/>
    <w:rsid w:val="009F6C68"/>
    <w:rsid w:val="009F7281"/>
    <w:rsid w:val="009F769A"/>
    <w:rsid w:val="009F78CD"/>
    <w:rsid w:val="00A0093C"/>
    <w:rsid w:val="00A00FA8"/>
    <w:rsid w:val="00A0111C"/>
    <w:rsid w:val="00A017FA"/>
    <w:rsid w:val="00A0210E"/>
    <w:rsid w:val="00A0363F"/>
    <w:rsid w:val="00A03975"/>
    <w:rsid w:val="00A03D47"/>
    <w:rsid w:val="00A04134"/>
    <w:rsid w:val="00A043EA"/>
    <w:rsid w:val="00A0453A"/>
    <w:rsid w:val="00A04951"/>
    <w:rsid w:val="00A05003"/>
    <w:rsid w:val="00A06336"/>
    <w:rsid w:val="00A063D6"/>
    <w:rsid w:val="00A06992"/>
    <w:rsid w:val="00A06FB8"/>
    <w:rsid w:val="00A07867"/>
    <w:rsid w:val="00A07AC9"/>
    <w:rsid w:val="00A10687"/>
    <w:rsid w:val="00A10704"/>
    <w:rsid w:val="00A10708"/>
    <w:rsid w:val="00A1082D"/>
    <w:rsid w:val="00A10C50"/>
    <w:rsid w:val="00A112D9"/>
    <w:rsid w:val="00A11AAD"/>
    <w:rsid w:val="00A139CC"/>
    <w:rsid w:val="00A14734"/>
    <w:rsid w:val="00A149D1"/>
    <w:rsid w:val="00A1615D"/>
    <w:rsid w:val="00A16CD3"/>
    <w:rsid w:val="00A16EF4"/>
    <w:rsid w:val="00A17FB9"/>
    <w:rsid w:val="00A2175A"/>
    <w:rsid w:val="00A224D8"/>
    <w:rsid w:val="00A2256B"/>
    <w:rsid w:val="00A22AD1"/>
    <w:rsid w:val="00A234F0"/>
    <w:rsid w:val="00A23C74"/>
    <w:rsid w:val="00A23DC1"/>
    <w:rsid w:val="00A253F8"/>
    <w:rsid w:val="00A25622"/>
    <w:rsid w:val="00A25FC5"/>
    <w:rsid w:val="00A264D3"/>
    <w:rsid w:val="00A269C4"/>
    <w:rsid w:val="00A26AFF"/>
    <w:rsid w:val="00A27699"/>
    <w:rsid w:val="00A31CBC"/>
    <w:rsid w:val="00A31EAC"/>
    <w:rsid w:val="00A34E3F"/>
    <w:rsid w:val="00A35FBD"/>
    <w:rsid w:val="00A360B5"/>
    <w:rsid w:val="00A369D1"/>
    <w:rsid w:val="00A369FF"/>
    <w:rsid w:val="00A36CC2"/>
    <w:rsid w:val="00A371C2"/>
    <w:rsid w:val="00A37964"/>
    <w:rsid w:val="00A37AE5"/>
    <w:rsid w:val="00A37B3A"/>
    <w:rsid w:val="00A37BBC"/>
    <w:rsid w:val="00A37CBE"/>
    <w:rsid w:val="00A37D9E"/>
    <w:rsid w:val="00A4043C"/>
    <w:rsid w:val="00A406C1"/>
    <w:rsid w:val="00A408C9"/>
    <w:rsid w:val="00A40B67"/>
    <w:rsid w:val="00A41233"/>
    <w:rsid w:val="00A413BF"/>
    <w:rsid w:val="00A41AFB"/>
    <w:rsid w:val="00A42966"/>
    <w:rsid w:val="00A42B3E"/>
    <w:rsid w:val="00A4316E"/>
    <w:rsid w:val="00A43466"/>
    <w:rsid w:val="00A4349F"/>
    <w:rsid w:val="00A437E1"/>
    <w:rsid w:val="00A44343"/>
    <w:rsid w:val="00A4451E"/>
    <w:rsid w:val="00A44529"/>
    <w:rsid w:val="00A44739"/>
    <w:rsid w:val="00A44B82"/>
    <w:rsid w:val="00A461B2"/>
    <w:rsid w:val="00A462AE"/>
    <w:rsid w:val="00A463B2"/>
    <w:rsid w:val="00A46435"/>
    <w:rsid w:val="00A469B2"/>
    <w:rsid w:val="00A46D3F"/>
    <w:rsid w:val="00A513AA"/>
    <w:rsid w:val="00A52848"/>
    <w:rsid w:val="00A53A73"/>
    <w:rsid w:val="00A54AC4"/>
    <w:rsid w:val="00A5548C"/>
    <w:rsid w:val="00A55E1C"/>
    <w:rsid w:val="00A563F9"/>
    <w:rsid w:val="00A56E18"/>
    <w:rsid w:val="00A570C1"/>
    <w:rsid w:val="00A57184"/>
    <w:rsid w:val="00A5748D"/>
    <w:rsid w:val="00A574A5"/>
    <w:rsid w:val="00A578AF"/>
    <w:rsid w:val="00A60958"/>
    <w:rsid w:val="00A60C6E"/>
    <w:rsid w:val="00A60DA3"/>
    <w:rsid w:val="00A61601"/>
    <w:rsid w:val="00A61AA0"/>
    <w:rsid w:val="00A61B27"/>
    <w:rsid w:val="00A61E8D"/>
    <w:rsid w:val="00A6249B"/>
    <w:rsid w:val="00A62C24"/>
    <w:rsid w:val="00A6361F"/>
    <w:rsid w:val="00A65021"/>
    <w:rsid w:val="00A65449"/>
    <w:rsid w:val="00A667D8"/>
    <w:rsid w:val="00A66D06"/>
    <w:rsid w:val="00A67DBD"/>
    <w:rsid w:val="00A7011E"/>
    <w:rsid w:val="00A704C5"/>
    <w:rsid w:val="00A70D3D"/>
    <w:rsid w:val="00A71B36"/>
    <w:rsid w:val="00A71C24"/>
    <w:rsid w:val="00A732A7"/>
    <w:rsid w:val="00A732DD"/>
    <w:rsid w:val="00A75405"/>
    <w:rsid w:val="00A7610F"/>
    <w:rsid w:val="00A7657E"/>
    <w:rsid w:val="00A76C4E"/>
    <w:rsid w:val="00A76F56"/>
    <w:rsid w:val="00A77F31"/>
    <w:rsid w:val="00A804B5"/>
    <w:rsid w:val="00A80C43"/>
    <w:rsid w:val="00A812E7"/>
    <w:rsid w:val="00A81322"/>
    <w:rsid w:val="00A8136F"/>
    <w:rsid w:val="00A81916"/>
    <w:rsid w:val="00A82CC8"/>
    <w:rsid w:val="00A8345A"/>
    <w:rsid w:val="00A838C5"/>
    <w:rsid w:val="00A83A1C"/>
    <w:rsid w:val="00A83A32"/>
    <w:rsid w:val="00A844A9"/>
    <w:rsid w:val="00A8451A"/>
    <w:rsid w:val="00A84F6E"/>
    <w:rsid w:val="00A85078"/>
    <w:rsid w:val="00A8563B"/>
    <w:rsid w:val="00A8579D"/>
    <w:rsid w:val="00A8628E"/>
    <w:rsid w:val="00A87B51"/>
    <w:rsid w:val="00A90AB0"/>
    <w:rsid w:val="00A916AA"/>
    <w:rsid w:val="00A932D8"/>
    <w:rsid w:val="00A933B2"/>
    <w:rsid w:val="00A93E97"/>
    <w:rsid w:val="00A95632"/>
    <w:rsid w:val="00A959EC"/>
    <w:rsid w:val="00A95A2C"/>
    <w:rsid w:val="00A95F6F"/>
    <w:rsid w:val="00A967A2"/>
    <w:rsid w:val="00A968B5"/>
    <w:rsid w:val="00A96F4E"/>
    <w:rsid w:val="00A96FC6"/>
    <w:rsid w:val="00A97583"/>
    <w:rsid w:val="00A97E0F"/>
    <w:rsid w:val="00A97EA8"/>
    <w:rsid w:val="00AA0FEB"/>
    <w:rsid w:val="00AA1439"/>
    <w:rsid w:val="00AA2249"/>
    <w:rsid w:val="00AA28E1"/>
    <w:rsid w:val="00AA3EF5"/>
    <w:rsid w:val="00AA54C5"/>
    <w:rsid w:val="00AA6FF0"/>
    <w:rsid w:val="00AA7AB2"/>
    <w:rsid w:val="00AB1AE7"/>
    <w:rsid w:val="00AB1B07"/>
    <w:rsid w:val="00AB1DFA"/>
    <w:rsid w:val="00AB2125"/>
    <w:rsid w:val="00AB298F"/>
    <w:rsid w:val="00AB32C3"/>
    <w:rsid w:val="00AB3D92"/>
    <w:rsid w:val="00AB41BF"/>
    <w:rsid w:val="00AB48E8"/>
    <w:rsid w:val="00AB5265"/>
    <w:rsid w:val="00AB58FD"/>
    <w:rsid w:val="00AB728F"/>
    <w:rsid w:val="00AC02D9"/>
    <w:rsid w:val="00AC1EA4"/>
    <w:rsid w:val="00AC1F0E"/>
    <w:rsid w:val="00AC1FCE"/>
    <w:rsid w:val="00AC26AA"/>
    <w:rsid w:val="00AC2AB9"/>
    <w:rsid w:val="00AC32D5"/>
    <w:rsid w:val="00AC3936"/>
    <w:rsid w:val="00AC4649"/>
    <w:rsid w:val="00AC481A"/>
    <w:rsid w:val="00AC5792"/>
    <w:rsid w:val="00AC5957"/>
    <w:rsid w:val="00AC66D0"/>
    <w:rsid w:val="00AC73A0"/>
    <w:rsid w:val="00AD0086"/>
    <w:rsid w:val="00AD0230"/>
    <w:rsid w:val="00AD024B"/>
    <w:rsid w:val="00AD0D19"/>
    <w:rsid w:val="00AD1522"/>
    <w:rsid w:val="00AD1E2D"/>
    <w:rsid w:val="00AD1FDC"/>
    <w:rsid w:val="00AD36E9"/>
    <w:rsid w:val="00AD395C"/>
    <w:rsid w:val="00AD412D"/>
    <w:rsid w:val="00AD4AD9"/>
    <w:rsid w:val="00AD55BD"/>
    <w:rsid w:val="00AD5641"/>
    <w:rsid w:val="00AD6C4E"/>
    <w:rsid w:val="00AD6E16"/>
    <w:rsid w:val="00AD6E52"/>
    <w:rsid w:val="00AD75CF"/>
    <w:rsid w:val="00AD7F3B"/>
    <w:rsid w:val="00AE08D8"/>
    <w:rsid w:val="00AE131A"/>
    <w:rsid w:val="00AE1786"/>
    <w:rsid w:val="00AE1C0E"/>
    <w:rsid w:val="00AE2D44"/>
    <w:rsid w:val="00AE2EB5"/>
    <w:rsid w:val="00AE33CF"/>
    <w:rsid w:val="00AE6B06"/>
    <w:rsid w:val="00AF04F9"/>
    <w:rsid w:val="00AF132E"/>
    <w:rsid w:val="00AF1C23"/>
    <w:rsid w:val="00AF1E48"/>
    <w:rsid w:val="00AF2CB0"/>
    <w:rsid w:val="00AF2D78"/>
    <w:rsid w:val="00AF2EED"/>
    <w:rsid w:val="00AF3B71"/>
    <w:rsid w:val="00AF3BC9"/>
    <w:rsid w:val="00AF4857"/>
    <w:rsid w:val="00AF52E3"/>
    <w:rsid w:val="00AF53CD"/>
    <w:rsid w:val="00AF5A5A"/>
    <w:rsid w:val="00AF5AAF"/>
    <w:rsid w:val="00AF5C6C"/>
    <w:rsid w:val="00AF5E7E"/>
    <w:rsid w:val="00B0135C"/>
    <w:rsid w:val="00B0137A"/>
    <w:rsid w:val="00B01BB4"/>
    <w:rsid w:val="00B01BE1"/>
    <w:rsid w:val="00B01DCD"/>
    <w:rsid w:val="00B024BC"/>
    <w:rsid w:val="00B03D41"/>
    <w:rsid w:val="00B03EA3"/>
    <w:rsid w:val="00B0441F"/>
    <w:rsid w:val="00B0496C"/>
    <w:rsid w:val="00B05472"/>
    <w:rsid w:val="00B05A60"/>
    <w:rsid w:val="00B05BF5"/>
    <w:rsid w:val="00B06245"/>
    <w:rsid w:val="00B0657B"/>
    <w:rsid w:val="00B078AE"/>
    <w:rsid w:val="00B07AF0"/>
    <w:rsid w:val="00B1041A"/>
    <w:rsid w:val="00B10FBA"/>
    <w:rsid w:val="00B113FA"/>
    <w:rsid w:val="00B11B0B"/>
    <w:rsid w:val="00B12C79"/>
    <w:rsid w:val="00B12F41"/>
    <w:rsid w:val="00B136B6"/>
    <w:rsid w:val="00B14379"/>
    <w:rsid w:val="00B143A7"/>
    <w:rsid w:val="00B14F96"/>
    <w:rsid w:val="00B15650"/>
    <w:rsid w:val="00B16131"/>
    <w:rsid w:val="00B16A49"/>
    <w:rsid w:val="00B16F0E"/>
    <w:rsid w:val="00B170B8"/>
    <w:rsid w:val="00B1775E"/>
    <w:rsid w:val="00B17BEA"/>
    <w:rsid w:val="00B17D5C"/>
    <w:rsid w:val="00B20252"/>
    <w:rsid w:val="00B20C33"/>
    <w:rsid w:val="00B228A6"/>
    <w:rsid w:val="00B22A38"/>
    <w:rsid w:val="00B23E4D"/>
    <w:rsid w:val="00B2415D"/>
    <w:rsid w:val="00B24946"/>
    <w:rsid w:val="00B2517F"/>
    <w:rsid w:val="00B25654"/>
    <w:rsid w:val="00B257C9"/>
    <w:rsid w:val="00B2599F"/>
    <w:rsid w:val="00B25EE7"/>
    <w:rsid w:val="00B25FF5"/>
    <w:rsid w:val="00B26133"/>
    <w:rsid w:val="00B26813"/>
    <w:rsid w:val="00B274F8"/>
    <w:rsid w:val="00B2779F"/>
    <w:rsid w:val="00B27891"/>
    <w:rsid w:val="00B278F2"/>
    <w:rsid w:val="00B27D6A"/>
    <w:rsid w:val="00B30CF5"/>
    <w:rsid w:val="00B32548"/>
    <w:rsid w:val="00B340C5"/>
    <w:rsid w:val="00B343C3"/>
    <w:rsid w:val="00B344CC"/>
    <w:rsid w:val="00B357F1"/>
    <w:rsid w:val="00B369B2"/>
    <w:rsid w:val="00B37496"/>
    <w:rsid w:val="00B377BD"/>
    <w:rsid w:val="00B40BA7"/>
    <w:rsid w:val="00B40C5D"/>
    <w:rsid w:val="00B41253"/>
    <w:rsid w:val="00B4147D"/>
    <w:rsid w:val="00B4180C"/>
    <w:rsid w:val="00B41E16"/>
    <w:rsid w:val="00B43019"/>
    <w:rsid w:val="00B4301A"/>
    <w:rsid w:val="00B431AF"/>
    <w:rsid w:val="00B439BD"/>
    <w:rsid w:val="00B442BA"/>
    <w:rsid w:val="00B44B5E"/>
    <w:rsid w:val="00B44BF2"/>
    <w:rsid w:val="00B45DBB"/>
    <w:rsid w:val="00B46CF8"/>
    <w:rsid w:val="00B524F9"/>
    <w:rsid w:val="00B5253B"/>
    <w:rsid w:val="00B532A4"/>
    <w:rsid w:val="00B547F4"/>
    <w:rsid w:val="00B549D5"/>
    <w:rsid w:val="00B551A5"/>
    <w:rsid w:val="00B55CEE"/>
    <w:rsid w:val="00B55E35"/>
    <w:rsid w:val="00B5732D"/>
    <w:rsid w:val="00B5762C"/>
    <w:rsid w:val="00B600BD"/>
    <w:rsid w:val="00B609AD"/>
    <w:rsid w:val="00B60C4C"/>
    <w:rsid w:val="00B61126"/>
    <w:rsid w:val="00B6138D"/>
    <w:rsid w:val="00B616F7"/>
    <w:rsid w:val="00B61A89"/>
    <w:rsid w:val="00B61E11"/>
    <w:rsid w:val="00B6294A"/>
    <w:rsid w:val="00B629D8"/>
    <w:rsid w:val="00B62D34"/>
    <w:rsid w:val="00B63802"/>
    <w:rsid w:val="00B64EAE"/>
    <w:rsid w:val="00B65ABB"/>
    <w:rsid w:val="00B661DE"/>
    <w:rsid w:val="00B6637C"/>
    <w:rsid w:val="00B66916"/>
    <w:rsid w:val="00B66960"/>
    <w:rsid w:val="00B66BAE"/>
    <w:rsid w:val="00B67BEC"/>
    <w:rsid w:val="00B7144E"/>
    <w:rsid w:val="00B734A3"/>
    <w:rsid w:val="00B73AC9"/>
    <w:rsid w:val="00B74342"/>
    <w:rsid w:val="00B74552"/>
    <w:rsid w:val="00B74765"/>
    <w:rsid w:val="00B750E0"/>
    <w:rsid w:val="00B75393"/>
    <w:rsid w:val="00B75CEC"/>
    <w:rsid w:val="00B75FE0"/>
    <w:rsid w:val="00B76DFF"/>
    <w:rsid w:val="00B77639"/>
    <w:rsid w:val="00B77FEA"/>
    <w:rsid w:val="00B8064A"/>
    <w:rsid w:val="00B80A2F"/>
    <w:rsid w:val="00B80E5B"/>
    <w:rsid w:val="00B81F2F"/>
    <w:rsid w:val="00B82315"/>
    <w:rsid w:val="00B823E6"/>
    <w:rsid w:val="00B82673"/>
    <w:rsid w:val="00B82873"/>
    <w:rsid w:val="00B82D59"/>
    <w:rsid w:val="00B833B3"/>
    <w:rsid w:val="00B8350E"/>
    <w:rsid w:val="00B858B0"/>
    <w:rsid w:val="00B85AD6"/>
    <w:rsid w:val="00B869C3"/>
    <w:rsid w:val="00B86DB1"/>
    <w:rsid w:val="00B87122"/>
    <w:rsid w:val="00B87D63"/>
    <w:rsid w:val="00B94058"/>
    <w:rsid w:val="00B9435A"/>
    <w:rsid w:val="00B94AD3"/>
    <w:rsid w:val="00B958F1"/>
    <w:rsid w:val="00B95E26"/>
    <w:rsid w:val="00B960B9"/>
    <w:rsid w:val="00B96692"/>
    <w:rsid w:val="00B9673D"/>
    <w:rsid w:val="00B9739C"/>
    <w:rsid w:val="00B97528"/>
    <w:rsid w:val="00B97F61"/>
    <w:rsid w:val="00BA027B"/>
    <w:rsid w:val="00BA03A6"/>
    <w:rsid w:val="00BA09E0"/>
    <w:rsid w:val="00BA0B50"/>
    <w:rsid w:val="00BA1269"/>
    <w:rsid w:val="00BA1E56"/>
    <w:rsid w:val="00BA2569"/>
    <w:rsid w:val="00BA31FD"/>
    <w:rsid w:val="00BA4410"/>
    <w:rsid w:val="00BA46CA"/>
    <w:rsid w:val="00BA47F7"/>
    <w:rsid w:val="00BA4C58"/>
    <w:rsid w:val="00BA5055"/>
    <w:rsid w:val="00BA5D45"/>
    <w:rsid w:val="00BA60BF"/>
    <w:rsid w:val="00BA6A45"/>
    <w:rsid w:val="00BA7192"/>
    <w:rsid w:val="00BA7706"/>
    <w:rsid w:val="00BB00C4"/>
    <w:rsid w:val="00BB0E19"/>
    <w:rsid w:val="00BB1297"/>
    <w:rsid w:val="00BB2276"/>
    <w:rsid w:val="00BB451D"/>
    <w:rsid w:val="00BB469C"/>
    <w:rsid w:val="00BB51BF"/>
    <w:rsid w:val="00BB6225"/>
    <w:rsid w:val="00BB64B1"/>
    <w:rsid w:val="00BB7D67"/>
    <w:rsid w:val="00BC16DF"/>
    <w:rsid w:val="00BC17CB"/>
    <w:rsid w:val="00BC187A"/>
    <w:rsid w:val="00BC1F6B"/>
    <w:rsid w:val="00BC31E7"/>
    <w:rsid w:val="00BC4214"/>
    <w:rsid w:val="00BC43F7"/>
    <w:rsid w:val="00BC4433"/>
    <w:rsid w:val="00BC44D4"/>
    <w:rsid w:val="00BC64E4"/>
    <w:rsid w:val="00BC7CCA"/>
    <w:rsid w:val="00BC7E8C"/>
    <w:rsid w:val="00BC7F4A"/>
    <w:rsid w:val="00BD0EF8"/>
    <w:rsid w:val="00BD1561"/>
    <w:rsid w:val="00BD223C"/>
    <w:rsid w:val="00BD22B5"/>
    <w:rsid w:val="00BD3E60"/>
    <w:rsid w:val="00BD40CD"/>
    <w:rsid w:val="00BD4149"/>
    <w:rsid w:val="00BD48BA"/>
    <w:rsid w:val="00BD490F"/>
    <w:rsid w:val="00BD4956"/>
    <w:rsid w:val="00BD5110"/>
    <w:rsid w:val="00BD5653"/>
    <w:rsid w:val="00BD619F"/>
    <w:rsid w:val="00BD65EC"/>
    <w:rsid w:val="00BD6740"/>
    <w:rsid w:val="00BD6BFB"/>
    <w:rsid w:val="00BD6D2D"/>
    <w:rsid w:val="00BD78B7"/>
    <w:rsid w:val="00BE0ADC"/>
    <w:rsid w:val="00BE0CE7"/>
    <w:rsid w:val="00BE2D90"/>
    <w:rsid w:val="00BE3E7C"/>
    <w:rsid w:val="00BE4033"/>
    <w:rsid w:val="00BE4DB1"/>
    <w:rsid w:val="00BE6A8C"/>
    <w:rsid w:val="00BE6AD3"/>
    <w:rsid w:val="00BE6C7F"/>
    <w:rsid w:val="00BE7393"/>
    <w:rsid w:val="00BE7FD4"/>
    <w:rsid w:val="00BF01FF"/>
    <w:rsid w:val="00BF07E1"/>
    <w:rsid w:val="00BF0D39"/>
    <w:rsid w:val="00BF0F8E"/>
    <w:rsid w:val="00BF152B"/>
    <w:rsid w:val="00BF187C"/>
    <w:rsid w:val="00BF3011"/>
    <w:rsid w:val="00BF40E3"/>
    <w:rsid w:val="00BF5061"/>
    <w:rsid w:val="00BF5475"/>
    <w:rsid w:val="00BF581E"/>
    <w:rsid w:val="00BF5AEA"/>
    <w:rsid w:val="00BF6A84"/>
    <w:rsid w:val="00BF7500"/>
    <w:rsid w:val="00BF785F"/>
    <w:rsid w:val="00C0087F"/>
    <w:rsid w:val="00C011E3"/>
    <w:rsid w:val="00C01252"/>
    <w:rsid w:val="00C01968"/>
    <w:rsid w:val="00C01987"/>
    <w:rsid w:val="00C01A19"/>
    <w:rsid w:val="00C02740"/>
    <w:rsid w:val="00C02E7D"/>
    <w:rsid w:val="00C0406F"/>
    <w:rsid w:val="00C04204"/>
    <w:rsid w:val="00C043D6"/>
    <w:rsid w:val="00C04E13"/>
    <w:rsid w:val="00C050EB"/>
    <w:rsid w:val="00C052B4"/>
    <w:rsid w:val="00C0553A"/>
    <w:rsid w:val="00C058C5"/>
    <w:rsid w:val="00C05ABE"/>
    <w:rsid w:val="00C068F2"/>
    <w:rsid w:val="00C070A3"/>
    <w:rsid w:val="00C07E87"/>
    <w:rsid w:val="00C10125"/>
    <w:rsid w:val="00C108EA"/>
    <w:rsid w:val="00C10918"/>
    <w:rsid w:val="00C110F8"/>
    <w:rsid w:val="00C1160E"/>
    <w:rsid w:val="00C123B2"/>
    <w:rsid w:val="00C12591"/>
    <w:rsid w:val="00C12CCF"/>
    <w:rsid w:val="00C131DB"/>
    <w:rsid w:val="00C1331B"/>
    <w:rsid w:val="00C15200"/>
    <w:rsid w:val="00C158F4"/>
    <w:rsid w:val="00C170F6"/>
    <w:rsid w:val="00C175DE"/>
    <w:rsid w:val="00C17B00"/>
    <w:rsid w:val="00C20719"/>
    <w:rsid w:val="00C20C41"/>
    <w:rsid w:val="00C20F2C"/>
    <w:rsid w:val="00C210DD"/>
    <w:rsid w:val="00C2149D"/>
    <w:rsid w:val="00C22A8F"/>
    <w:rsid w:val="00C22D07"/>
    <w:rsid w:val="00C23C22"/>
    <w:rsid w:val="00C240AE"/>
    <w:rsid w:val="00C252D8"/>
    <w:rsid w:val="00C259B8"/>
    <w:rsid w:val="00C25E2E"/>
    <w:rsid w:val="00C26478"/>
    <w:rsid w:val="00C26BA9"/>
    <w:rsid w:val="00C27383"/>
    <w:rsid w:val="00C275D7"/>
    <w:rsid w:val="00C30A82"/>
    <w:rsid w:val="00C30F41"/>
    <w:rsid w:val="00C32E41"/>
    <w:rsid w:val="00C3347B"/>
    <w:rsid w:val="00C33578"/>
    <w:rsid w:val="00C33714"/>
    <w:rsid w:val="00C338CD"/>
    <w:rsid w:val="00C33CB7"/>
    <w:rsid w:val="00C3469D"/>
    <w:rsid w:val="00C35490"/>
    <w:rsid w:val="00C356B3"/>
    <w:rsid w:val="00C35B7A"/>
    <w:rsid w:val="00C37109"/>
    <w:rsid w:val="00C37B95"/>
    <w:rsid w:val="00C40AF5"/>
    <w:rsid w:val="00C4168C"/>
    <w:rsid w:val="00C417EA"/>
    <w:rsid w:val="00C41E4D"/>
    <w:rsid w:val="00C422EE"/>
    <w:rsid w:val="00C42374"/>
    <w:rsid w:val="00C428A8"/>
    <w:rsid w:val="00C435B1"/>
    <w:rsid w:val="00C43D1E"/>
    <w:rsid w:val="00C44414"/>
    <w:rsid w:val="00C448DF"/>
    <w:rsid w:val="00C44F12"/>
    <w:rsid w:val="00C45813"/>
    <w:rsid w:val="00C45D8B"/>
    <w:rsid w:val="00C46C41"/>
    <w:rsid w:val="00C47006"/>
    <w:rsid w:val="00C47B7F"/>
    <w:rsid w:val="00C501C8"/>
    <w:rsid w:val="00C50824"/>
    <w:rsid w:val="00C50D71"/>
    <w:rsid w:val="00C514AB"/>
    <w:rsid w:val="00C51A97"/>
    <w:rsid w:val="00C51B37"/>
    <w:rsid w:val="00C52689"/>
    <w:rsid w:val="00C5293B"/>
    <w:rsid w:val="00C5304F"/>
    <w:rsid w:val="00C54555"/>
    <w:rsid w:val="00C548D2"/>
    <w:rsid w:val="00C54C3A"/>
    <w:rsid w:val="00C54C69"/>
    <w:rsid w:val="00C55591"/>
    <w:rsid w:val="00C56071"/>
    <w:rsid w:val="00C56D1E"/>
    <w:rsid w:val="00C572C5"/>
    <w:rsid w:val="00C576E1"/>
    <w:rsid w:val="00C6078D"/>
    <w:rsid w:val="00C6191C"/>
    <w:rsid w:val="00C61A8F"/>
    <w:rsid w:val="00C61D90"/>
    <w:rsid w:val="00C622A8"/>
    <w:rsid w:val="00C624F0"/>
    <w:rsid w:val="00C62B3F"/>
    <w:rsid w:val="00C63197"/>
    <w:rsid w:val="00C632FE"/>
    <w:rsid w:val="00C63C7B"/>
    <w:rsid w:val="00C63DC9"/>
    <w:rsid w:val="00C665C0"/>
    <w:rsid w:val="00C66AE6"/>
    <w:rsid w:val="00C67444"/>
    <w:rsid w:val="00C67602"/>
    <w:rsid w:val="00C67F65"/>
    <w:rsid w:val="00C7084D"/>
    <w:rsid w:val="00C70CD8"/>
    <w:rsid w:val="00C711B5"/>
    <w:rsid w:val="00C721E4"/>
    <w:rsid w:val="00C722E8"/>
    <w:rsid w:val="00C7327A"/>
    <w:rsid w:val="00C7368D"/>
    <w:rsid w:val="00C75D7A"/>
    <w:rsid w:val="00C75DB8"/>
    <w:rsid w:val="00C76CCC"/>
    <w:rsid w:val="00C77819"/>
    <w:rsid w:val="00C77A12"/>
    <w:rsid w:val="00C77B6C"/>
    <w:rsid w:val="00C804E0"/>
    <w:rsid w:val="00C812E2"/>
    <w:rsid w:val="00C82E45"/>
    <w:rsid w:val="00C83F88"/>
    <w:rsid w:val="00C8403D"/>
    <w:rsid w:val="00C84550"/>
    <w:rsid w:val="00C860AC"/>
    <w:rsid w:val="00C8647F"/>
    <w:rsid w:val="00C86D19"/>
    <w:rsid w:val="00C87D67"/>
    <w:rsid w:val="00C910D0"/>
    <w:rsid w:val="00C9179C"/>
    <w:rsid w:val="00C91B6B"/>
    <w:rsid w:val="00C92351"/>
    <w:rsid w:val="00C94333"/>
    <w:rsid w:val="00C946E9"/>
    <w:rsid w:val="00C9537B"/>
    <w:rsid w:val="00C9546E"/>
    <w:rsid w:val="00C95804"/>
    <w:rsid w:val="00C9602D"/>
    <w:rsid w:val="00C96419"/>
    <w:rsid w:val="00C96692"/>
    <w:rsid w:val="00C97893"/>
    <w:rsid w:val="00C97A17"/>
    <w:rsid w:val="00C97AF3"/>
    <w:rsid w:val="00C97B35"/>
    <w:rsid w:val="00CA05A2"/>
    <w:rsid w:val="00CA09FF"/>
    <w:rsid w:val="00CA10BA"/>
    <w:rsid w:val="00CA1F20"/>
    <w:rsid w:val="00CA2E34"/>
    <w:rsid w:val="00CA40AD"/>
    <w:rsid w:val="00CA4A38"/>
    <w:rsid w:val="00CA5F6E"/>
    <w:rsid w:val="00CA5FF3"/>
    <w:rsid w:val="00CA6116"/>
    <w:rsid w:val="00CA6341"/>
    <w:rsid w:val="00CA73A5"/>
    <w:rsid w:val="00CA775B"/>
    <w:rsid w:val="00CB04E2"/>
    <w:rsid w:val="00CB140E"/>
    <w:rsid w:val="00CB1A3C"/>
    <w:rsid w:val="00CB2013"/>
    <w:rsid w:val="00CB23D7"/>
    <w:rsid w:val="00CB462C"/>
    <w:rsid w:val="00CB550E"/>
    <w:rsid w:val="00CB5643"/>
    <w:rsid w:val="00CB6735"/>
    <w:rsid w:val="00CB6BDF"/>
    <w:rsid w:val="00CC0B07"/>
    <w:rsid w:val="00CC105D"/>
    <w:rsid w:val="00CC135A"/>
    <w:rsid w:val="00CC1B4A"/>
    <w:rsid w:val="00CC20DF"/>
    <w:rsid w:val="00CC2682"/>
    <w:rsid w:val="00CC2E85"/>
    <w:rsid w:val="00CC30BB"/>
    <w:rsid w:val="00CC3482"/>
    <w:rsid w:val="00CC3A32"/>
    <w:rsid w:val="00CC4D3C"/>
    <w:rsid w:val="00CC5028"/>
    <w:rsid w:val="00CC51E3"/>
    <w:rsid w:val="00CC5280"/>
    <w:rsid w:val="00CC608C"/>
    <w:rsid w:val="00CC63B2"/>
    <w:rsid w:val="00CC63C5"/>
    <w:rsid w:val="00CC6591"/>
    <w:rsid w:val="00CC6D2A"/>
    <w:rsid w:val="00CC7172"/>
    <w:rsid w:val="00CC7B4D"/>
    <w:rsid w:val="00CC7CEF"/>
    <w:rsid w:val="00CD02B9"/>
    <w:rsid w:val="00CD14C4"/>
    <w:rsid w:val="00CD171B"/>
    <w:rsid w:val="00CD1C94"/>
    <w:rsid w:val="00CD234B"/>
    <w:rsid w:val="00CD2FFA"/>
    <w:rsid w:val="00CD3C1D"/>
    <w:rsid w:val="00CD4347"/>
    <w:rsid w:val="00CD4775"/>
    <w:rsid w:val="00CD5015"/>
    <w:rsid w:val="00CD51CD"/>
    <w:rsid w:val="00CD56C2"/>
    <w:rsid w:val="00CD5BC4"/>
    <w:rsid w:val="00CD5FDB"/>
    <w:rsid w:val="00CD646C"/>
    <w:rsid w:val="00CD71CF"/>
    <w:rsid w:val="00CE0005"/>
    <w:rsid w:val="00CE0294"/>
    <w:rsid w:val="00CE14F9"/>
    <w:rsid w:val="00CE162E"/>
    <w:rsid w:val="00CE1E01"/>
    <w:rsid w:val="00CE2346"/>
    <w:rsid w:val="00CE2577"/>
    <w:rsid w:val="00CE32B0"/>
    <w:rsid w:val="00CE3840"/>
    <w:rsid w:val="00CE3A1A"/>
    <w:rsid w:val="00CE3B1B"/>
    <w:rsid w:val="00CE49A6"/>
    <w:rsid w:val="00CE4CCA"/>
    <w:rsid w:val="00CE5073"/>
    <w:rsid w:val="00CE5A31"/>
    <w:rsid w:val="00CE6053"/>
    <w:rsid w:val="00CE60B7"/>
    <w:rsid w:val="00CE6125"/>
    <w:rsid w:val="00CE6A4D"/>
    <w:rsid w:val="00CE6AB5"/>
    <w:rsid w:val="00CE6BBD"/>
    <w:rsid w:val="00CE6EA1"/>
    <w:rsid w:val="00CE79E9"/>
    <w:rsid w:val="00CE7F0B"/>
    <w:rsid w:val="00CF010F"/>
    <w:rsid w:val="00CF0198"/>
    <w:rsid w:val="00CF0446"/>
    <w:rsid w:val="00CF1CDC"/>
    <w:rsid w:val="00CF3AD1"/>
    <w:rsid w:val="00CF3C69"/>
    <w:rsid w:val="00CF462D"/>
    <w:rsid w:val="00CF46E8"/>
    <w:rsid w:val="00CF46F6"/>
    <w:rsid w:val="00CF4C4D"/>
    <w:rsid w:val="00CF5C52"/>
    <w:rsid w:val="00CF71D5"/>
    <w:rsid w:val="00CF73A0"/>
    <w:rsid w:val="00CF7B6A"/>
    <w:rsid w:val="00CF7D79"/>
    <w:rsid w:val="00CF7EC5"/>
    <w:rsid w:val="00D000E3"/>
    <w:rsid w:val="00D00422"/>
    <w:rsid w:val="00D0044E"/>
    <w:rsid w:val="00D007AE"/>
    <w:rsid w:val="00D010B0"/>
    <w:rsid w:val="00D01265"/>
    <w:rsid w:val="00D0329D"/>
    <w:rsid w:val="00D0351D"/>
    <w:rsid w:val="00D05C2D"/>
    <w:rsid w:val="00D10272"/>
    <w:rsid w:val="00D10FD0"/>
    <w:rsid w:val="00D112FD"/>
    <w:rsid w:val="00D11BEE"/>
    <w:rsid w:val="00D1270D"/>
    <w:rsid w:val="00D1356F"/>
    <w:rsid w:val="00D1371F"/>
    <w:rsid w:val="00D13A6E"/>
    <w:rsid w:val="00D1658F"/>
    <w:rsid w:val="00D16BDC"/>
    <w:rsid w:val="00D176C0"/>
    <w:rsid w:val="00D201B9"/>
    <w:rsid w:val="00D20635"/>
    <w:rsid w:val="00D2159F"/>
    <w:rsid w:val="00D21DDE"/>
    <w:rsid w:val="00D2239E"/>
    <w:rsid w:val="00D22BCE"/>
    <w:rsid w:val="00D233C9"/>
    <w:rsid w:val="00D25448"/>
    <w:rsid w:val="00D254D8"/>
    <w:rsid w:val="00D2567A"/>
    <w:rsid w:val="00D259A8"/>
    <w:rsid w:val="00D26742"/>
    <w:rsid w:val="00D26A85"/>
    <w:rsid w:val="00D273A4"/>
    <w:rsid w:val="00D275B7"/>
    <w:rsid w:val="00D27CD9"/>
    <w:rsid w:val="00D30258"/>
    <w:rsid w:val="00D30D3F"/>
    <w:rsid w:val="00D314AC"/>
    <w:rsid w:val="00D3157A"/>
    <w:rsid w:val="00D3164D"/>
    <w:rsid w:val="00D3186F"/>
    <w:rsid w:val="00D31B7E"/>
    <w:rsid w:val="00D31C87"/>
    <w:rsid w:val="00D33393"/>
    <w:rsid w:val="00D337EB"/>
    <w:rsid w:val="00D33D6B"/>
    <w:rsid w:val="00D341D0"/>
    <w:rsid w:val="00D34CBF"/>
    <w:rsid w:val="00D34DCE"/>
    <w:rsid w:val="00D353BF"/>
    <w:rsid w:val="00D357FD"/>
    <w:rsid w:val="00D35A43"/>
    <w:rsid w:val="00D36759"/>
    <w:rsid w:val="00D37137"/>
    <w:rsid w:val="00D3780C"/>
    <w:rsid w:val="00D37D92"/>
    <w:rsid w:val="00D405A4"/>
    <w:rsid w:val="00D41086"/>
    <w:rsid w:val="00D41CFF"/>
    <w:rsid w:val="00D42E9D"/>
    <w:rsid w:val="00D43574"/>
    <w:rsid w:val="00D43B0B"/>
    <w:rsid w:val="00D442CA"/>
    <w:rsid w:val="00D445F3"/>
    <w:rsid w:val="00D45321"/>
    <w:rsid w:val="00D45B8E"/>
    <w:rsid w:val="00D461A6"/>
    <w:rsid w:val="00D475EC"/>
    <w:rsid w:val="00D5035F"/>
    <w:rsid w:val="00D5049D"/>
    <w:rsid w:val="00D5077F"/>
    <w:rsid w:val="00D5188F"/>
    <w:rsid w:val="00D51F06"/>
    <w:rsid w:val="00D53D36"/>
    <w:rsid w:val="00D54895"/>
    <w:rsid w:val="00D560F5"/>
    <w:rsid w:val="00D5695B"/>
    <w:rsid w:val="00D56F67"/>
    <w:rsid w:val="00D5726E"/>
    <w:rsid w:val="00D5778E"/>
    <w:rsid w:val="00D57B8C"/>
    <w:rsid w:val="00D57C24"/>
    <w:rsid w:val="00D57F06"/>
    <w:rsid w:val="00D57FC2"/>
    <w:rsid w:val="00D60590"/>
    <w:rsid w:val="00D63700"/>
    <w:rsid w:val="00D6385B"/>
    <w:rsid w:val="00D63E3F"/>
    <w:rsid w:val="00D63E44"/>
    <w:rsid w:val="00D64D25"/>
    <w:rsid w:val="00D64F9A"/>
    <w:rsid w:val="00D6516D"/>
    <w:rsid w:val="00D6551F"/>
    <w:rsid w:val="00D65C90"/>
    <w:rsid w:val="00D66157"/>
    <w:rsid w:val="00D66C9C"/>
    <w:rsid w:val="00D66D23"/>
    <w:rsid w:val="00D670F1"/>
    <w:rsid w:val="00D67AF0"/>
    <w:rsid w:val="00D70394"/>
    <w:rsid w:val="00D7144B"/>
    <w:rsid w:val="00D715A0"/>
    <w:rsid w:val="00D72646"/>
    <w:rsid w:val="00D72BDA"/>
    <w:rsid w:val="00D73673"/>
    <w:rsid w:val="00D736BC"/>
    <w:rsid w:val="00D73764"/>
    <w:rsid w:val="00D73E17"/>
    <w:rsid w:val="00D746A5"/>
    <w:rsid w:val="00D7524C"/>
    <w:rsid w:val="00D754B5"/>
    <w:rsid w:val="00D76438"/>
    <w:rsid w:val="00D76599"/>
    <w:rsid w:val="00D76A6F"/>
    <w:rsid w:val="00D77451"/>
    <w:rsid w:val="00D800E8"/>
    <w:rsid w:val="00D810E5"/>
    <w:rsid w:val="00D81434"/>
    <w:rsid w:val="00D817B1"/>
    <w:rsid w:val="00D8208D"/>
    <w:rsid w:val="00D82D91"/>
    <w:rsid w:val="00D83609"/>
    <w:rsid w:val="00D840C3"/>
    <w:rsid w:val="00D84862"/>
    <w:rsid w:val="00D85484"/>
    <w:rsid w:val="00D86682"/>
    <w:rsid w:val="00D866AD"/>
    <w:rsid w:val="00D869CD"/>
    <w:rsid w:val="00D86A14"/>
    <w:rsid w:val="00D86AA9"/>
    <w:rsid w:val="00D86D94"/>
    <w:rsid w:val="00D876A6"/>
    <w:rsid w:val="00D87D09"/>
    <w:rsid w:val="00D9048A"/>
    <w:rsid w:val="00D9234C"/>
    <w:rsid w:val="00D92A49"/>
    <w:rsid w:val="00D93A86"/>
    <w:rsid w:val="00D962C1"/>
    <w:rsid w:val="00D9653C"/>
    <w:rsid w:val="00D96A94"/>
    <w:rsid w:val="00D977B8"/>
    <w:rsid w:val="00D97B44"/>
    <w:rsid w:val="00DA00D2"/>
    <w:rsid w:val="00DA05B7"/>
    <w:rsid w:val="00DA140A"/>
    <w:rsid w:val="00DA181D"/>
    <w:rsid w:val="00DA1951"/>
    <w:rsid w:val="00DA1BC8"/>
    <w:rsid w:val="00DA1D71"/>
    <w:rsid w:val="00DA1E97"/>
    <w:rsid w:val="00DA20CB"/>
    <w:rsid w:val="00DA345D"/>
    <w:rsid w:val="00DA3A80"/>
    <w:rsid w:val="00DA3D6D"/>
    <w:rsid w:val="00DA3ECF"/>
    <w:rsid w:val="00DA3F7F"/>
    <w:rsid w:val="00DA3FB1"/>
    <w:rsid w:val="00DA5702"/>
    <w:rsid w:val="00DA6D9C"/>
    <w:rsid w:val="00DA721D"/>
    <w:rsid w:val="00DA7D74"/>
    <w:rsid w:val="00DA7EF5"/>
    <w:rsid w:val="00DB0056"/>
    <w:rsid w:val="00DB079A"/>
    <w:rsid w:val="00DB0E08"/>
    <w:rsid w:val="00DB0E95"/>
    <w:rsid w:val="00DB10CF"/>
    <w:rsid w:val="00DB1304"/>
    <w:rsid w:val="00DB144D"/>
    <w:rsid w:val="00DB1CA2"/>
    <w:rsid w:val="00DB1D42"/>
    <w:rsid w:val="00DB2136"/>
    <w:rsid w:val="00DB25BE"/>
    <w:rsid w:val="00DB2CEE"/>
    <w:rsid w:val="00DB3303"/>
    <w:rsid w:val="00DB365A"/>
    <w:rsid w:val="00DB459C"/>
    <w:rsid w:val="00DB79AC"/>
    <w:rsid w:val="00DB7C7E"/>
    <w:rsid w:val="00DC035B"/>
    <w:rsid w:val="00DC0FD1"/>
    <w:rsid w:val="00DC1ED7"/>
    <w:rsid w:val="00DC2066"/>
    <w:rsid w:val="00DC22E8"/>
    <w:rsid w:val="00DC2399"/>
    <w:rsid w:val="00DC312C"/>
    <w:rsid w:val="00DC3420"/>
    <w:rsid w:val="00DC4FC1"/>
    <w:rsid w:val="00DC50F5"/>
    <w:rsid w:val="00DC5838"/>
    <w:rsid w:val="00DC5A88"/>
    <w:rsid w:val="00DC5AE9"/>
    <w:rsid w:val="00DC64F1"/>
    <w:rsid w:val="00DD01D9"/>
    <w:rsid w:val="00DD06F2"/>
    <w:rsid w:val="00DD1115"/>
    <w:rsid w:val="00DD13D3"/>
    <w:rsid w:val="00DD1729"/>
    <w:rsid w:val="00DD1AC1"/>
    <w:rsid w:val="00DD271C"/>
    <w:rsid w:val="00DD382B"/>
    <w:rsid w:val="00DD3E3F"/>
    <w:rsid w:val="00DD5492"/>
    <w:rsid w:val="00DD58C3"/>
    <w:rsid w:val="00DD5CD1"/>
    <w:rsid w:val="00DD5E7C"/>
    <w:rsid w:val="00DD648B"/>
    <w:rsid w:val="00DD764B"/>
    <w:rsid w:val="00DE06AE"/>
    <w:rsid w:val="00DE0B5B"/>
    <w:rsid w:val="00DE10A8"/>
    <w:rsid w:val="00DE13E9"/>
    <w:rsid w:val="00DE14AD"/>
    <w:rsid w:val="00DE1B37"/>
    <w:rsid w:val="00DE210E"/>
    <w:rsid w:val="00DE221E"/>
    <w:rsid w:val="00DE2272"/>
    <w:rsid w:val="00DE2883"/>
    <w:rsid w:val="00DE2EA8"/>
    <w:rsid w:val="00DE30AE"/>
    <w:rsid w:val="00DE31DE"/>
    <w:rsid w:val="00DE3C4A"/>
    <w:rsid w:val="00DE4323"/>
    <w:rsid w:val="00DE5E4F"/>
    <w:rsid w:val="00DE6190"/>
    <w:rsid w:val="00DE6EFC"/>
    <w:rsid w:val="00DE72BE"/>
    <w:rsid w:val="00DE72DC"/>
    <w:rsid w:val="00DE77B8"/>
    <w:rsid w:val="00DE7D04"/>
    <w:rsid w:val="00DF01A3"/>
    <w:rsid w:val="00DF19C2"/>
    <w:rsid w:val="00DF1A26"/>
    <w:rsid w:val="00DF22A7"/>
    <w:rsid w:val="00DF2EC3"/>
    <w:rsid w:val="00DF39C0"/>
    <w:rsid w:val="00DF3E3D"/>
    <w:rsid w:val="00DF403D"/>
    <w:rsid w:val="00DF4482"/>
    <w:rsid w:val="00DF519F"/>
    <w:rsid w:val="00DF57E4"/>
    <w:rsid w:val="00DF5873"/>
    <w:rsid w:val="00DF70B2"/>
    <w:rsid w:val="00DF717B"/>
    <w:rsid w:val="00DF7C81"/>
    <w:rsid w:val="00DF7F8A"/>
    <w:rsid w:val="00E002AB"/>
    <w:rsid w:val="00E01526"/>
    <w:rsid w:val="00E0455F"/>
    <w:rsid w:val="00E045EF"/>
    <w:rsid w:val="00E06C52"/>
    <w:rsid w:val="00E07098"/>
    <w:rsid w:val="00E07A3C"/>
    <w:rsid w:val="00E10A01"/>
    <w:rsid w:val="00E11335"/>
    <w:rsid w:val="00E11883"/>
    <w:rsid w:val="00E119D0"/>
    <w:rsid w:val="00E11CC9"/>
    <w:rsid w:val="00E13028"/>
    <w:rsid w:val="00E134D5"/>
    <w:rsid w:val="00E13D96"/>
    <w:rsid w:val="00E15558"/>
    <w:rsid w:val="00E15740"/>
    <w:rsid w:val="00E16459"/>
    <w:rsid w:val="00E1675F"/>
    <w:rsid w:val="00E20652"/>
    <w:rsid w:val="00E215B4"/>
    <w:rsid w:val="00E21876"/>
    <w:rsid w:val="00E231A0"/>
    <w:rsid w:val="00E2357B"/>
    <w:rsid w:val="00E24105"/>
    <w:rsid w:val="00E25C57"/>
    <w:rsid w:val="00E26DB6"/>
    <w:rsid w:val="00E2795D"/>
    <w:rsid w:val="00E3026C"/>
    <w:rsid w:val="00E3060E"/>
    <w:rsid w:val="00E307BF"/>
    <w:rsid w:val="00E30CE8"/>
    <w:rsid w:val="00E30F0A"/>
    <w:rsid w:val="00E315F8"/>
    <w:rsid w:val="00E31866"/>
    <w:rsid w:val="00E32C25"/>
    <w:rsid w:val="00E32DFB"/>
    <w:rsid w:val="00E3304B"/>
    <w:rsid w:val="00E3485C"/>
    <w:rsid w:val="00E36259"/>
    <w:rsid w:val="00E36540"/>
    <w:rsid w:val="00E3695D"/>
    <w:rsid w:val="00E37123"/>
    <w:rsid w:val="00E3724F"/>
    <w:rsid w:val="00E40125"/>
    <w:rsid w:val="00E40333"/>
    <w:rsid w:val="00E40474"/>
    <w:rsid w:val="00E40880"/>
    <w:rsid w:val="00E42792"/>
    <w:rsid w:val="00E42BC0"/>
    <w:rsid w:val="00E42D48"/>
    <w:rsid w:val="00E42D53"/>
    <w:rsid w:val="00E43B96"/>
    <w:rsid w:val="00E44936"/>
    <w:rsid w:val="00E44AC6"/>
    <w:rsid w:val="00E45BD1"/>
    <w:rsid w:val="00E46B30"/>
    <w:rsid w:val="00E471D7"/>
    <w:rsid w:val="00E473C9"/>
    <w:rsid w:val="00E4754B"/>
    <w:rsid w:val="00E5092B"/>
    <w:rsid w:val="00E51DAA"/>
    <w:rsid w:val="00E524D8"/>
    <w:rsid w:val="00E5253E"/>
    <w:rsid w:val="00E527A8"/>
    <w:rsid w:val="00E53155"/>
    <w:rsid w:val="00E53996"/>
    <w:rsid w:val="00E53AEA"/>
    <w:rsid w:val="00E53B7E"/>
    <w:rsid w:val="00E5403C"/>
    <w:rsid w:val="00E54918"/>
    <w:rsid w:val="00E553FD"/>
    <w:rsid w:val="00E55855"/>
    <w:rsid w:val="00E564A0"/>
    <w:rsid w:val="00E5729F"/>
    <w:rsid w:val="00E57864"/>
    <w:rsid w:val="00E57D0B"/>
    <w:rsid w:val="00E57F50"/>
    <w:rsid w:val="00E60D3D"/>
    <w:rsid w:val="00E61B9B"/>
    <w:rsid w:val="00E62050"/>
    <w:rsid w:val="00E620B8"/>
    <w:rsid w:val="00E62295"/>
    <w:rsid w:val="00E62669"/>
    <w:rsid w:val="00E62841"/>
    <w:rsid w:val="00E6373D"/>
    <w:rsid w:val="00E63F7F"/>
    <w:rsid w:val="00E64CE1"/>
    <w:rsid w:val="00E65F47"/>
    <w:rsid w:val="00E6793F"/>
    <w:rsid w:val="00E70BBA"/>
    <w:rsid w:val="00E713E9"/>
    <w:rsid w:val="00E72D97"/>
    <w:rsid w:val="00E72F4D"/>
    <w:rsid w:val="00E731F8"/>
    <w:rsid w:val="00E738B0"/>
    <w:rsid w:val="00E73C0B"/>
    <w:rsid w:val="00E73C85"/>
    <w:rsid w:val="00E74593"/>
    <w:rsid w:val="00E75981"/>
    <w:rsid w:val="00E75E42"/>
    <w:rsid w:val="00E76056"/>
    <w:rsid w:val="00E76E67"/>
    <w:rsid w:val="00E76FA6"/>
    <w:rsid w:val="00E771E7"/>
    <w:rsid w:val="00E77468"/>
    <w:rsid w:val="00E779E5"/>
    <w:rsid w:val="00E80508"/>
    <w:rsid w:val="00E81C47"/>
    <w:rsid w:val="00E82ADF"/>
    <w:rsid w:val="00E83483"/>
    <w:rsid w:val="00E84280"/>
    <w:rsid w:val="00E847FD"/>
    <w:rsid w:val="00E86210"/>
    <w:rsid w:val="00E86B6E"/>
    <w:rsid w:val="00E90367"/>
    <w:rsid w:val="00E9047E"/>
    <w:rsid w:val="00E911D7"/>
    <w:rsid w:val="00E92A62"/>
    <w:rsid w:val="00E92E34"/>
    <w:rsid w:val="00E94AB2"/>
    <w:rsid w:val="00E95127"/>
    <w:rsid w:val="00E9563B"/>
    <w:rsid w:val="00E95DFD"/>
    <w:rsid w:val="00E95E99"/>
    <w:rsid w:val="00E96870"/>
    <w:rsid w:val="00E976DB"/>
    <w:rsid w:val="00E97A7E"/>
    <w:rsid w:val="00E97EC8"/>
    <w:rsid w:val="00EA03D9"/>
    <w:rsid w:val="00EA063E"/>
    <w:rsid w:val="00EA0FBF"/>
    <w:rsid w:val="00EA2DD2"/>
    <w:rsid w:val="00EA3840"/>
    <w:rsid w:val="00EA3C98"/>
    <w:rsid w:val="00EA494A"/>
    <w:rsid w:val="00EA4C15"/>
    <w:rsid w:val="00EA5A10"/>
    <w:rsid w:val="00EA623D"/>
    <w:rsid w:val="00EA6994"/>
    <w:rsid w:val="00EA6EE6"/>
    <w:rsid w:val="00EB061F"/>
    <w:rsid w:val="00EB0DD1"/>
    <w:rsid w:val="00EB148C"/>
    <w:rsid w:val="00EB14A6"/>
    <w:rsid w:val="00EB17BA"/>
    <w:rsid w:val="00EB1EB3"/>
    <w:rsid w:val="00EB2189"/>
    <w:rsid w:val="00EB407E"/>
    <w:rsid w:val="00EB4C91"/>
    <w:rsid w:val="00EB5652"/>
    <w:rsid w:val="00EB6582"/>
    <w:rsid w:val="00EB6665"/>
    <w:rsid w:val="00EB6824"/>
    <w:rsid w:val="00EB6F69"/>
    <w:rsid w:val="00EB706A"/>
    <w:rsid w:val="00EB7262"/>
    <w:rsid w:val="00EC0536"/>
    <w:rsid w:val="00EC1BC0"/>
    <w:rsid w:val="00EC1F44"/>
    <w:rsid w:val="00EC37E8"/>
    <w:rsid w:val="00EC3D5F"/>
    <w:rsid w:val="00EC4DEF"/>
    <w:rsid w:val="00EC6144"/>
    <w:rsid w:val="00EC68BF"/>
    <w:rsid w:val="00EC7E8F"/>
    <w:rsid w:val="00ED141F"/>
    <w:rsid w:val="00ED2315"/>
    <w:rsid w:val="00ED3E55"/>
    <w:rsid w:val="00ED57B7"/>
    <w:rsid w:val="00ED6588"/>
    <w:rsid w:val="00ED6C21"/>
    <w:rsid w:val="00ED76B6"/>
    <w:rsid w:val="00ED7E0C"/>
    <w:rsid w:val="00EE0707"/>
    <w:rsid w:val="00EE086E"/>
    <w:rsid w:val="00EE0BB1"/>
    <w:rsid w:val="00EE1D05"/>
    <w:rsid w:val="00EE1DC5"/>
    <w:rsid w:val="00EE2F64"/>
    <w:rsid w:val="00EE32F0"/>
    <w:rsid w:val="00EE3A66"/>
    <w:rsid w:val="00EE3C9C"/>
    <w:rsid w:val="00EE458D"/>
    <w:rsid w:val="00EE4AFB"/>
    <w:rsid w:val="00EE5833"/>
    <w:rsid w:val="00EE5B70"/>
    <w:rsid w:val="00EE5BF7"/>
    <w:rsid w:val="00EE5FC2"/>
    <w:rsid w:val="00EE6B73"/>
    <w:rsid w:val="00EE75BB"/>
    <w:rsid w:val="00EE75F5"/>
    <w:rsid w:val="00EF0A2E"/>
    <w:rsid w:val="00EF1929"/>
    <w:rsid w:val="00EF2D07"/>
    <w:rsid w:val="00EF3092"/>
    <w:rsid w:val="00EF3197"/>
    <w:rsid w:val="00EF4659"/>
    <w:rsid w:val="00EF4694"/>
    <w:rsid w:val="00EF513E"/>
    <w:rsid w:val="00EF5B3F"/>
    <w:rsid w:val="00EF646A"/>
    <w:rsid w:val="00EF69A5"/>
    <w:rsid w:val="00EF6F06"/>
    <w:rsid w:val="00EF72B9"/>
    <w:rsid w:val="00EF732C"/>
    <w:rsid w:val="00EF7621"/>
    <w:rsid w:val="00EF7974"/>
    <w:rsid w:val="00EF7DC7"/>
    <w:rsid w:val="00F015D4"/>
    <w:rsid w:val="00F026DD"/>
    <w:rsid w:val="00F02739"/>
    <w:rsid w:val="00F02891"/>
    <w:rsid w:val="00F0322A"/>
    <w:rsid w:val="00F03BFB"/>
    <w:rsid w:val="00F05328"/>
    <w:rsid w:val="00F0571A"/>
    <w:rsid w:val="00F05B40"/>
    <w:rsid w:val="00F05C4E"/>
    <w:rsid w:val="00F05ED8"/>
    <w:rsid w:val="00F05FD1"/>
    <w:rsid w:val="00F06112"/>
    <w:rsid w:val="00F0620D"/>
    <w:rsid w:val="00F06997"/>
    <w:rsid w:val="00F0788A"/>
    <w:rsid w:val="00F103A1"/>
    <w:rsid w:val="00F109A9"/>
    <w:rsid w:val="00F120D5"/>
    <w:rsid w:val="00F13558"/>
    <w:rsid w:val="00F15702"/>
    <w:rsid w:val="00F15EB3"/>
    <w:rsid w:val="00F16D39"/>
    <w:rsid w:val="00F17061"/>
    <w:rsid w:val="00F17553"/>
    <w:rsid w:val="00F17BBB"/>
    <w:rsid w:val="00F20E45"/>
    <w:rsid w:val="00F21606"/>
    <w:rsid w:val="00F224F0"/>
    <w:rsid w:val="00F22676"/>
    <w:rsid w:val="00F229CC"/>
    <w:rsid w:val="00F235A4"/>
    <w:rsid w:val="00F23644"/>
    <w:rsid w:val="00F23AB1"/>
    <w:rsid w:val="00F242D3"/>
    <w:rsid w:val="00F2507A"/>
    <w:rsid w:val="00F2616A"/>
    <w:rsid w:val="00F26270"/>
    <w:rsid w:val="00F262F1"/>
    <w:rsid w:val="00F274BA"/>
    <w:rsid w:val="00F30AE0"/>
    <w:rsid w:val="00F313D3"/>
    <w:rsid w:val="00F3167B"/>
    <w:rsid w:val="00F321F8"/>
    <w:rsid w:val="00F326DD"/>
    <w:rsid w:val="00F329DE"/>
    <w:rsid w:val="00F32CDF"/>
    <w:rsid w:val="00F339C3"/>
    <w:rsid w:val="00F342A6"/>
    <w:rsid w:val="00F34FE9"/>
    <w:rsid w:val="00F355C0"/>
    <w:rsid w:val="00F36150"/>
    <w:rsid w:val="00F361D0"/>
    <w:rsid w:val="00F36D9A"/>
    <w:rsid w:val="00F36F23"/>
    <w:rsid w:val="00F4003C"/>
    <w:rsid w:val="00F408E3"/>
    <w:rsid w:val="00F40FA3"/>
    <w:rsid w:val="00F41A55"/>
    <w:rsid w:val="00F41BD6"/>
    <w:rsid w:val="00F41E1E"/>
    <w:rsid w:val="00F4218C"/>
    <w:rsid w:val="00F42424"/>
    <w:rsid w:val="00F4315F"/>
    <w:rsid w:val="00F4344E"/>
    <w:rsid w:val="00F43D7D"/>
    <w:rsid w:val="00F444C8"/>
    <w:rsid w:val="00F444E4"/>
    <w:rsid w:val="00F4459B"/>
    <w:rsid w:val="00F45249"/>
    <w:rsid w:val="00F45797"/>
    <w:rsid w:val="00F45E78"/>
    <w:rsid w:val="00F47B5F"/>
    <w:rsid w:val="00F504BE"/>
    <w:rsid w:val="00F51027"/>
    <w:rsid w:val="00F513EC"/>
    <w:rsid w:val="00F54CEC"/>
    <w:rsid w:val="00F55184"/>
    <w:rsid w:val="00F55D65"/>
    <w:rsid w:val="00F56299"/>
    <w:rsid w:val="00F56311"/>
    <w:rsid w:val="00F56D25"/>
    <w:rsid w:val="00F57BD0"/>
    <w:rsid w:val="00F600CE"/>
    <w:rsid w:val="00F60389"/>
    <w:rsid w:val="00F60A38"/>
    <w:rsid w:val="00F611D1"/>
    <w:rsid w:val="00F6199B"/>
    <w:rsid w:val="00F61FF0"/>
    <w:rsid w:val="00F622D1"/>
    <w:rsid w:val="00F62A42"/>
    <w:rsid w:val="00F630B2"/>
    <w:rsid w:val="00F639E8"/>
    <w:rsid w:val="00F63EAB"/>
    <w:rsid w:val="00F640B9"/>
    <w:rsid w:val="00F64643"/>
    <w:rsid w:val="00F6464D"/>
    <w:rsid w:val="00F64A60"/>
    <w:rsid w:val="00F658A0"/>
    <w:rsid w:val="00F65B6E"/>
    <w:rsid w:val="00F67F1D"/>
    <w:rsid w:val="00F70130"/>
    <w:rsid w:val="00F701F9"/>
    <w:rsid w:val="00F7020A"/>
    <w:rsid w:val="00F70CBD"/>
    <w:rsid w:val="00F71E66"/>
    <w:rsid w:val="00F7395F"/>
    <w:rsid w:val="00F744D4"/>
    <w:rsid w:val="00F74AC3"/>
    <w:rsid w:val="00F7521A"/>
    <w:rsid w:val="00F754E5"/>
    <w:rsid w:val="00F755A0"/>
    <w:rsid w:val="00F755D6"/>
    <w:rsid w:val="00F756F9"/>
    <w:rsid w:val="00F7700F"/>
    <w:rsid w:val="00F80508"/>
    <w:rsid w:val="00F80833"/>
    <w:rsid w:val="00F812D4"/>
    <w:rsid w:val="00F8256E"/>
    <w:rsid w:val="00F82BDC"/>
    <w:rsid w:val="00F833FE"/>
    <w:rsid w:val="00F835CA"/>
    <w:rsid w:val="00F83DEC"/>
    <w:rsid w:val="00F848E6"/>
    <w:rsid w:val="00F85280"/>
    <w:rsid w:val="00F86663"/>
    <w:rsid w:val="00F8683E"/>
    <w:rsid w:val="00F86A96"/>
    <w:rsid w:val="00F86FBA"/>
    <w:rsid w:val="00F87BB8"/>
    <w:rsid w:val="00F90021"/>
    <w:rsid w:val="00F90CAF"/>
    <w:rsid w:val="00F90E6C"/>
    <w:rsid w:val="00F91789"/>
    <w:rsid w:val="00F91A57"/>
    <w:rsid w:val="00F91F7A"/>
    <w:rsid w:val="00F9249F"/>
    <w:rsid w:val="00F92940"/>
    <w:rsid w:val="00F92AD9"/>
    <w:rsid w:val="00F92DBA"/>
    <w:rsid w:val="00F95126"/>
    <w:rsid w:val="00F95469"/>
    <w:rsid w:val="00F957B7"/>
    <w:rsid w:val="00F958F1"/>
    <w:rsid w:val="00F95BF3"/>
    <w:rsid w:val="00F96320"/>
    <w:rsid w:val="00F965F3"/>
    <w:rsid w:val="00F979AB"/>
    <w:rsid w:val="00FA0033"/>
    <w:rsid w:val="00FA0C16"/>
    <w:rsid w:val="00FA11CE"/>
    <w:rsid w:val="00FA1F35"/>
    <w:rsid w:val="00FA28E6"/>
    <w:rsid w:val="00FA3DD4"/>
    <w:rsid w:val="00FA3E3E"/>
    <w:rsid w:val="00FA471D"/>
    <w:rsid w:val="00FA4C43"/>
    <w:rsid w:val="00FA4E97"/>
    <w:rsid w:val="00FA5955"/>
    <w:rsid w:val="00FA5D1A"/>
    <w:rsid w:val="00FA74CB"/>
    <w:rsid w:val="00FA7602"/>
    <w:rsid w:val="00FA7B9F"/>
    <w:rsid w:val="00FB0527"/>
    <w:rsid w:val="00FB0A5F"/>
    <w:rsid w:val="00FB1558"/>
    <w:rsid w:val="00FB2D00"/>
    <w:rsid w:val="00FB3486"/>
    <w:rsid w:val="00FB3F02"/>
    <w:rsid w:val="00FB44CA"/>
    <w:rsid w:val="00FB4AFE"/>
    <w:rsid w:val="00FB4C6C"/>
    <w:rsid w:val="00FB4E6B"/>
    <w:rsid w:val="00FB574E"/>
    <w:rsid w:val="00FB6815"/>
    <w:rsid w:val="00FB6B72"/>
    <w:rsid w:val="00FB76FA"/>
    <w:rsid w:val="00FB7B1D"/>
    <w:rsid w:val="00FC0986"/>
    <w:rsid w:val="00FC142E"/>
    <w:rsid w:val="00FC144D"/>
    <w:rsid w:val="00FC26D7"/>
    <w:rsid w:val="00FC2A8A"/>
    <w:rsid w:val="00FC3B8A"/>
    <w:rsid w:val="00FC4EE6"/>
    <w:rsid w:val="00FC56C1"/>
    <w:rsid w:val="00FC5F36"/>
    <w:rsid w:val="00FC6051"/>
    <w:rsid w:val="00FC66BA"/>
    <w:rsid w:val="00FC7284"/>
    <w:rsid w:val="00FD0122"/>
    <w:rsid w:val="00FD097F"/>
    <w:rsid w:val="00FD0FD4"/>
    <w:rsid w:val="00FD1204"/>
    <w:rsid w:val="00FD14C6"/>
    <w:rsid w:val="00FD1F9C"/>
    <w:rsid w:val="00FD21F9"/>
    <w:rsid w:val="00FD2A35"/>
    <w:rsid w:val="00FD3195"/>
    <w:rsid w:val="00FD3261"/>
    <w:rsid w:val="00FD3351"/>
    <w:rsid w:val="00FD375D"/>
    <w:rsid w:val="00FD3907"/>
    <w:rsid w:val="00FD39CF"/>
    <w:rsid w:val="00FD464A"/>
    <w:rsid w:val="00FD4C01"/>
    <w:rsid w:val="00FD55FE"/>
    <w:rsid w:val="00FD6529"/>
    <w:rsid w:val="00FD6D44"/>
    <w:rsid w:val="00FD7F3E"/>
    <w:rsid w:val="00FE0A91"/>
    <w:rsid w:val="00FE0D93"/>
    <w:rsid w:val="00FE126F"/>
    <w:rsid w:val="00FE14BE"/>
    <w:rsid w:val="00FE1571"/>
    <w:rsid w:val="00FE1706"/>
    <w:rsid w:val="00FE1A17"/>
    <w:rsid w:val="00FE1D71"/>
    <w:rsid w:val="00FE20D4"/>
    <w:rsid w:val="00FE251A"/>
    <w:rsid w:val="00FE25EB"/>
    <w:rsid w:val="00FE2FC4"/>
    <w:rsid w:val="00FE3289"/>
    <w:rsid w:val="00FE33C6"/>
    <w:rsid w:val="00FE468F"/>
    <w:rsid w:val="00FE471F"/>
    <w:rsid w:val="00FE482C"/>
    <w:rsid w:val="00FE603E"/>
    <w:rsid w:val="00FE61D0"/>
    <w:rsid w:val="00FE6371"/>
    <w:rsid w:val="00FE6C80"/>
    <w:rsid w:val="00FE6DA1"/>
    <w:rsid w:val="00FF0BEE"/>
    <w:rsid w:val="00FF1348"/>
    <w:rsid w:val="00FF2558"/>
    <w:rsid w:val="00FF2CD0"/>
    <w:rsid w:val="00FF308A"/>
    <w:rsid w:val="00FF3161"/>
    <w:rsid w:val="00FF3231"/>
    <w:rsid w:val="00FF331E"/>
    <w:rsid w:val="00FF3C54"/>
    <w:rsid w:val="00FF3DD7"/>
    <w:rsid w:val="00FF3FBC"/>
    <w:rsid w:val="00FF4409"/>
    <w:rsid w:val="00FF4621"/>
    <w:rsid w:val="00FF4C9E"/>
    <w:rsid w:val="00FF4FD0"/>
    <w:rsid w:val="00FF50BC"/>
    <w:rsid w:val="00FF626D"/>
    <w:rsid w:val="00FF6FCE"/>
    <w:rsid w:val="00FF73C7"/>
    <w:rsid w:val="00FF7527"/>
    <w:rsid w:val="01FB3721"/>
    <w:rsid w:val="09F96E03"/>
    <w:rsid w:val="62503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46B2F6-5551-40B5-86AA-40A93D3F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szCs w:val="24"/>
      <w:lang w:val="en-GB"/>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b/>
      <w:sz w:val="20"/>
      <w:szCs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semiHidden/>
    <w:unhideWhenUsed/>
    <w:qFormat/>
    <w:pPr>
      <w:spacing w:after="120"/>
    </w:p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semiHidden/>
    <w:unhideWhenUsed/>
    <w:qFormat/>
    <w:pPr>
      <w:spacing w:after="120"/>
      <w:ind w:left="283"/>
    </w:pPr>
  </w:style>
  <w:style w:type="paragraph" w:styleId="BodyTextIndent2">
    <w:name w:val="Body Text Indent 2"/>
    <w:basedOn w:val="Normal"/>
    <w:link w:val="BodyTextIndent2Char"/>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semiHidden/>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qFormat/>
    <w:pPr>
      <w:tabs>
        <w:tab w:val="center" w:pos="4153"/>
        <w:tab w:val="right" w:pos="8306"/>
      </w:tabs>
    </w:pPr>
    <w:rPr>
      <w:sz w:val="20"/>
      <w:szCs w:val="20"/>
    </w:rPr>
  </w:style>
  <w:style w:type="character" w:styleId="Hyperlink">
    <w:name w:val="Hyperlink"/>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lang w:val="en-US"/>
    </w:rPr>
  </w:style>
  <w:style w:type="character" w:styleId="Strong">
    <w:name w:val="Strong"/>
    <w:qFormat/>
    <w:rPr>
      <w:b/>
      <w:bCs/>
    </w:rPr>
  </w:style>
  <w:style w:type="paragraph" w:styleId="Subtitle">
    <w:name w:val="Subtitle"/>
    <w:basedOn w:val="Normal"/>
    <w:qFormat/>
    <w:rPr>
      <w:rFonts w:ascii="Arial" w:hAnsi="Arial"/>
      <w:b/>
      <w:sz w:val="20"/>
      <w:szCs w:val="20"/>
    </w:rPr>
  </w:style>
  <w:style w:type="paragraph" w:styleId="Title">
    <w:name w:val="Title"/>
    <w:basedOn w:val="Normal"/>
    <w:link w:val="TitleChar"/>
    <w:qFormat/>
    <w:pPr>
      <w:jc w:val="center"/>
    </w:pPr>
    <w:rPr>
      <w:b/>
      <w:szCs w:val="20"/>
    </w:rPr>
  </w:style>
  <w:style w:type="character" w:customStyle="1" w:styleId="HeaderChar">
    <w:name w:val="Header Char"/>
    <w:qFormat/>
    <w:rPr>
      <w:lang w:eastAsia="en-US"/>
    </w:rPr>
  </w:style>
  <w:style w:type="paragraph" w:customStyle="1" w:styleId="Achievement">
    <w:name w:val="Achievement"/>
    <w:basedOn w:val="BodyText"/>
    <w:uiPriority w:val="99"/>
    <w:qFormat/>
    <w:pPr>
      <w:spacing w:after="0"/>
      <w:ind w:left="360" w:right="142"/>
      <w:jc w:val="both"/>
    </w:pPr>
    <w:rPr>
      <w:rFonts w:ascii="Arial Narrow" w:hAnsi="Arial Narrow"/>
      <w:color w:val="333333"/>
      <w:lang w:val="en-US"/>
    </w:rPr>
  </w:style>
  <w:style w:type="character" w:customStyle="1" w:styleId="BodyTextChar">
    <w:name w:val="Body Text Char"/>
    <w:semiHidden/>
    <w:qFormat/>
    <w:rPr>
      <w:sz w:val="24"/>
      <w:szCs w:val="24"/>
      <w:lang w:eastAsia="en-US"/>
    </w:rPr>
  </w:style>
  <w:style w:type="paragraph" w:customStyle="1" w:styleId="JobTitle">
    <w:name w:val="Job Title"/>
    <w:next w:val="Achievement"/>
    <w:uiPriority w:val="99"/>
    <w:qFormat/>
    <w:pPr>
      <w:spacing w:after="40" w:line="220" w:lineRule="atLeast"/>
    </w:pPr>
    <w:rPr>
      <w:rFonts w:ascii="Arial" w:hAnsi="Arial"/>
      <w:b/>
      <w:spacing w:val="-10"/>
    </w:rPr>
  </w:style>
  <w:style w:type="paragraph" w:customStyle="1" w:styleId="CompanyNameOne">
    <w:name w:val="Company Name One"/>
    <w:basedOn w:val="Normal"/>
    <w:next w:val="Normal"/>
    <w:qFormat/>
    <w:pPr>
      <w:tabs>
        <w:tab w:val="left" w:pos="2160"/>
        <w:tab w:val="right" w:pos="6480"/>
      </w:tabs>
      <w:spacing w:before="220" w:after="40" w:line="220" w:lineRule="atLeast"/>
      <w:ind w:right="-360"/>
    </w:pPr>
    <w:rPr>
      <w:b/>
      <w:bCs/>
      <w:i/>
      <w:iCs/>
      <w:sz w:val="28"/>
      <w:szCs w:val="20"/>
      <w:lang w:val="en-US"/>
    </w:rPr>
  </w:style>
  <w:style w:type="character" w:customStyle="1" w:styleId="Heading4Char">
    <w:name w:val="Heading 4 Char"/>
    <w:semiHidden/>
    <w:qFormat/>
    <w:rPr>
      <w:rFonts w:ascii="Calibri" w:eastAsia="Times New Roman" w:hAnsi="Calibri" w:cs="Times New Roman"/>
      <w:b/>
      <w:bCs/>
      <w:sz w:val="28"/>
      <w:szCs w:val="28"/>
      <w:lang w:eastAsia="en-US"/>
    </w:rPr>
  </w:style>
  <w:style w:type="character" w:customStyle="1" w:styleId="Heading3Char">
    <w:name w:val="Heading 3 Char"/>
    <w:qFormat/>
    <w:rPr>
      <w:rFonts w:ascii="Arial" w:hAnsi="Arial"/>
      <w:b/>
      <w:szCs w:val="22"/>
      <w:lang w:eastAsia="en-US"/>
    </w:rPr>
  </w:style>
  <w:style w:type="character" w:customStyle="1" w:styleId="SubtitleChar">
    <w:name w:val="Subtitle Char"/>
    <w:qFormat/>
    <w:rPr>
      <w:rFonts w:ascii="Arial" w:hAnsi="Arial"/>
      <w:b/>
      <w:lang w:eastAsia="en-US"/>
    </w:rPr>
  </w:style>
  <w:style w:type="character" w:customStyle="1" w:styleId="Heading6Char">
    <w:name w:val="Heading 6 Char"/>
    <w:semiHidden/>
    <w:qFormat/>
    <w:rPr>
      <w:rFonts w:ascii="Calibri" w:eastAsia="Times New Roman" w:hAnsi="Calibri" w:cs="Times New Roman"/>
      <w:b/>
      <w:bCs/>
      <w:sz w:val="22"/>
      <w:szCs w:val="22"/>
      <w:lang w:eastAsia="en-US"/>
    </w:rPr>
  </w:style>
  <w:style w:type="paragraph" w:customStyle="1" w:styleId="TableText">
    <w:name w:val="Table Text"/>
    <w:basedOn w:val="Normal"/>
    <w:qFormat/>
    <w:pPr>
      <w:overflowPunct w:val="0"/>
      <w:autoSpaceDE w:val="0"/>
      <w:autoSpaceDN w:val="0"/>
      <w:adjustRightInd w:val="0"/>
      <w:textAlignment w:val="baseline"/>
    </w:pPr>
    <w:rPr>
      <w:rFonts w:ascii="Tms Rmn" w:hAnsi="Tms Rmn"/>
      <w:sz w:val="20"/>
      <w:szCs w:val="20"/>
    </w:rPr>
  </w:style>
  <w:style w:type="paragraph" w:customStyle="1" w:styleId="usanet">
    <w:name w:val="usanet"/>
    <w:basedOn w:val="Normal"/>
    <w:qFormat/>
    <w:pPr>
      <w:spacing w:before="100" w:beforeAutospacing="1" w:after="100" w:afterAutospacing="1"/>
    </w:pPr>
    <w:rPr>
      <w:rFonts w:ascii="Tahoma" w:hAnsi="Tahoma" w:cs="Tahoma"/>
      <w:color w:val="000000"/>
      <w:lang w:val="en-US" w:bidi="th-TH"/>
    </w:rPr>
  </w:style>
  <w:style w:type="character" w:customStyle="1" w:styleId="BodyTextIndentChar">
    <w:name w:val="Body Text Indent Char"/>
    <w:qFormat/>
    <w:rPr>
      <w:sz w:val="24"/>
      <w:szCs w:val="24"/>
      <w:lang w:eastAsia="en-US"/>
    </w:rPr>
  </w:style>
  <w:style w:type="character" w:customStyle="1" w:styleId="Heading5Char">
    <w:name w:val="Heading 5 Char"/>
    <w:semiHidden/>
    <w:qFormat/>
    <w:rPr>
      <w:rFonts w:ascii="Calibri" w:eastAsia="Times New Roman" w:hAnsi="Calibri" w:cs="Times New Roman"/>
      <w:b/>
      <w:bCs/>
      <w:i/>
      <w:iCs/>
      <w:sz w:val="26"/>
      <w:szCs w:val="26"/>
      <w:lang w:eastAsia="en-US"/>
    </w:rPr>
  </w:style>
  <w:style w:type="paragraph" w:styleId="NoSpacing">
    <w:name w:val="No Spacing"/>
    <w:uiPriority w:val="1"/>
    <w:qFormat/>
    <w:rPr>
      <w:rFonts w:ascii="Calibri" w:hAnsi="Calibri"/>
      <w:sz w:val="22"/>
      <w:szCs w:val="22"/>
      <w:lang w:val="en-GB" w:eastAsia="en-GB"/>
    </w:rPr>
  </w:style>
  <w:style w:type="character" w:customStyle="1" w:styleId="BodyTextIndent2Char">
    <w:name w:val="Body Text Indent 2 Char"/>
    <w:link w:val="BodyTextIndent2"/>
    <w:qFormat/>
    <w:rPr>
      <w:sz w:val="24"/>
      <w:szCs w:val="24"/>
      <w:lang w:eastAsia="en-US"/>
    </w:rPr>
  </w:style>
  <w:style w:type="character" w:customStyle="1" w:styleId="CommentTextChar">
    <w:name w:val="Comment Text Char"/>
    <w:link w:val="CommentText"/>
    <w:semiHidden/>
    <w:qFormat/>
    <w:rPr>
      <w:lang w:eastAsia="en-US"/>
    </w:rPr>
  </w:style>
  <w:style w:type="paragraph" w:customStyle="1" w:styleId="Standard">
    <w:name w:val="Standard"/>
    <w:qFormat/>
    <w:pPr>
      <w:widowControl w:val="0"/>
      <w:suppressAutoHyphens/>
      <w:overflowPunct w:val="0"/>
      <w:autoSpaceDE w:val="0"/>
      <w:autoSpaceDN w:val="0"/>
      <w:textAlignment w:val="baseline"/>
    </w:pPr>
    <w:rPr>
      <w:rFonts w:ascii="Times" w:hAnsi="Times"/>
      <w:kern w:val="3"/>
      <w:sz w:val="24"/>
      <w:szCs w:val="22"/>
      <w:lang w:val="en-GB" w:eastAsia="en-GB"/>
    </w:rPr>
  </w:style>
  <w:style w:type="character" w:customStyle="1" w:styleId="BodyText2Char">
    <w:name w:val="Body Text 2 Char"/>
    <w:link w:val="BodyText2"/>
    <w:uiPriority w:val="99"/>
    <w:semiHidden/>
    <w:qFormat/>
    <w:rPr>
      <w:sz w:val="24"/>
      <w:szCs w:val="24"/>
      <w:lang w:eastAsia="en-US"/>
    </w:rPr>
  </w:style>
  <w:style w:type="paragraph" w:customStyle="1" w:styleId="Objective">
    <w:name w:val="Objective"/>
    <w:basedOn w:val="Normal"/>
    <w:next w:val="BodyText"/>
    <w:uiPriority w:val="99"/>
    <w:qFormat/>
    <w:pPr>
      <w:spacing w:before="220" w:after="220" w:line="220" w:lineRule="atLeast"/>
    </w:pPr>
    <w:rPr>
      <w:rFonts w:eastAsia="MS Mincho"/>
      <w:sz w:val="20"/>
      <w:szCs w:val="20"/>
      <w:lang w:val="en-US"/>
    </w:rPr>
  </w:style>
  <w:style w:type="paragraph" w:customStyle="1" w:styleId="Style1">
    <w:name w:val="Style1"/>
    <w:basedOn w:val="Normal"/>
    <w:uiPriority w:val="99"/>
    <w:qFormat/>
    <w:pPr>
      <w:tabs>
        <w:tab w:val="right" w:pos="9498"/>
      </w:tabs>
      <w:spacing w:before="60" w:after="60"/>
      <w:contextualSpacing/>
      <w:jc w:val="both"/>
    </w:pPr>
    <w:rPr>
      <w:rFonts w:ascii="Arial" w:eastAsia="MS Mincho" w:hAnsi="Arial" w:cs="Arial"/>
      <w:sz w:val="20"/>
      <w:szCs w:val="20"/>
    </w:rPr>
  </w:style>
  <w:style w:type="paragraph" w:customStyle="1" w:styleId="DefaultText">
    <w:name w:val="Default Text"/>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
    </w:pPr>
    <w:rPr>
      <w:rFonts w:ascii="Arial" w:eastAsia="MS Mincho" w:hAnsi="Arial" w:cs="Arial"/>
      <w:szCs w:val="22"/>
    </w:rPr>
  </w:style>
  <w:style w:type="character" w:customStyle="1" w:styleId="TitleChar">
    <w:name w:val="Title Char"/>
    <w:link w:val="Title"/>
    <w:qFormat/>
    <w:rPr>
      <w:b/>
      <w:sz w:val="24"/>
      <w:lang w:eastAsia="en-US"/>
    </w:rPr>
  </w:style>
  <w:style w:type="character" w:customStyle="1" w:styleId="Heading7Char">
    <w:name w:val="Heading 7 Char"/>
    <w:link w:val="Heading7"/>
    <w:uiPriority w:val="9"/>
    <w:semiHidden/>
    <w:qFormat/>
    <w:rPr>
      <w:rFonts w:ascii="Calibri" w:eastAsia="Times New Roman" w:hAnsi="Calibri" w:cs="Times New Roman"/>
      <w:sz w:val="24"/>
      <w:szCs w:val="24"/>
      <w:lang w:eastAsia="en-US"/>
    </w:rPr>
  </w:style>
  <w:style w:type="character" w:customStyle="1" w:styleId="Heading9Char">
    <w:name w:val="Heading 9 Char"/>
    <w:link w:val="Heading9"/>
    <w:uiPriority w:val="9"/>
    <w:semiHidden/>
    <w:qFormat/>
    <w:rPr>
      <w:rFonts w:ascii="Cambria" w:eastAsia="Times New Roman" w:hAnsi="Cambria" w:cs="Times New Roman"/>
      <w:sz w:val="22"/>
      <w:szCs w:val="22"/>
      <w:lang w:eastAsia="en-US"/>
    </w:rPr>
  </w:style>
  <w:style w:type="paragraph" w:styleId="ListParagraph">
    <w:name w:val="List Paragraph"/>
    <w:basedOn w:val="Normal"/>
    <w:uiPriority w:val="34"/>
    <w:qFormat/>
    <w:pPr>
      <w:ind w:left="720"/>
    </w:pPr>
  </w:style>
  <w:style w:type="character" w:customStyle="1" w:styleId="CommentSubjectChar">
    <w:name w:val="Comment Subject Char"/>
    <w:link w:val="CommentSubject"/>
    <w:uiPriority w:val="99"/>
    <w:semiHidden/>
    <w:qFormat/>
    <w:rPr>
      <w:b/>
      <w:bCs/>
      <w:lang w:eastAsia="en-US"/>
    </w:rPr>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apple-converted-space">
    <w:name w:val="apple-converted-space"/>
    <w:qFormat/>
  </w:style>
  <w:style w:type="character" w:customStyle="1" w:styleId="FooterChar">
    <w:name w:val="Footer Char"/>
    <w:basedOn w:val="DefaultParagraphFont"/>
    <w:link w:val="Footer"/>
    <w:uiPriority w:val="99"/>
    <w:qFormat/>
    <w:rPr>
      <w:rFonts w:ascii="Calibri" w:hAnsi="Calibri"/>
      <w:sz w:val="22"/>
      <w:szCs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ongmukete@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ayongmuket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sh\Desktop\CV%20Squad%20Test%20Draft\CV%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3CF89F34A4441B0D9FDDDA96AC4AE" ma:contentTypeVersion="10" ma:contentTypeDescription="Create a new document." ma:contentTypeScope="" ma:versionID="8ac484a0a04872666678e1446522e7b2">
  <xsd:schema xmlns:xsd="http://www.w3.org/2001/XMLSchema" xmlns:xs="http://www.w3.org/2001/XMLSchema" xmlns:p="http://schemas.microsoft.com/office/2006/metadata/properties" xmlns:ns2="19295dd3-2f3c-4b2e-9e93-77d12115c7d7" xmlns:ns3="39bd528d-27c5-41bb-9e0b-6e19f525eb16" targetNamespace="http://schemas.microsoft.com/office/2006/metadata/properties" ma:root="true" ma:fieldsID="ab5fa6c304736eaf16378f27b96d8d84" ns2:_="" ns3:_="">
    <xsd:import namespace="19295dd3-2f3c-4b2e-9e93-77d12115c7d7"/>
    <xsd:import namespace="39bd528d-27c5-41bb-9e0b-6e19f525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5dd3-2f3c-4b2e-9e93-77d12115c7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bd528d-27c5-41bb-9e0b-6e19f525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3B15-03A1-4F04-8A2A-11AA80AA4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9B630-52B3-4670-B34C-C6A5035A1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5dd3-2f3c-4b2e-9e93-77d12115c7d7"/>
    <ds:schemaRef ds:uri="39bd528d-27c5-41bb-9e0b-6e19f525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E5BB9-5430-4E43-BDF1-E9EA1A4FFD84}">
  <ds:schemaRefs>
    <ds:schemaRef ds:uri="http://schemas.microsoft.com/sharepoint/v3/contenttype/forms"/>
  </ds:schemaRefs>
</ds:datastoreItem>
</file>

<file path=customXml/itemProps4.xml><?xml version="1.0" encoding="utf-8"?>
<ds:datastoreItem xmlns:ds="http://schemas.openxmlformats.org/officeDocument/2006/customXml" ds:itemID="{32DA686F-2EA7-410E-AA49-A8B20E58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Template</Template>
  <TotalTime>75</TotalTime>
  <Pages>1</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Danish</dc:creator>
  <cp:lastModifiedBy>pc</cp:lastModifiedBy>
  <cp:revision>9</cp:revision>
  <cp:lastPrinted>2020-08-15T19:26:00Z</cp:lastPrinted>
  <dcterms:created xsi:type="dcterms:W3CDTF">2022-09-17T15:21:00Z</dcterms:created>
  <dcterms:modified xsi:type="dcterms:W3CDTF">2022-11-18T18:56:00Z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0x010100C3F3CF89F34A4441B0D9FDDDA96AC4AE</vt:lpwstr>
  </property>
  <property fmtid="{D5CDD505-2E9C-101B-9397-08002B2CF9AE}" pid="3" name="KSOProductBuildVer">
    <vt:lpwstr>1033-11.2.0.11042</vt:lpwstr>
  </property>
  <property fmtid="{D5CDD505-2E9C-101B-9397-08002B2CF9AE}" pid="4" name="ICV">
    <vt:lpwstr>F55D3DE37C09418B995ECDA1E0D47063</vt:lpwstr>
  </property>
</Properties>
</file>