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E45CD" w14:textId="3C8F0755" w:rsidR="005A4844" w:rsidRDefault="0060716C" w:rsidP="00F63F94">
      <w:pPr>
        <w:rPr>
          <w:rFonts w:asciiTheme="minorHAnsi" w:hAnsiTheme="minorHAnsi" w:cstheme="minorHAnsi"/>
          <w:b/>
          <w:bCs/>
          <w:color w:val="000000"/>
          <w:sz w:val="28"/>
          <w:szCs w:val="28"/>
        </w:rPr>
      </w:pPr>
      <w:r w:rsidRPr="00F63F94">
        <w:rPr>
          <w:rFonts w:asciiTheme="minorHAnsi" w:hAnsiTheme="minorHAnsi" w:cstheme="minorHAnsi"/>
          <w:b/>
          <w:bCs/>
          <w:color w:val="000000"/>
          <w:sz w:val="28"/>
          <w:szCs w:val="28"/>
        </w:rPr>
        <w:t>SECTIONS:</w:t>
      </w:r>
    </w:p>
    <w:p w14:paraId="154EE5FD" w14:textId="77777777" w:rsidR="008F2B44" w:rsidRPr="00F63F94" w:rsidRDefault="008F2B44" w:rsidP="00F63F94">
      <w:pPr>
        <w:rPr>
          <w:rFonts w:asciiTheme="minorHAnsi" w:hAnsiTheme="minorHAnsi" w:cstheme="minorHAnsi"/>
          <w:b/>
          <w:bCs/>
          <w:color w:val="000000"/>
          <w:sz w:val="28"/>
          <w:szCs w:val="28"/>
        </w:rPr>
      </w:pPr>
    </w:p>
    <w:p w14:paraId="77B86CC7" w14:textId="77777777" w:rsidR="0060716C" w:rsidRPr="00F63F94" w:rsidRDefault="0060716C" w:rsidP="005A4844">
      <w:pPr>
        <w:ind w:left="450"/>
        <w:rPr>
          <w:rFonts w:asciiTheme="minorHAnsi" w:hAnsiTheme="minorHAnsi" w:cstheme="minorHAnsi"/>
          <w:color w:val="000000"/>
        </w:rPr>
      </w:pPr>
    </w:p>
    <w:p w14:paraId="376597B4" w14:textId="635F211E" w:rsidR="00245D30" w:rsidRPr="00F63F94" w:rsidRDefault="00245D30" w:rsidP="00245D30">
      <w:pPr>
        <w:textAlignment w:val="baseline"/>
        <w:rPr>
          <w:rFonts w:asciiTheme="minorHAnsi" w:hAnsiTheme="minorHAnsi" w:cstheme="minorHAnsi"/>
          <w:sz w:val="18"/>
          <w:szCs w:val="18"/>
        </w:rPr>
      </w:pPr>
      <w:r w:rsidRPr="00F63F94">
        <w:rPr>
          <w:rFonts w:asciiTheme="minorHAnsi" w:hAnsiTheme="minorHAnsi" w:cstheme="minorHAnsi"/>
          <w:b/>
          <w:bCs/>
          <w:color w:val="000000"/>
          <w:sz w:val="28"/>
          <w:szCs w:val="28"/>
          <w:bdr w:val="none" w:sz="0" w:space="0" w:color="auto" w:frame="1"/>
          <w:lang w:eastAsia="en-US"/>
        </w:rPr>
        <w:t xml:space="preserve">SECTION I. Instructions </w:t>
      </w:r>
      <w:proofErr w:type="gramStart"/>
      <w:r w:rsidRPr="00F63F94">
        <w:rPr>
          <w:rFonts w:asciiTheme="minorHAnsi" w:hAnsiTheme="minorHAnsi" w:cstheme="minorHAnsi"/>
          <w:b/>
          <w:bCs/>
          <w:color w:val="000000"/>
          <w:sz w:val="28"/>
          <w:szCs w:val="28"/>
          <w:bdr w:val="none" w:sz="0" w:space="0" w:color="auto" w:frame="1"/>
          <w:lang w:eastAsia="en-US"/>
        </w:rPr>
        <w:t>For</w:t>
      </w:r>
      <w:proofErr w:type="gramEnd"/>
      <w:r w:rsidRPr="00F63F94">
        <w:rPr>
          <w:rFonts w:asciiTheme="minorHAnsi" w:hAnsiTheme="minorHAnsi" w:cstheme="minorHAnsi"/>
          <w:b/>
          <w:bCs/>
          <w:color w:val="000000"/>
          <w:sz w:val="28"/>
          <w:szCs w:val="28"/>
          <w:bdr w:val="none" w:sz="0" w:space="0" w:color="auto" w:frame="1"/>
          <w:lang w:eastAsia="en-US"/>
        </w:rPr>
        <w:t xml:space="preserve"> Bidders </w:t>
      </w:r>
    </w:p>
    <w:p w14:paraId="524B7518" w14:textId="77777777" w:rsidR="00245D30" w:rsidRPr="00F63F94" w:rsidRDefault="00245D30" w:rsidP="00245D30">
      <w:pPr>
        <w:textAlignment w:val="baseline"/>
        <w:rPr>
          <w:rFonts w:asciiTheme="minorHAnsi" w:hAnsiTheme="minorHAnsi" w:cstheme="minorHAnsi"/>
          <w:sz w:val="22"/>
          <w:szCs w:val="22"/>
        </w:rPr>
      </w:pPr>
    </w:p>
    <w:p w14:paraId="369E7E86" w14:textId="202BFB11" w:rsidR="00245D30" w:rsidRPr="00F63F94" w:rsidRDefault="00245D30" w:rsidP="00245D30">
      <w:pPr>
        <w:textAlignment w:val="baseline"/>
        <w:rPr>
          <w:rFonts w:asciiTheme="minorHAnsi" w:hAnsiTheme="minorHAnsi" w:cstheme="minorHAnsi"/>
          <w:b/>
          <w:bCs/>
          <w:color w:val="000000"/>
          <w:sz w:val="28"/>
          <w:szCs w:val="28"/>
          <w:bdr w:val="none" w:sz="0" w:space="0" w:color="auto" w:frame="1"/>
          <w:lang w:eastAsia="en-US"/>
        </w:rPr>
      </w:pPr>
      <w:r w:rsidRPr="00F63F94">
        <w:rPr>
          <w:rFonts w:asciiTheme="minorHAnsi" w:hAnsiTheme="minorHAnsi" w:cstheme="minorHAnsi"/>
          <w:sz w:val="22"/>
          <w:szCs w:val="22"/>
        </w:rPr>
        <w:t> </w:t>
      </w:r>
      <w:r w:rsidRPr="00F63F94">
        <w:rPr>
          <w:rFonts w:asciiTheme="minorHAnsi" w:hAnsiTheme="minorHAnsi" w:cstheme="minorHAnsi"/>
          <w:b/>
          <w:bCs/>
          <w:color w:val="000000"/>
          <w:sz w:val="28"/>
          <w:szCs w:val="28"/>
          <w:bdr w:val="none" w:sz="0" w:space="0" w:color="auto" w:frame="1"/>
          <w:lang w:eastAsia="en-US"/>
        </w:rPr>
        <w:t>SECTION II. Administrative and Technical Evaluation</w:t>
      </w:r>
    </w:p>
    <w:p w14:paraId="3D848696" w14:textId="77777777" w:rsidR="00245D30" w:rsidRPr="00F63F94" w:rsidRDefault="00245D30" w:rsidP="00245D30">
      <w:pPr>
        <w:rPr>
          <w:rFonts w:asciiTheme="minorHAnsi" w:hAnsiTheme="minorHAnsi" w:cstheme="minorHAnsi"/>
          <w:b/>
          <w:bCs/>
          <w:color w:val="000000"/>
          <w:sz w:val="28"/>
          <w:szCs w:val="28"/>
          <w:bdr w:val="none" w:sz="0" w:space="0" w:color="auto" w:frame="1"/>
          <w:lang w:eastAsia="en-US"/>
        </w:rPr>
      </w:pPr>
    </w:p>
    <w:p w14:paraId="2F16FCA6" w14:textId="337F80FF" w:rsidR="00245D30" w:rsidRPr="00F63F94" w:rsidRDefault="00245D30" w:rsidP="00245D30">
      <w:pPr>
        <w:rPr>
          <w:rFonts w:asciiTheme="minorHAnsi" w:hAnsiTheme="minorHAnsi" w:cstheme="minorHAnsi"/>
          <w:b/>
          <w:bCs/>
          <w:color w:val="000000"/>
          <w:sz w:val="28"/>
          <w:szCs w:val="28"/>
          <w:bdr w:val="none" w:sz="0" w:space="0" w:color="auto" w:frame="1"/>
          <w:lang w:eastAsia="en-US"/>
        </w:rPr>
      </w:pPr>
      <w:r w:rsidRPr="00F63F94">
        <w:rPr>
          <w:rFonts w:asciiTheme="minorHAnsi" w:hAnsiTheme="minorHAnsi" w:cstheme="minorHAnsi"/>
          <w:b/>
          <w:bCs/>
          <w:color w:val="000000"/>
          <w:sz w:val="28"/>
          <w:szCs w:val="28"/>
          <w:bdr w:val="none" w:sz="0" w:space="0" w:color="auto" w:frame="1"/>
          <w:lang w:eastAsia="en-US"/>
        </w:rPr>
        <w:t> SECTION III.  </w:t>
      </w:r>
      <w:r w:rsidRPr="00F63F94">
        <w:rPr>
          <w:rFonts w:asciiTheme="minorHAnsi" w:eastAsia="Calibri" w:hAnsiTheme="minorHAnsi" w:cstheme="minorHAnsi"/>
          <w:b/>
        </w:rPr>
        <w:t xml:space="preserve"> </w:t>
      </w:r>
      <w:r w:rsidRPr="00F63F94">
        <w:rPr>
          <w:rFonts w:asciiTheme="minorHAnsi" w:hAnsiTheme="minorHAnsi" w:cstheme="minorHAnsi"/>
          <w:b/>
          <w:bCs/>
          <w:color w:val="000000"/>
          <w:sz w:val="28"/>
          <w:szCs w:val="28"/>
          <w:bdr w:val="none" w:sz="0" w:space="0" w:color="auto" w:frame="1"/>
          <w:lang w:eastAsia="en-US"/>
        </w:rPr>
        <w:t>Financial Evaluation</w:t>
      </w:r>
    </w:p>
    <w:p w14:paraId="7640EAE0" w14:textId="77777777" w:rsidR="00245D30" w:rsidRPr="00F63F94" w:rsidRDefault="00245D30" w:rsidP="00245D30">
      <w:pPr>
        <w:rPr>
          <w:rFonts w:asciiTheme="minorHAnsi" w:hAnsiTheme="minorHAnsi" w:cstheme="minorHAnsi"/>
          <w:b/>
          <w:bCs/>
          <w:color w:val="000000"/>
          <w:sz w:val="28"/>
          <w:szCs w:val="28"/>
          <w:bdr w:val="none" w:sz="0" w:space="0" w:color="auto" w:frame="1"/>
          <w:lang w:eastAsia="en-US"/>
        </w:rPr>
      </w:pPr>
    </w:p>
    <w:p w14:paraId="03DD4432" w14:textId="1F9B29C7" w:rsidR="00245D30" w:rsidRPr="00F63F94" w:rsidRDefault="00245D30" w:rsidP="00245D30">
      <w:pPr>
        <w:pStyle w:val="NormalWeb"/>
        <w:shd w:val="clear" w:color="auto" w:fill="FFFFFF"/>
        <w:spacing w:before="0" w:beforeAutospacing="0" w:after="240" w:afterAutospacing="0"/>
        <w:ind w:left="57"/>
        <w:rPr>
          <w:rFonts w:asciiTheme="minorHAnsi" w:hAnsiTheme="minorHAnsi" w:cstheme="minorHAnsi"/>
          <w:b/>
          <w:bCs/>
          <w:color w:val="000000"/>
          <w:sz w:val="28"/>
          <w:szCs w:val="28"/>
          <w:bdr w:val="none" w:sz="0" w:space="0" w:color="auto" w:frame="1"/>
          <w:lang w:eastAsia="en-US"/>
        </w:rPr>
      </w:pPr>
      <w:r w:rsidRPr="00F63F94">
        <w:rPr>
          <w:rFonts w:asciiTheme="minorHAnsi" w:hAnsiTheme="minorHAnsi" w:cstheme="minorHAnsi"/>
          <w:b/>
          <w:bCs/>
          <w:color w:val="000000"/>
          <w:sz w:val="28"/>
          <w:szCs w:val="28"/>
          <w:bdr w:val="none" w:sz="0" w:space="0" w:color="auto" w:frame="1"/>
          <w:lang w:eastAsia="en-US"/>
        </w:rPr>
        <w:t xml:space="preserve">SECTION IV. </w:t>
      </w:r>
      <w:r w:rsidRPr="00F63F94">
        <w:rPr>
          <w:rFonts w:asciiTheme="minorHAnsi" w:eastAsia="Calibri" w:hAnsiTheme="minorHAnsi" w:cstheme="minorHAnsi"/>
          <w:b/>
        </w:rPr>
        <w:t xml:space="preserve"> </w:t>
      </w:r>
      <w:r w:rsidRPr="00F63F94">
        <w:rPr>
          <w:rFonts w:asciiTheme="minorHAnsi" w:hAnsiTheme="minorHAnsi" w:cstheme="minorHAnsi"/>
          <w:b/>
          <w:bCs/>
          <w:color w:val="000000"/>
          <w:sz w:val="28"/>
          <w:szCs w:val="28"/>
          <w:bdr w:val="none" w:sz="0" w:space="0" w:color="auto" w:frame="1"/>
          <w:lang w:eastAsia="en-US"/>
        </w:rPr>
        <w:t>Vendor Conflict of Interest Disclosure Form</w:t>
      </w:r>
    </w:p>
    <w:p w14:paraId="432D02CB" w14:textId="677630B1" w:rsidR="00245D30" w:rsidRPr="00F63F94" w:rsidRDefault="00245D30" w:rsidP="00245D30">
      <w:pPr>
        <w:pStyle w:val="Style"/>
        <w:tabs>
          <w:tab w:val="left" w:pos="43"/>
          <w:tab w:val="left" w:leader="dot" w:pos="5318"/>
          <w:tab w:val="left" w:leader="dot" w:pos="8482"/>
        </w:tabs>
        <w:spacing w:before="484" w:line="276" w:lineRule="auto"/>
        <w:ind w:left="57" w:right="125"/>
        <w:jc w:val="both"/>
        <w:outlineLvl w:val="0"/>
        <w:rPr>
          <w:rFonts w:asciiTheme="minorHAnsi" w:hAnsiTheme="minorHAnsi" w:cstheme="minorHAnsi"/>
          <w:b/>
          <w:bCs/>
          <w:color w:val="000000"/>
          <w:sz w:val="28"/>
          <w:szCs w:val="28"/>
          <w:bdr w:val="none" w:sz="0" w:space="0" w:color="auto" w:frame="1"/>
        </w:rPr>
      </w:pPr>
      <w:r w:rsidRPr="00F63F94">
        <w:rPr>
          <w:rFonts w:asciiTheme="minorHAnsi" w:hAnsiTheme="minorHAnsi" w:cstheme="minorHAnsi"/>
          <w:b/>
          <w:bCs/>
          <w:color w:val="000000"/>
          <w:sz w:val="28"/>
          <w:szCs w:val="28"/>
          <w:bdr w:val="none" w:sz="0" w:space="0" w:color="auto" w:frame="1"/>
        </w:rPr>
        <w:t xml:space="preserve">SECTION V. Supplier Code </w:t>
      </w:r>
      <w:proofErr w:type="gramStart"/>
      <w:r w:rsidRPr="00F63F94">
        <w:rPr>
          <w:rFonts w:asciiTheme="minorHAnsi" w:hAnsiTheme="minorHAnsi" w:cstheme="minorHAnsi"/>
          <w:b/>
          <w:bCs/>
          <w:color w:val="000000"/>
          <w:sz w:val="28"/>
          <w:szCs w:val="28"/>
          <w:bdr w:val="none" w:sz="0" w:space="0" w:color="auto" w:frame="1"/>
        </w:rPr>
        <w:t>Of</w:t>
      </w:r>
      <w:proofErr w:type="gramEnd"/>
      <w:r w:rsidRPr="00F63F94">
        <w:rPr>
          <w:rFonts w:asciiTheme="minorHAnsi" w:hAnsiTheme="minorHAnsi" w:cstheme="minorHAnsi"/>
          <w:b/>
          <w:bCs/>
          <w:color w:val="000000"/>
          <w:sz w:val="28"/>
          <w:szCs w:val="28"/>
          <w:bdr w:val="none" w:sz="0" w:space="0" w:color="auto" w:frame="1"/>
        </w:rPr>
        <w:t xml:space="preserve"> Conduct And Declaration</w:t>
      </w:r>
    </w:p>
    <w:p w14:paraId="72C12CA6" w14:textId="77777777" w:rsidR="00245D30" w:rsidRPr="00F63F94" w:rsidRDefault="00245D30" w:rsidP="00245D30">
      <w:pPr>
        <w:pStyle w:val="paragraph"/>
        <w:spacing w:before="0" w:beforeAutospacing="0" w:after="0" w:afterAutospacing="0"/>
        <w:ind w:left="57"/>
        <w:textAlignment w:val="baseline"/>
        <w:rPr>
          <w:rFonts w:asciiTheme="minorHAnsi" w:hAnsiTheme="minorHAnsi" w:cstheme="minorHAnsi"/>
          <w:b/>
          <w:bCs/>
          <w:color w:val="000000"/>
          <w:sz w:val="28"/>
          <w:szCs w:val="28"/>
          <w:bdr w:val="none" w:sz="0" w:space="0" w:color="auto" w:frame="1"/>
          <w:lang w:eastAsia="en-US"/>
        </w:rPr>
      </w:pPr>
    </w:p>
    <w:p w14:paraId="35F1EB90" w14:textId="5DA3DF7A" w:rsidR="00245D30" w:rsidRPr="00F63F94" w:rsidRDefault="00245D30" w:rsidP="00245D30">
      <w:pPr>
        <w:pStyle w:val="paragraph"/>
        <w:spacing w:before="0" w:beforeAutospacing="0" w:after="0" w:afterAutospacing="0"/>
        <w:ind w:left="57"/>
        <w:textAlignment w:val="baseline"/>
        <w:rPr>
          <w:rFonts w:asciiTheme="minorHAnsi" w:hAnsiTheme="minorHAnsi" w:cstheme="minorHAnsi"/>
        </w:rPr>
      </w:pPr>
      <w:r w:rsidRPr="00F63F94">
        <w:rPr>
          <w:rFonts w:asciiTheme="minorHAnsi" w:hAnsiTheme="minorHAnsi" w:cstheme="minorHAnsi"/>
          <w:b/>
          <w:bCs/>
          <w:color w:val="000000"/>
          <w:sz w:val="28"/>
          <w:szCs w:val="28"/>
          <w:bdr w:val="none" w:sz="0" w:space="0" w:color="auto" w:frame="1"/>
          <w:lang w:eastAsia="en-US"/>
        </w:rPr>
        <w:t>SECTION VI. Award</w:t>
      </w:r>
    </w:p>
    <w:p w14:paraId="1E9E8A51" w14:textId="77777777" w:rsidR="00245D30" w:rsidRPr="00F63F94" w:rsidRDefault="00245D30" w:rsidP="00245D30">
      <w:pPr>
        <w:pStyle w:val="NormalWeb"/>
        <w:shd w:val="clear" w:color="auto" w:fill="FFFFFF"/>
        <w:spacing w:before="0" w:beforeAutospacing="0" w:after="240" w:afterAutospacing="0"/>
        <w:ind w:left="57"/>
        <w:rPr>
          <w:rFonts w:asciiTheme="minorHAnsi" w:hAnsiTheme="minorHAnsi" w:cstheme="minorHAnsi"/>
          <w:b/>
          <w:bCs/>
          <w:color w:val="000000"/>
        </w:rPr>
      </w:pPr>
    </w:p>
    <w:p w14:paraId="3E7727AC" w14:textId="1FE74852" w:rsidR="00245D30" w:rsidRPr="00F63F94" w:rsidRDefault="00245D30" w:rsidP="00245D30">
      <w:pPr>
        <w:textAlignment w:val="baseline"/>
        <w:rPr>
          <w:rFonts w:asciiTheme="minorHAnsi" w:hAnsiTheme="minorHAnsi" w:cstheme="minorHAnsi"/>
          <w:b/>
          <w:bCs/>
          <w:color w:val="000000"/>
          <w:sz w:val="28"/>
          <w:szCs w:val="28"/>
          <w:bdr w:val="none" w:sz="0" w:space="0" w:color="auto" w:frame="1"/>
          <w:lang w:eastAsia="en-US"/>
        </w:rPr>
      </w:pPr>
    </w:p>
    <w:p w14:paraId="566017C9" w14:textId="77777777" w:rsidR="00245D30" w:rsidRPr="00F63F94" w:rsidRDefault="00245D30" w:rsidP="00245D30">
      <w:pPr>
        <w:pStyle w:val="ListParagraph"/>
        <w:rPr>
          <w:rFonts w:asciiTheme="minorHAnsi" w:hAnsiTheme="minorHAnsi" w:cstheme="minorHAnsi"/>
          <w:sz w:val="22"/>
          <w:szCs w:val="22"/>
          <w:lang w:val="en-US"/>
        </w:rPr>
      </w:pPr>
    </w:p>
    <w:p w14:paraId="12200DE8" w14:textId="77777777" w:rsidR="00E7476C" w:rsidRPr="00F63F94" w:rsidRDefault="00E7476C" w:rsidP="00E7476C">
      <w:pPr>
        <w:textAlignment w:val="baseline"/>
        <w:rPr>
          <w:rFonts w:asciiTheme="minorHAnsi" w:hAnsiTheme="minorHAnsi" w:cstheme="minorHAnsi"/>
          <w:sz w:val="22"/>
          <w:szCs w:val="22"/>
        </w:rPr>
      </w:pPr>
    </w:p>
    <w:p w14:paraId="04F678C2" w14:textId="0083554D" w:rsidR="0060716C" w:rsidRPr="00F63F94" w:rsidRDefault="0060716C" w:rsidP="0060716C">
      <w:pPr>
        <w:textAlignment w:val="baseline"/>
        <w:rPr>
          <w:rFonts w:asciiTheme="minorHAnsi" w:hAnsiTheme="minorHAnsi" w:cstheme="minorHAnsi"/>
          <w:sz w:val="18"/>
          <w:szCs w:val="18"/>
        </w:rPr>
      </w:pPr>
      <w:r w:rsidRPr="00F63F94">
        <w:rPr>
          <w:rFonts w:asciiTheme="minorHAnsi" w:hAnsiTheme="minorHAnsi" w:cstheme="minorHAnsi"/>
          <w:sz w:val="22"/>
          <w:szCs w:val="22"/>
        </w:rPr>
        <w:br w:type="page"/>
      </w:r>
    </w:p>
    <w:p w14:paraId="52E68D43" w14:textId="0ED9C6D2" w:rsidR="0031545D" w:rsidRDefault="0031545D" w:rsidP="0031545D">
      <w:pPr>
        <w:bidi/>
        <w:rPr>
          <w:rFonts w:ascii="Arabic Typesetting" w:hAnsi="Arabic Typesetting" w:cs="Arabic Typesetting"/>
          <w:b/>
          <w:bCs/>
          <w:color w:val="000000"/>
          <w:sz w:val="30"/>
          <w:szCs w:val="30"/>
        </w:rPr>
      </w:pPr>
      <w:r w:rsidRPr="00A2450A">
        <w:rPr>
          <w:rFonts w:ascii="Arabic Typesetting" w:hAnsi="Arabic Typesetting" w:cs="Arabic Typesetting"/>
          <w:b/>
          <w:bCs/>
          <w:color w:val="000000"/>
          <w:sz w:val="30"/>
          <w:szCs w:val="30"/>
          <w:rtl/>
        </w:rPr>
        <w:lastRenderedPageBreak/>
        <w:t xml:space="preserve">الأقسام: </w:t>
      </w:r>
    </w:p>
    <w:p w14:paraId="53AD2AB3" w14:textId="77777777" w:rsidR="008F2B44" w:rsidRPr="00A2450A" w:rsidRDefault="008F2B44" w:rsidP="008F2B44">
      <w:pPr>
        <w:bidi/>
        <w:rPr>
          <w:rFonts w:ascii="Arabic Typesetting" w:hAnsi="Arabic Typesetting" w:cs="Arabic Typesetting"/>
          <w:b/>
          <w:bCs/>
          <w:color w:val="000000"/>
          <w:sz w:val="30"/>
          <w:szCs w:val="30"/>
          <w:rtl/>
        </w:rPr>
      </w:pPr>
    </w:p>
    <w:p w14:paraId="71C62F16" w14:textId="77777777" w:rsidR="0031545D" w:rsidRPr="00A2450A" w:rsidRDefault="0031545D" w:rsidP="0031545D">
      <w:pPr>
        <w:bidi/>
        <w:ind w:left="450"/>
        <w:rPr>
          <w:rFonts w:ascii="Arabic Typesetting" w:hAnsi="Arabic Typesetting" w:cs="Arabic Typesetting"/>
          <w:color w:val="000000"/>
          <w:sz w:val="30"/>
          <w:szCs w:val="30"/>
        </w:rPr>
      </w:pPr>
    </w:p>
    <w:p w14:paraId="5B094079" w14:textId="77777777" w:rsidR="0031545D" w:rsidRPr="00A2450A" w:rsidRDefault="0031545D" w:rsidP="0031545D">
      <w:pPr>
        <w:bidi/>
        <w:textAlignment w:val="baseline"/>
        <w:rPr>
          <w:rFonts w:ascii="Arabic Typesetting" w:hAnsi="Arabic Typesetting" w:cs="Arabic Typesetting"/>
          <w:sz w:val="30"/>
          <w:szCs w:val="30"/>
          <w:rtl/>
        </w:rPr>
      </w:pPr>
      <w:r w:rsidRPr="00A2450A">
        <w:rPr>
          <w:rFonts w:ascii="Arabic Typesetting" w:hAnsi="Arabic Typesetting" w:cs="Arabic Typesetting"/>
          <w:b/>
          <w:bCs/>
          <w:color w:val="000000"/>
          <w:sz w:val="30"/>
          <w:szCs w:val="30"/>
          <w:bdr w:val="none" w:sz="0" w:space="0" w:color="auto" w:frame="1"/>
          <w:rtl/>
        </w:rPr>
        <w:t>القسم الأول . التعليمات لمقدمي العطاءات </w:t>
      </w:r>
    </w:p>
    <w:p w14:paraId="0CFB47F0" w14:textId="77777777" w:rsidR="0031545D" w:rsidRPr="00A2450A" w:rsidRDefault="0031545D" w:rsidP="0031545D">
      <w:pPr>
        <w:bidi/>
        <w:textAlignment w:val="baseline"/>
        <w:rPr>
          <w:rFonts w:ascii="Arabic Typesetting" w:hAnsi="Arabic Typesetting" w:cs="Arabic Typesetting"/>
          <w:sz w:val="30"/>
          <w:szCs w:val="30"/>
        </w:rPr>
      </w:pPr>
    </w:p>
    <w:p w14:paraId="1F037DD5" w14:textId="77777777" w:rsidR="0031545D" w:rsidRPr="00A2450A" w:rsidRDefault="0031545D" w:rsidP="0031545D">
      <w:pPr>
        <w:bidi/>
        <w:textAlignment w:val="baseline"/>
        <w:rPr>
          <w:rFonts w:ascii="Arabic Typesetting" w:hAnsi="Arabic Typesetting" w:cs="Arabic Typesetting"/>
          <w:b/>
          <w:bCs/>
          <w:color w:val="000000"/>
          <w:sz w:val="30"/>
          <w:szCs w:val="30"/>
          <w:bdr w:val="none" w:sz="0" w:space="0" w:color="auto" w:frame="1"/>
          <w:rtl/>
        </w:rPr>
      </w:pPr>
      <w:r w:rsidRPr="00A2450A">
        <w:rPr>
          <w:rFonts w:ascii="Arabic Typesetting" w:hAnsi="Arabic Typesetting" w:cs="Arabic Typesetting"/>
          <w:sz w:val="30"/>
          <w:szCs w:val="30"/>
          <w:rtl/>
        </w:rPr>
        <w:t> </w:t>
      </w:r>
      <w:r w:rsidRPr="00A2450A">
        <w:rPr>
          <w:rFonts w:ascii="Arabic Typesetting" w:hAnsi="Arabic Typesetting" w:cs="Arabic Typesetting"/>
          <w:b/>
          <w:bCs/>
          <w:color w:val="000000"/>
          <w:sz w:val="30"/>
          <w:szCs w:val="30"/>
          <w:bdr w:val="none" w:sz="0" w:space="0" w:color="auto" w:frame="1"/>
          <w:rtl/>
        </w:rPr>
        <w:t>القسم الثاني.   التقييم الإداري والفني</w:t>
      </w:r>
    </w:p>
    <w:p w14:paraId="63FF1E55" w14:textId="77777777" w:rsidR="0031545D" w:rsidRPr="00A2450A" w:rsidRDefault="0031545D" w:rsidP="0031545D">
      <w:pPr>
        <w:bidi/>
        <w:rPr>
          <w:rFonts w:ascii="Arabic Typesetting" w:hAnsi="Arabic Typesetting" w:cs="Arabic Typesetting"/>
          <w:b/>
          <w:bCs/>
          <w:color w:val="000000"/>
          <w:sz w:val="30"/>
          <w:szCs w:val="30"/>
          <w:bdr w:val="none" w:sz="0" w:space="0" w:color="auto" w:frame="1"/>
          <w:lang w:eastAsia="en-US"/>
        </w:rPr>
      </w:pPr>
    </w:p>
    <w:p w14:paraId="4D3B876F" w14:textId="77777777" w:rsidR="0031545D" w:rsidRPr="00A2450A" w:rsidRDefault="0031545D" w:rsidP="0031545D">
      <w:pPr>
        <w:bidi/>
        <w:rPr>
          <w:rFonts w:ascii="Arabic Typesetting" w:hAnsi="Arabic Typesetting" w:cs="Arabic Typesetting"/>
          <w:b/>
          <w:bCs/>
          <w:color w:val="000000"/>
          <w:sz w:val="30"/>
          <w:szCs w:val="30"/>
          <w:bdr w:val="none" w:sz="0" w:space="0" w:color="auto" w:frame="1"/>
          <w:rtl/>
        </w:rPr>
      </w:pPr>
      <w:r w:rsidRPr="00A2450A">
        <w:rPr>
          <w:rFonts w:ascii="Arabic Typesetting" w:hAnsi="Arabic Typesetting" w:cs="Arabic Typesetting"/>
          <w:b/>
          <w:bCs/>
          <w:color w:val="000000"/>
          <w:sz w:val="30"/>
          <w:szCs w:val="30"/>
          <w:bdr w:val="none" w:sz="0" w:space="0" w:color="auto" w:frame="1"/>
          <w:rtl/>
        </w:rPr>
        <w:t> القسم الثالث.   التقييم المالي</w:t>
      </w:r>
    </w:p>
    <w:p w14:paraId="7FC77E05" w14:textId="77777777" w:rsidR="0031545D" w:rsidRPr="00A2450A" w:rsidRDefault="0031545D" w:rsidP="0031545D">
      <w:pPr>
        <w:bidi/>
        <w:rPr>
          <w:rFonts w:ascii="Arabic Typesetting" w:hAnsi="Arabic Typesetting" w:cs="Arabic Typesetting"/>
          <w:b/>
          <w:bCs/>
          <w:color w:val="000000"/>
          <w:sz w:val="30"/>
          <w:szCs w:val="30"/>
          <w:bdr w:val="none" w:sz="0" w:space="0" w:color="auto" w:frame="1"/>
          <w:lang w:eastAsia="en-US"/>
        </w:rPr>
      </w:pPr>
    </w:p>
    <w:p w14:paraId="233A77B6" w14:textId="77777777" w:rsidR="0031545D" w:rsidRPr="00A2450A" w:rsidRDefault="0031545D" w:rsidP="0031545D">
      <w:pPr>
        <w:pStyle w:val="NormalWeb"/>
        <w:shd w:val="clear" w:color="auto" w:fill="FFFFFF"/>
        <w:bidi/>
        <w:spacing w:before="0" w:beforeAutospacing="0" w:after="240" w:afterAutospacing="0"/>
        <w:ind w:left="57"/>
        <w:rPr>
          <w:rFonts w:ascii="Arabic Typesetting" w:hAnsi="Arabic Typesetting" w:cs="Arabic Typesetting"/>
          <w:b/>
          <w:bCs/>
          <w:color w:val="000000"/>
          <w:sz w:val="30"/>
          <w:szCs w:val="30"/>
          <w:bdr w:val="none" w:sz="0" w:space="0" w:color="auto" w:frame="1"/>
          <w:rtl/>
        </w:rPr>
      </w:pPr>
      <w:r w:rsidRPr="00A2450A">
        <w:rPr>
          <w:rFonts w:ascii="Arabic Typesetting" w:hAnsi="Arabic Typesetting" w:cs="Arabic Typesetting"/>
          <w:b/>
          <w:bCs/>
          <w:color w:val="000000"/>
          <w:sz w:val="30"/>
          <w:szCs w:val="30"/>
          <w:bdr w:val="none" w:sz="0" w:space="0" w:color="auto" w:frame="1"/>
          <w:rtl/>
        </w:rPr>
        <w:t>القسم الرابع.</w:t>
      </w:r>
      <w:r w:rsidRPr="00A2450A">
        <w:rPr>
          <w:rFonts w:ascii="Arabic Typesetting" w:hAnsi="Arabic Typesetting" w:cs="Arabic Typesetting"/>
          <w:b/>
          <w:sz w:val="30"/>
          <w:szCs w:val="30"/>
          <w:rtl/>
        </w:rPr>
        <w:t xml:space="preserve"> </w:t>
      </w:r>
      <w:r w:rsidRPr="00A2450A">
        <w:rPr>
          <w:rFonts w:ascii="Arabic Typesetting" w:hAnsi="Arabic Typesetting" w:cs="Arabic Typesetting"/>
          <w:b/>
          <w:bCs/>
          <w:color w:val="000000"/>
          <w:sz w:val="30"/>
          <w:szCs w:val="30"/>
          <w:bdr w:val="none" w:sz="0" w:space="0" w:color="auto" w:frame="1"/>
          <w:rtl/>
        </w:rPr>
        <w:t xml:space="preserve"> نموذج البائع للإفصاح عن تضارب المصالح</w:t>
      </w:r>
    </w:p>
    <w:p w14:paraId="150F3831" w14:textId="77777777" w:rsidR="0031545D" w:rsidRPr="00A2450A" w:rsidRDefault="0031545D" w:rsidP="0031545D">
      <w:pPr>
        <w:pStyle w:val="Style"/>
        <w:tabs>
          <w:tab w:val="left" w:pos="43"/>
          <w:tab w:val="left" w:leader="dot" w:pos="5318"/>
          <w:tab w:val="left" w:leader="dot" w:pos="8482"/>
        </w:tabs>
        <w:bidi/>
        <w:spacing w:before="484" w:line="276" w:lineRule="auto"/>
        <w:ind w:left="57" w:right="125"/>
        <w:jc w:val="both"/>
        <w:outlineLvl w:val="0"/>
        <w:rPr>
          <w:rFonts w:ascii="Arabic Typesetting" w:hAnsi="Arabic Typesetting" w:cs="Arabic Typesetting"/>
          <w:b/>
          <w:bCs/>
          <w:color w:val="000000"/>
          <w:sz w:val="30"/>
          <w:szCs w:val="30"/>
          <w:bdr w:val="none" w:sz="0" w:space="0" w:color="auto" w:frame="1"/>
          <w:rtl/>
        </w:rPr>
      </w:pPr>
      <w:r w:rsidRPr="00A2450A">
        <w:rPr>
          <w:rFonts w:ascii="Arabic Typesetting" w:hAnsi="Arabic Typesetting" w:cs="Arabic Typesetting"/>
          <w:b/>
          <w:bCs/>
          <w:color w:val="000000"/>
          <w:sz w:val="30"/>
          <w:szCs w:val="30"/>
          <w:bdr w:val="none" w:sz="0" w:space="0" w:color="auto" w:frame="1"/>
          <w:rtl/>
        </w:rPr>
        <w:t xml:space="preserve">القسم الخامس. مدونة قواعد السلوك للمورد وإقراراته  </w:t>
      </w:r>
    </w:p>
    <w:p w14:paraId="03EB76B0" w14:textId="77777777" w:rsidR="0031545D" w:rsidRPr="00A2450A" w:rsidRDefault="0031545D" w:rsidP="0031545D">
      <w:pPr>
        <w:pStyle w:val="paragraph"/>
        <w:bidi/>
        <w:spacing w:before="0" w:beforeAutospacing="0" w:after="0" w:afterAutospacing="0"/>
        <w:ind w:left="57"/>
        <w:textAlignment w:val="baseline"/>
        <w:rPr>
          <w:rFonts w:ascii="Arabic Typesetting" w:hAnsi="Arabic Typesetting" w:cs="Arabic Typesetting"/>
          <w:b/>
          <w:bCs/>
          <w:color w:val="000000"/>
          <w:sz w:val="30"/>
          <w:szCs w:val="30"/>
          <w:bdr w:val="none" w:sz="0" w:space="0" w:color="auto" w:frame="1"/>
          <w:lang w:eastAsia="en-US"/>
        </w:rPr>
      </w:pPr>
    </w:p>
    <w:p w14:paraId="7B34EAF7" w14:textId="77777777" w:rsidR="0031545D" w:rsidRPr="00A2450A" w:rsidRDefault="0031545D" w:rsidP="0031545D">
      <w:pPr>
        <w:pStyle w:val="paragraph"/>
        <w:bidi/>
        <w:spacing w:before="0" w:beforeAutospacing="0" w:after="0" w:afterAutospacing="0"/>
        <w:ind w:left="57"/>
        <w:textAlignment w:val="baseline"/>
        <w:rPr>
          <w:rFonts w:ascii="Arabic Typesetting" w:hAnsi="Arabic Typesetting" w:cs="Arabic Typesetting"/>
          <w:sz w:val="30"/>
          <w:szCs w:val="30"/>
          <w:rtl/>
        </w:rPr>
      </w:pPr>
      <w:r w:rsidRPr="00A2450A">
        <w:rPr>
          <w:rFonts w:ascii="Arabic Typesetting" w:hAnsi="Arabic Typesetting" w:cs="Arabic Typesetting"/>
          <w:b/>
          <w:bCs/>
          <w:color w:val="000000"/>
          <w:sz w:val="30"/>
          <w:szCs w:val="30"/>
          <w:bdr w:val="none" w:sz="0" w:space="0" w:color="auto" w:frame="1"/>
          <w:rtl/>
        </w:rPr>
        <w:t xml:space="preserve">القسم السادس. الترسية (المنح) </w:t>
      </w:r>
    </w:p>
    <w:p w14:paraId="1AF1A9F7" w14:textId="77777777" w:rsidR="00B6206E" w:rsidRPr="00F63F94" w:rsidRDefault="00B6206E" w:rsidP="00B6206E">
      <w:pPr>
        <w:textAlignment w:val="baseline"/>
        <w:rPr>
          <w:rFonts w:asciiTheme="minorHAnsi" w:hAnsiTheme="minorHAnsi" w:cstheme="minorHAnsi"/>
          <w:sz w:val="18"/>
          <w:szCs w:val="18"/>
        </w:rPr>
      </w:pPr>
    </w:p>
    <w:p w14:paraId="423BCEA7" w14:textId="77777777" w:rsidR="00B6206E" w:rsidRPr="00F63F94" w:rsidRDefault="00B6206E" w:rsidP="00B6206E">
      <w:pPr>
        <w:textAlignment w:val="baseline"/>
        <w:rPr>
          <w:rFonts w:asciiTheme="minorHAnsi" w:hAnsiTheme="minorHAnsi" w:cstheme="minorHAnsi"/>
          <w:sz w:val="18"/>
          <w:szCs w:val="18"/>
        </w:rPr>
      </w:pPr>
      <w:r w:rsidRPr="00F63F94">
        <w:rPr>
          <w:rFonts w:asciiTheme="minorHAnsi" w:hAnsiTheme="minorHAnsi" w:cstheme="minorHAnsi"/>
          <w:sz w:val="22"/>
          <w:szCs w:val="22"/>
        </w:rPr>
        <w:t> </w:t>
      </w:r>
    </w:p>
    <w:p w14:paraId="0B73B2C4" w14:textId="77777777" w:rsidR="00B6206E" w:rsidRPr="00F63F94" w:rsidRDefault="00B6206E" w:rsidP="00B6206E">
      <w:pPr>
        <w:textAlignment w:val="baseline"/>
        <w:rPr>
          <w:rFonts w:asciiTheme="minorHAnsi" w:hAnsiTheme="minorHAnsi" w:cstheme="minorHAnsi"/>
          <w:sz w:val="18"/>
          <w:szCs w:val="18"/>
        </w:rPr>
      </w:pPr>
      <w:r w:rsidRPr="00F63F94">
        <w:rPr>
          <w:rFonts w:asciiTheme="minorHAnsi" w:hAnsiTheme="minorHAnsi" w:cstheme="minorHAnsi"/>
          <w:sz w:val="22"/>
          <w:szCs w:val="22"/>
        </w:rPr>
        <w:t> </w:t>
      </w:r>
    </w:p>
    <w:p w14:paraId="6409306F" w14:textId="77777777" w:rsidR="0031545D" w:rsidRDefault="0031545D" w:rsidP="00B6206E">
      <w:pPr>
        <w:textAlignment w:val="baseline"/>
        <w:rPr>
          <w:rFonts w:asciiTheme="minorHAnsi" w:hAnsiTheme="minorHAnsi" w:cstheme="minorHAnsi"/>
          <w:sz w:val="22"/>
          <w:szCs w:val="22"/>
          <w:rtl/>
        </w:rPr>
      </w:pPr>
    </w:p>
    <w:p w14:paraId="247752F4" w14:textId="77777777" w:rsidR="0031545D" w:rsidRDefault="0031545D" w:rsidP="00B6206E">
      <w:pPr>
        <w:textAlignment w:val="baseline"/>
        <w:rPr>
          <w:rFonts w:asciiTheme="minorHAnsi" w:hAnsiTheme="minorHAnsi" w:cstheme="minorHAnsi"/>
          <w:sz w:val="22"/>
          <w:szCs w:val="22"/>
          <w:rtl/>
        </w:rPr>
      </w:pPr>
    </w:p>
    <w:p w14:paraId="4A8B1802" w14:textId="77777777" w:rsidR="0031545D" w:rsidRDefault="0031545D" w:rsidP="00B6206E">
      <w:pPr>
        <w:textAlignment w:val="baseline"/>
        <w:rPr>
          <w:rFonts w:asciiTheme="minorHAnsi" w:hAnsiTheme="minorHAnsi" w:cstheme="minorHAnsi"/>
          <w:sz w:val="22"/>
          <w:szCs w:val="22"/>
          <w:rtl/>
        </w:rPr>
      </w:pPr>
    </w:p>
    <w:p w14:paraId="7F6D6FDD" w14:textId="77777777" w:rsidR="0031545D" w:rsidRDefault="0031545D" w:rsidP="00B6206E">
      <w:pPr>
        <w:textAlignment w:val="baseline"/>
        <w:rPr>
          <w:rFonts w:asciiTheme="minorHAnsi" w:hAnsiTheme="minorHAnsi" w:cstheme="minorHAnsi"/>
          <w:sz w:val="22"/>
          <w:szCs w:val="22"/>
          <w:rtl/>
        </w:rPr>
      </w:pPr>
    </w:p>
    <w:p w14:paraId="5C46788B" w14:textId="77777777" w:rsidR="0031545D" w:rsidRDefault="0031545D" w:rsidP="00B6206E">
      <w:pPr>
        <w:textAlignment w:val="baseline"/>
        <w:rPr>
          <w:rFonts w:asciiTheme="minorHAnsi" w:hAnsiTheme="minorHAnsi" w:cstheme="minorHAnsi"/>
          <w:sz w:val="22"/>
          <w:szCs w:val="22"/>
          <w:rtl/>
        </w:rPr>
      </w:pPr>
    </w:p>
    <w:p w14:paraId="36C3991F" w14:textId="77777777" w:rsidR="0031545D" w:rsidRDefault="0031545D" w:rsidP="00B6206E">
      <w:pPr>
        <w:textAlignment w:val="baseline"/>
        <w:rPr>
          <w:rFonts w:asciiTheme="minorHAnsi" w:hAnsiTheme="minorHAnsi" w:cstheme="minorHAnsi"/>
          <w:sz w:val="22"/>
          <w:szCs w:val="22"/>
          <w:rtl/>
        </w:rPr>
      </w:pPr>
    </w:p>
    <w:p w14:paraId="3F0112F8" w14:textId="77777777" w:rsidR="0031545D" w:rsidRDefault="0031545D" w:rsidP="00B6206E">
      <w:pPr>
        <w:textAlignment w:val="baseline"/>
        <w:rPr>
          <w:rFonts w:asciiTheme="minorHAnsi" w:hAnsiTheme="minorHAnsi" w:cstheme="minorHAnsi"/>
          <w:sz w:val="22"/>
          <w:szCs w:val="22"/>
          <w:rtl/>
        </w:rPr>
      </w:pPr>
    </w:p>
    <w:p w14:paraId="073283FD" w14:textId="77777777" w:rsidR="0031545D" w:rsidRDefault="0031545D" w:rsidP="00B6206E">
      <w:pPr>
        <w:textAlignment w:val="baseline"/>
        <w:rPr>
          <w:rFonts w:asciiTheme="minorHAnsi" w:hAnsiTheme="minorHAnsi" w:cstheme="minorHAnsi"/>
          <w:sz w:val="22"/>
          <w:szCs w:val="22"/>
          <w:rtl/>
        </w:rPr>
      </w:pPr>
    </w:p>
    <w:p w14:paraId="44BD556B" w14:textId="77777777" w:rsidR="0031545D" w:rsidRDefault="0031545D" w:rsidP="00B6206E">
      <w:pPr>
        <w:textAlignment w:val="baseline"/>
        <w:rPr>
          <w:rFonts w:asciiTheme="minorHAnsi" w:hAnsiTheme="minorHAnsi" w:cstheme="minorHAnsi"/>
          <w:sz w:val="22"/>
          <w:szCs w:val="22"/>
          <w:rtl/>
        </w:rPr>
      </w:pPr>
    </w:p>
    <w:p w14:paraId="75B27936" w14:textId="77777777" w:rsidR="0031545D" w:rsidRDefault="0031545D" w:rsidP="00B6206E">
      <w:pPr>
        <w:textAlignment w:val="baseline"/>
        <w:rPr>
          <w:rFonts w:asciiTheme="minorHAnsi" w:hAnsiTheme="minorHAnsi" w:cstheme="minorHAnsi"/>
          <w:sz w:val="22"/>
          <w:szCs w:val="22"/>
          <w:rtl/>
        </w:rPr>
      </w:pPr>
    </w:p>
    <w:p w14:paraId="37909137" w14:textId="77777777" w:rsidR="0031545D" w:rsidRDefault="0031545D" w:rsidP="00B6206E">
      <w:pPr>
        <w:textAlignment w:val="baseline"/>
        <w:rPr>
          <w:rFonts w:asciiTheme="minorHAnsi" w:hAnsiTheme="minorHAnsi" w:cstheme="minorHAnsi"/>
          <w:sz w:val="22"/>
          <w:szCs w:val="22"/>
          <w:rtl/>
        </w:rPr>
      </w:pPr>
    </w:p>
    <w:p w14:paraId="18A64989" w14:textId="77777777" w:rsidR="0031545D" w:rsidRDefault="0031545D" w:rsidP="00B6206E">
      <w:pPr>
        <w:textAlignment w:val="baseline"/>
        <w:rPr>
          <w:rFonts w:asciiTheme="minorHAnsi" w:hAnsiTheme="minorHAnsi" w:cstheme="minorHAnsi"/>
          <w:sz w:val="22"/>
          <w:szCs w:val="22"/>
          <w:rtl/>
        </w:rPr>
      </w:pPr>
    </w:p>
    <w:p w14:paraId="47BAD72D" w14:textId="77777777" w:rsidR="0031545D" w:rsidRDefault="0031545D" w:rsidP="00B6206E">
      <w:pPr>
        <w:textAlignment w:val="baseline"/>
        <w:rPr>
          <w:rFonts w:asciiTheme="minorHAnsi" w:hAnsiTheme="minorHAnsi" w:cstheme="minorHAnsi"/>
          <w:sz w:val="22"/>
          <w:szCs w:val="22"/>
          <w:rtl/>
        </w:rPr>
      </w:pPr>
    </w:p>
    <w:p w14:paraId="29E18CBC" w14:textId="77777777" w:rsidR="0031545D" w:rsidRDefault="0031545D" w:rsidP="00B6206E">
      <w:pPr>
        <w:textAlignment w:val="baseline"/>
        <w:rPr>
          <w:rFonts w:asciiTheme="minorHAnsi" w:hAnsiTheme="minorHAnsi" w:cstheme="minorHAnsi"/>
          <w:sz w:val="22"/>
          <w:szCs w:val="22"/>
          <w:rtl/>
        </w:rPr>
      </w:pPr>
    </w:p>
    <w:p w14:paraId="7DE75C6F" w14:textId="77777777" w:rsidR="0031545D" w:rsidRDefault="0031545D" w:rsidP="00B6206E">
      <w:pPr>
        <w:textAlignment w:val="baseline"/>
        <w:rPr>
          <w:rFonts w:asciiTheme="minorHAnsi" w:hAnsiTheme="minorHAnsi" w:cstheme="minorHAnsi"/>
          <w:sz w:val="22"/>
          <w:szCs w:val="22"/>
          <w:rtl/>
        </w:rPr>
      </w:pPr>
    </w:p>
    <w:p w14:paraId="476E1ACE" w14:textId="77777777" w:rsidR="0031545D" w:rsidRDefault="0031545D" w:rsidP="00B6206E">
      <w:pPr>
        <w:textAlignment w:val="baseline"/>
        <w:rPr>
          <w:rFonts w:asciiTheme="minorHAnsi" w:hAnsiTheme="minorHAnsi" w:cstheme="minorHAnsi"/>
          <w:sz w:val="22"/>
          <w:szCs w:val="22"/>
          <w:rtl/>
        </w:rPr>
      </w:pPr>
    </w:p>
    <w:p w14:paraId="07F78BFA" w14:textId="77777777" w:rsidR="0031545D" w:rsidRDefault="0031545D" w:rsidP="00B6206E">
      <w:pPr>
        <w:textAlignment w:val="baseline"/>
        <w:rPr>
          <w:rFonts w:asciiTheme="minorHAnsi" w:hAnsiTheme="minorHAnsi" w:cstheme="minorHAnsi"/>
          <w:sz w:val="22"/>
          <w:szCs w:val="22"/>
          <w:rtl/>
        </w:rPr>
      </w:pPr>
    </w:p>
    <w:p w14:paraId="582BC137" w14:textId="77777777" w:rsidR="0031545D" w:rsidRDefault="0031545D" w:rsidP="00B6206E">
      <w:pPr>
        <w:textAlignment w:val="baseline"/>
        <w:rPr>
          <w:rFonts w:asciiTheme="minorHAnsi" w:hAnsiTheme="minorHAnsi" w:cstheme="minorHAnsi"/>
          <w:sz w:val="22"/>
          <w:szCs w:val="22"/>
          <w:rtl/>
        </w:rPr>
      </w:pPr>
    </w:p>
    <w:p w14:paraId="018CE918" w14:textId="77777777" w:rsidR="0031545D" w:rsidRDefault="0031545D" w:rsidP="00B6206E">
      <w:pPr>
        <w:textAlignment w:val="baseline"/>
        <w:rPr>
          <w:rFonts w:asciiTheme="minorHAnsi" w:hAnsiTheme="minorHAnsi" w:cstheme="minorHAnsi"/>
          <w:sz w:val="22"/>
          <w:szCs w:val="22"/>
          <w:rtl/>
        </w:rPr>
      </w:pPr>
    </w:p>
    <w:p w14:paraId="1C53E690" w14:textId="77777777" w:rsidR="0031545D" w:rsidRDefault="0031545D" w:rsidP="00B6206E">
      <w:pPr>
        <w:textAlignment w:val="baseline"/>
        <w:rPr>
          <w:rFonts w:asciiTheme="minorHAnsi" w:hAnsiTheme="minorHAnsi" w:cstheme="minorHAnsi"/>
          <w:sz w:val="22"/>
          <w:szCs w:val="22"/>
          <w:rtl/>
        </w:rPr>
      </w:pPr>
    </w:p>
    <w:p w14:paraId="4CCE4C69" w14:textId="77777777" w:rsidR="0031545D" w:rsidRDefault="0031545D" w:rsidP="00B6206E">
      <w:pPr>
        <w:textAlignment w:val="baseline"/>
        <w:rPr>
          <w:rFonts w:asciiTheme="minorHAnsi" w:hAnsiTheme="minorHAnsi" w:cstheme="minorHAnsi"/>
          <w:sz w:val="22"/>
          <w:szCs w:val="22"/>
          <w:rtl/>
        </w:rPr>
      </w:pPr>
    </w:p>
    <w:p w14:paraId="701672D3" w14:textId="77777777" w:rsidR="0031545D" w:rsidRDefault="0031545D" w:rsidP="00B6206E">
      <w:pPr>
        <w:textAlignment w:val="baseline"/>
        <w:rPr>
          <w:rFonts w:asciiTheme="minorHAnsi" w:hAnsiTheme="minorHAnsi" w:cstheme="minorHAnsi"/>
          <w:sz w:val="22"/>
          <w:szCs w:val="22"/>
          <w:rtl/>
        </w:rPr>
      </w:pPr>
    </w:p>
    <w:p w14:paraId="5DEBEF83" w14:textId="77777777" w:rsidR="0031545D" w:rsidRDefault="0031545D" w:rsidP="00B6206E">
      <w:pPr>
        <w:textAlignment w:val="baseline"/>
        <w:rPr>
          <w:rFonts w:asciiTheme="minorHAnsi" w:hAnsiTheme="minorHAnsi" w:cstheme="minorHAnsi"/>
          <w:sz w:val="22"/>
          <w:szCs w:val="22"/>
          <w:rtl/>
        </w:rPr>
      </w:pPr>
    </w:p>
    <w:p w14:paraId="3EB82E60" w14:textId="77777777" w:rsidR="0031545D" w:rsidRDefault="0031545D" w:rsidP="00B6206E">
      <w:pPr>
        <w:textAlignment w:val="baseline"/>
        <w:rPr>
          <w:rFonts w:asciiTheme="minorHAnsi" w:hAnsiTheme="minorHAnsi" w:cstheme="minorHAnsi"/>
          <w:sz w:val="22"/>
          <w:szCs w:val="22"/>
          <w:rtl/>
        </w:rPr>
      </w:pPr>
    </w:p>
    <w:p w14:paraId="7E76F7A7" w14:textId="77777777" w:rsidR="0031545D" w:rsidRDefault="0031545D" w:rsidP="00B6206E">
      <w:pPr>
        <w:textAlignment w:val="baseline"/>
        <w:rPr>
          <w:rFonts w:asciiTheme="minorHAnsi" w:hAnsiTheme="minorHAnsi" w:cstheme="minorHAnsi"/>
          <w:sz w:val="22"/>
          <w:szCs w:val="22"/>
          <w:rtl/>
        </w:rPr>
      </w:pPr>
    </w:p>
    <w:p w14:paraId="0688EDC3" w14:textId="77777777" w:rsidR="0031545D" w:rsidRDefault="0031545D" w:rsidP="00B6206E">
      <w:pPr>
        <w:textAlignment w:val="baseline"/>
        <w:rPr>
          <w:rFonts w:asciiTheme="minorHAnsi" w:hAnsiTheme="minorHAnsi" w:cstheme="minorHAnsi"/>
          <w:sz w:val="22"/>
          <w:szCs w:val="22"/>
          <w:rtl/>
        </w:rPr>
      </w:pPr>
    </w:p>
    <w:p w14:paraId="5218E129" w14:textId="77777777" w:rsidR="0031545D" w:rsidRDefault="0031545D" w:rsidP="00B6206E">
      <w:pPr>
        <w:textAlignment w:val="baseline"/>
        <w:rPr>
          <w:rFonts w:asciiTheme="minorHAnsi" w:hAnsiTheme="minorHAnsi" w:cstheme="minorHAnsi"/>
          <w:sz w:val="22"/>
          <w:szCs w:val="22"/>
          <w:rtl/>
        </w:rPr>
      </w:pPr>
    </w:p>
    <w:p w14:paraId="19228C1F" w14:textId="77777777" w:rsidR="0031545D" w:rsidRDefault="0031545D" w:rsidP="00B6206E">
      <w:pPr>
        <w:textAlignment w:val="baseline"/>
        <w:rPr>
          <w:rFonts w:asciiTheme="minorHAnsi" w:hAnsiTheme="minorHAnsi" w:cstheme="minorHAnsi"/>
          <w:sz w:val="22"/>
          <w:szCs w:val="22"/>
          <w:rtl/>
        </w:rPr>
      </w:pPr>
    </w:p>
    <w:p w14:paraId="6F287E34" w14:textId="77777777" w:rsidR="0031545D" w:rsidRDefault="0031545D" w:rsidP="00B6206E">
      <w:pPr>
        <w:textAlignment w:val="baseline"/>
        <w:rPr>
          <w:rFonts w:asciiTheme="minorHAnsi" w:hAnsiTheme="minorHAnsi" w:cstheme="minorHAnsi"/>
          <w:sz w:val="22"/>
          <w:szCs w:val="22"/>
          <w:rtl/>
        </w:rPr>
      </w:pPr>
    </w:p>
    <w:p w14:paraId="619B7021" w14:textId="77777777" w:rsidR="0031545D" w:rsidRDefault="0031545D" w:rsidP="00B6206E">
      <w:pPr>
        <w:textAlignment w:val="baseline"/>
        <w:rPr>
          <w:rFonts w:asciiTheme="minorHAnsi" w:hAnsiTheme="minorHAnsi" w:cstheme="minorHAnsi"/>
          <w:sz w:val="22"/>
          <w:szCs w:val="22"/>
          <w:rtl/>
        </w:rPr>
      </w:pPr>
    </w:p>
    <w:p w14:paraId="709DB15D" w14:textId="21DB44BE" w:rsidR="00B6206E" w:rsidRDefault="00B6206E" w:rsidP="00B6206E">
      <w:pPr>
        <w:textAlignment w:val="baseline"/>
        <w:rPr>
          <w:rFonts w:asciiTheme="minorHAnsi" w:hAnsiTheme="minorHAnsi" w:cstheme="minorHAnsi"/>
          <w:sz w:val="22"/>
          <w:szCs w:val="22"/>
          <w:rtl/>
        </w:rPr>
      </w:pPr>
      <w:r w:rsidRPr="00F63F94">
        <w:rPr>
          <w:rFonts w:asciiTheme="minorHAnsi" w:hAnsiTheme="minorHAnsi" w:cstheme="minorHAnsi"/>
          <w:sz w:val="22"/>
          <w:szCs w:val="22"/>
        </w:rPr>
        <w:t> </w:t>
      </w:r>
    </w:p>
    <w:p w14:paraId="29A33A6C" w14:textId="0B494296" w:rsidR="00E7476C" w:rsidRPr="00F63F94" w:rsidRDefault="00925E8F" w:rsidP="00925E8F">
      <w:pPr>
        <w:textAlignment w:val="baseline"/>
        <w:rPr>
          <w:rFonts w:asciiTheme="minorHAnsi" w:hAnsiTheme="minorHAnsi" w:cstheme="minorHAnsi"/>
          <w:b/>
          <w:bCs/>
          <w:color w:val="000000"/>
          <w:sz w:val="28"/>
          <w:szCs w:val="28"/>
          <w:bdr w:val="none" w:sz="0" w:space="0" w:color="auto" w:frame="1"/>
          <w:lang w:eastAsia="en-US"/>
        </w:rPr>
      </w:pPr>
      <w:r w:rsidRPr="00F63F94">
        <w:rPr>
          <w:rFonts w:asciiTheme="minorHAnsi" w:hAnsiTheme="minorHAnsi" w:cstheme="minorHAnsi"/>
          <w:b/>
          <w:bCs/>
          <w:color w:val="000000"/>
          <w:sz w:val="28"/>
          <w:szCs w:val="28"/>
          <w:bdr w:val="none" w:sz="0" w:space="0" w:color="auto" w:frame="1"/>
          <w:lang w:eastAsia="en-US"/>
        </w:rPr>
        <w:t xml:space="preserve">SECTION I. </w:t>
      </w:r>
      <w:r w:rsidR="00245D30" w:rsidRPr="00F63F94">
        <w:rPr>
          <w:rFonts w:asciiTheme="minorHAnsi" w:hAnsiTheme="minorHAnsi" w:cstheme="minorHAnsi"/>
          <w:b/>
          <w:bCs/>
          <w:color w:val="000000"/>
          <w:sz w:val="28"/>
          <w:szCs w:val="28"/>
          <w:bdr w:val="none" w:sz="0" w:space="0" w:color="auto" w:frame="1"/>
          <w:lang w:eastAsia="en-US"/>
        </w:rPr>
        <w:t xml:space="preserve">Instructions </w:t>
      </w:r>
      <w:proofErr w:type="gramStart"/>
      <w:r w:rsidR="00245D30" w:rsidRPr="00F63F94">
        <w:rPr>
          <w:rFonts w:asciiTheme="minorHAnsi" w:hAnsiTheme="minorHAnsi" w:cstheme="minorHAnsi"/>
          <w:b/>
          <w:bCs/>
          <w:color w:val="000000"/>
          <w:sz w:val="28"/>
          <w:szCs w:val="28"/>
          <w:bdr w:val="none" w:sz="0" w:space="0" w:color="auto" w:frame="1"/>
          <w:lang w:eastAsia="en-US"/>
        </w:rPr>
        <w:t>For</w:t>
      </w:r>
      <w:proofErr w:type="gramEnd"/>
      <w:r w:rsidR="00245D30" w:rsidRPr="00F63F94">
        <w:rPr>
          <w:rFonts w:asciiTheme="minorHAnsi" w:hAnsiTheme="minorHAnsi" w:cstheme="minorHAnsi"/>
          <w:b/>
          <w:bCs/>
          <w:color w:val="000000"/>
          <w:sz w:val="28"/>
          <w:szCs w:val="28"/>
          <w:bdr w:val="none" w:sz="0" w:space="0" w:color="auto" w:frame="1"/>
          <w:lang w:eastAsia="en-US"/>
        </w:rPr>
        <w:t xml:space="preserve"> Bidders </w:t>
      </w:r>
    </w:p>
    <w:p w14:paraId="6CAA2469" w14:textId="7AF87B68" w:rsidR="00B6206E" w:rsidRPr="00F63F94" w:rsidRDefault="00B6206E" w:rsidP="00925E8F">
      <w:pPr>
        <w:textAlignment w:val="baseline"/>
        <w:rPr>
          <w:rFonts w:asciiTheme="minorHAnsi" w:hAnsiTheme="minorHAnsi" w:cstheme="minorHAnsi"/>
          <w:b/>
          <w:bCs/>
          <w:color w:val="000000"/>
          <w:sz w:val="28"/>
          <w:szCs w:val="28"/>
          <w:bdr w:val="none" w:sz="0" w:space="0" w:color="auto" w:frame="1"/>
          <w:lang w:eastAsia="en-US"/>
        </w:rPr>
      </w:pPr>
      <w:r w:rsidRPr="00F63F94">
        <w:rPr>
          <w:rFonts w:asciiTheme="minorHAnsi" w:hAnsiTheme="minorHAnsi" w:cstheme="minorHAnsi"/>
          <w:b/>
          <w:bCs/>
          <w:color w:val="000000"/>
          <w:sz w:val="28"/>
          <w:szCs w:val="28"/>
          <w:bdr w:val="none" w:sz="0" w:space="0" w:color="auto" w:frame="1"/>
          <w:lang w:eastAsia="en-US"/>
        </w:rPr>
        <w:t> </w:t>
      </w:r>
    </w:p>
    <w:p w14:paraId="7915FCF7" w14:textId="6240ACB7" w:rsidR="0060716C" w:rsidRPr="00F63F94" w:rsidRDefault="0060716C" w:rsidP="002A20BF">
      <w:pPr>
        <w:pStyle w:val="NormalWeb"/>
        <w:spacing w:before="0" w:beforeAutospacing="0" w:after="0" w:afterAutospacing="0"/>
        <w:rPr>
          <w:rFonts w:asciiTheme="minorHAnsi" w:hAnsiTheme="minorHAnsi" w:cstheme="minorHAnsi"/>
          <w:b/>
          <w:bCs/>
          <w:color w:val="000000"/>
          <w:bdr w:val="none" w:sz="0" w:space="0" w:color="auto" w:frame="1"/>
          <w:lang w:eastAsia="en-US"/>
        </w:rPr>
      </w:pPr>
      <w:r w:rsidRPr="00F63F94">
        <w:rPr>
          <w:rFonts w:asciiTheme="minorHAnsi" w:hAnsiTheme="minorHAnsi" w:cstheme="minorHAnsi"/>
          <w:b/>
          <w:bCs/>
          <w:color w:val="000000"/>
          <w:bdr w:val="none" w:sz="0" w:space="0" w:color="auto" w:frame="1"/>
          <w:lang w:eastAsia="en-US"/>
        </w:rPr>
        <w:t xml:space="preserve">NOTE: </w:t>
      </w:r>
      <w:r w:rsidR="00925E8F" w:rsidRPr="00F63F94">
        <w:rPr>
          <w:rFonts w:asciiTheme="minorHAnsi" w:hAnsiTheme="minorHAnsi" w:cstheme="minorHAnsi"/>
          <w:b/>
          <w:bCs/>
          <w:color w:val="000000"/>
          <w:bdr w:val="none" w:sz="0" w:space="0" w:color="auto" w:frame="1"/>
          <w:lang w:eastAsia="en-US"/>
        </w:rPr>
        <w:t>No bids will be accepted after the above closing time and date </w:t>
      </w:r>
    </w:p>
    <w:p w14:paraId="5B968E5C" w14:textId="7194B914" w:rsidR="0060716C" w:rsidRPr="00F63F94" w:rsidRDefault="0060716C" w:rsidP="00EF16B2">
      <w:pPr>
        <w:pStyle w:val="NormalWeb"/>
        <w:numPr>
          <w:ilvl w:val="0"/>
          <w:numId w:val="2"/>
        </w:numPr>
        <w:spacing w:before="0" w:beforeAutospacing="0" w:after="0" w:afterAutospacing="0"/>
        <w:ind w:left="0"/>
        <w:rPr>
          <w:rFonts w:asciiTheme="minorHAnsi" w:hAnsiTheme="minorHAnsi" w:cstheme="minorHAnsi"/>
          <w:color w:val="000000"/>
          <w:bdr w:val="none" w:sz="0" w:space="0" w:color="auto" w:frame="1"/>
          <w:lang w:eastAsia="en-US"/>
        </w:rPr>
      </w:pPr>
      <w:r w:rsidRPr="00F63F94">
        <w:rPr>
          <w:rFonts w:asciiTheme="minorHAnsi" w:hAnsiTheme="minorHAnsi" w:cstheme="minorHAnsi"/>
          <w:b/>
          <w:bCs/>
          <w:color w:val="000000"/>
          <w:bdr w:val="none" w:sz="0" w:space="0" w:color="auto" w:frame="1"/>
          <w:lang w:eastAsia="en-US"/>
        </w:rPr>
        <w:t>IMPORTANT INFORMATION REGARDING THIS TENDER</w:t>
      </w:r>
      <w:r w:rsidRPr="00F63F94">
        <w:rPr>
          <w:rFonts w:asciiTheme="minorHAnsi" w:hAnsiTheme="minorHAnsi" w:cstheme="minorHAnsi"/>
          <w:color w:val="000000"/>
          <w:bdr w:val="none" w:sz="0" w:space="0" w:color="auto" w:frame="1"/>
          <w:lang w:eastAsia="en-US"/>
        </w:rPr>
        <w:t>: </w:t>
      </w:r>
    </w:p>
    <w:p w14:paraId="39E0385D" w14:textId="68732B4A" w:rsidR="0060716C" w:rsidRPr="00F63F94" w:rsidRDefault="0060716C" w:rsidP="00515A23">
      <w:pPr>
        <w:pStyle w:val="NormalWeb"/>
        <w:numPr>
          <w:ilvl w:val="0"/>
          <w:numId w:val="3"/>
        </w:numPr>
        <w:spacing w:before="0" w:beforeAutospacing="0" w:after="0" w:afterAutospacing="0"/>
        <w:ind w:left="360"/>
        <w:rPr>
          <w:rFonts w:asciiTheme="minorHAnsi" w:hAnsiTheme="minorHAnsi" w:cstheme="minorHAnsi"/>
          <w:color w:val="000000"/>
          <w:bdr w:val="none" w:sz="0" w:space="0" w:color="auto" w:frame="1"/>
          <w:lang w:eastAsia="en-US"/>
        </w:rPr>
      </w:pPr>
      <w:r w:rsidRPr="00F63F94">
        <w:rPr>
          <w:rFonts w:asciiTheme="minorHAnsi" w:hAnsiTheme="minorHAnsi" w:cstheme="minorHAnsi"/>
          <w:color w:val="000000"/>
          <w:bdr w:val="none" w:sz="0" w:space="0" w:color="auto" w:frame="1"/>
          <w:lang w:eastAsia="en-US"/>
        </w:rPr>
        <w:t>ADRA may choose to cancel the tender if deemed necessary.  </w:t>
      </w:r>
    </w:p>
    <w:p w14:paraId="69DF1290" w14:textId="586AA5B0" w:rsidR="0060716C" w:rsidRPr="00374B28" w:rsidRDefault="0060716C" w:rsidP="00515A23">
      <w:pPr>
        <w:pStyle w:val="NormalWeb"/>
        <w:numPr>
          <w:ilvl w:val="0"/>
          <w:numId w:val="3"/>
        </w:numPr>
        <w:spacing w:before="0" w:beforeAutospacing="0" w:after="0" w:afterAutospacing="0"/>
        <w:ind w:left="360"/>
        <w:rPr>
          <w:rFonts w:asciiTheme="minorHAnsi" w:hAnsiTheme="minorHAnsi" w:cstheme="minorHAnsi"/>
          <w:color w:val="000000" w:themeColor="text1"/>
          <w:bdr w:val="none" w:sz="0" w:space="0" w:color="auto" w:frame="1"/>
          <w:lang w:eastAsia="en-US"/>
        </w:rPr>
      </w:pPr>
      <w:r w:rsidRPr="00374B28">
        <w:rPr>
          <w:rFonts w:asciiTheme="minorHAnsi" w:hAnsiTheme="minorHAnsi" w:cstheme="minorHAnsi"/>
          <w:color w:val="000000" w:themeColor="text1"/>
          <w:bdr w:val="none" w:sz="0" w:space="0" w:color="auto" w:frame="1"/>
          <w:lang w:eastAsia="en-US"/>
        </w:rPr>
        <w:t>ADRA may choose to split the contract award to more than one supplier</w:t>
      </w:r>
      <w:r w:rsidR="00374B28" w:rsidRPr="00374B28">
        <w:rPr>
          <w:rFonts w:asciiTheme="minorHAnsi" w:hAnsiTheme="minorHAnsi" w:cstheme="minorHAnsi" w:hint="cs"/>
          <w:color w:val="000000" w:themeColor="text1"/>
          <w:bdr w:val="none" w:sz="0" w:space="0" w:color="auto" w:frame="1"/>
          <w:rtl/>
          <w:lang w:eastAsia="en-US"/>
        </w:rPr>
        <w:t>.</w:t>
      </w:r>
    </w:p>
    <w:p w14:paraId="6B80F6F3" w14:textId="68AF9000" w:rsidR="003C1829" w:rsidRPr="00F63F94" w:rsidRDefault="002A20BF" w:rsidP="00515A23">
      <w:pPr>
        <w:pStyle w:val="NormalWeb"/>
        <w:numPr>
          <w:ilvl w:val="0"/>
          <w:numId w:val="3"/>
        </w:numPr>
        <w:spacing w:before="0" w:beforeAutospacing="0" w:after="0" w:afterAutospacing="0"/>
        <w:ind w:left="360"/>
        <w:rPr>
          <w:rFonts w:asciiTheme="minorHAnsi" w:hAnsiTheme="minorHAnsi" w:cstheme="minorHAnsi"/>
          <w:color w:val="000000"/>
          <w:bdr w:val="none" w:sz="0" w:space="0" w:color="auto" w:frame="1"/>
          <w:lang w:eastAsia="en-US"/>
        </w:rPr>
      </w:pPr>
      <w:r w:rsidRPr="00F63F94">
        <w:rPr>
          <w:rFonts w:asciiTheme="minorHAnsi" w:hAnsiTheme="minorHAnsi" w:cstheme="minorHAnsi"/>
          <w:color w:val="000000"/>
          <w:bdr w:val="none" w:sz="0" w:space="0" w:color="auto" w:frame="1"/>
          <w:lang w:eastAsia="en-US"/>
        </w:rPr>
        <w:t>The currency of the Bid shall be in United States Dollar. No other currencies are acceptable.</w:t>
      </w:r>
      <w:r w:rsidR="00042519" w:rsidRPr="00F63F94">
        <w:rPr>
          <w:rFonts w:asciiTheme="minorHAnsi" w:hAnsiTheme="minorHAnsi" w:cstheme="minorHAnsi"/>
          <w:color w:val="000000"/>
          <w:bdr w:val="none" w:sz="0" w:space="0" w:color="auto" w:frame="1"/>
        </w:rPr>
        <w:t xml:space="preserve"> </w:t>
      </w:r>
      <w:r w:rsidR="00042519" w:rsidRPr="00F63F94">
        <w:rPr>
          <w:rFonts w:asciiTheme="minorHAnsi" w:hAnsiTheme="minorHAnsi" w:cstheme="minorHAnsi"/>
          <w:color w:val="000000"/>
          <w:bdr w:val="none" w:sz="0" w:space="0" w:color="auto" w:frame="1"/>
          <w:lang w:eastAsia="en-US"/>
        </w:rPr>
        <w:t>Any discount offered shall be included in the Bid price</w:t>
      </w:r>
    </w:p>
    <w:p w14:paraId="0B0B6149" w14:textId="3AC6C4E5" w:rsidR="002A20BF" w:rsidRPr="00C90FDC" w:rsidRDefault="002A20BF" w:rsidP="00515A23">
      <w:pPr>
        <w:pStyle w:val="NormalWeb"/>
        <w:numPr>
          <w:ilvl w:val="0"/>
          <w:numId w:val="3"/>
        </w:numPr>
        <w:spacing w:before="0" w:beforeAutospacing="0" w:after="0" w:afterAutospacing="0"/>
        <w:ind w:left="360"/>
        <w:rPr>
          <w:rFonts w:asciiTheme="minorHAnsi" w:hAnsiTheme="minorHAnsi" w:cstheme="minorHAnsi"/>
          <w:color w:val="FF0000"/>
          <w:bdr w:val="none" w:sz="0" w:space="0" w:color="auto" w:frame="1"/>
          <w:lang w:eastAsia="en-US"/>
        </w:rPr>
      </w:pPr>
      <w:r w:rsidRPr="00374B28">
        <w:rPr>
          <w:rFonts w:asciiTheme="minorHAnsi" w:hAnsiTheme="minorHAnsi" w:cstheme="minorHAnsi"/>
          <w:color w:val="000000" w:themeColor="text1"/>
          <w:bdr w:val="none" w:sz="0" w:space="0" w:color="auto" w:frame="1"/>
          <w:lang w:eastAsia="en-US"/>
        </w:rPr>
        <w:t>The Bid Form, and all correspondence and documents related to this tender shall be in English</w:t>
      </w:r>
      <w:r w:rsidR="006C21A5" w:rsidRPr="00374B28">
        <w:rPr>
          <w:rFonts w:asciiTheme="minorHAnsi" w:hAnsiTheme="minorHAnsi" w:cstheme="minorHAnsi"/>
          <w:color w:val="000000" w:themeColor="text1"/>
          <w:bdr w:val="none" w:sz="0" w:space="0" w:color="auto" w:frame="1"/>
          <w:lang w:eastAsia="en-US"/>
        </w:rPr>
        <w:t xml:space="preserve"> and in Arabic version.</w:t>
      </w:r>
      <w:r w:rsidR="00C90FDC">
        <w:rPr>
          <w:rFonts w:asciiTheme="minorHAnsi" w:hAnsiTheme="minorHAnsi" w:cstheme="minorHAnsi"/>
          <w:color w:val="000000" w:themeColor="text1"/>
          <w:bdr w:val="none" w:sz="0" w:space="0" w:color="auto" w:frame="1"/>
          <w:lang w:eastAsia="en-US"/>
        </w:rPr>
        <w:t xml:space="preserve"> </w:t>
      </w:r>
      <w:r w:rsidR="00C90FDC" w:rsidRPr="0063606B">
        <w:rPr>
          <w:rFonts w:asciiTheme="minorHAnsi" w:hAnsiTheme="minorHAnsi" w:cstheme="minorHAnsi"/>
          <w:bdr w:val="none" w:sz="0" w:space="0" w:color="auto" w:frame="1"/>
          <w:lang w:eastAsia="en-US"/>
        </w:rPr>
        <w:t>(All medicines names</w:t>
      </w:r>
      <w:r w:rsidR="00F25314" w:rsidRPr="0063606B">
        <w:rPr>
          <w:rFonts w:asciiTheme="minorHAnsi" w:hAnsiTheme="minorHAnsi" w:cstheme="minorHAnsi"/>
          <w:bdr w:val="none" w:sz="0" w:space="0" w:color="auto" w:frame="1"/>
          <w:lang w:eastAsia="en-US"/>
        </w:rPr>
        <w:t>, country, agency in Yemen and expiry date</w:t>
      </w:r>
      <w:r w:rsidR="00C90FDC" w:rsidRPr="0063606B">
        <w:rPr>
          <w:rFonts w:asciiTheme="minorHAnsi" w:hAnsiTheme="minorHAnsi" w:cstheme="minorHAnsi"/>
          <w:bdr w:val="none" w:sz="0" w:space="0" w:color="auto" w:frame="1"/>
          <w:lang w:eastAsia="en-US"/>
        </w:rPr>
        <w:t xml:space="preserve"> must be in English – in Bid Document)</w:t>
      </w:r>
    </w:p>
    <w:p w14:paraId="2DD802CB" w14:textId="53D47B87" w:rsidR="0060716C" w:rsidRPr="0063606B" w:rsidRDefault="0060716C" w:rsidP="00515A23">
      <w:pPr>
        <w:pStyle w:val="NormalWeb"/>
        <w:numPr>
          <w:ilvl w:val="0"/>
          <w:numId w:val="3"/>
        </w:numPr>
        <w:spacing w:before="0" w:beforeAutospacing="0" w:after="0" w:afterAutospacing="0"/>
        <w:ind w:left="360"/>
        <w:rPr>
          <w:rFonts w:asciiTheme="minorHAnsi" w:hAnsiTheme="minorHAnsi" w:cstheme="minorHAnsi"/>
          <w:color w:val="000000"/>
          <w:bdr w:val="none" w:sz="0" w:space="0" w:color="auto" w:frame="1"/>
          <w:lang w:eastAsia="en-US"/>
        </w:rPr>
      </w:pPr>
      <w:r w:rsidRPr="0063606B">
        <w:rPr>
          <w:rFonts w:asciiTheme="minorHAnsi" w:hAnsiTheme="minorHAnsi" w:cstheme="minorHAnsi"/>
          <w:color w:val="000000"/>
          <w:bdr w:val="none" w:sz="0" w:space="0" w:color="auto" w:frame="1"/>
          <w:lang w:eastAsia="en-US"/>
        </w:rPr>
        <w:t>The delivery time of the supply shall be within 30 Calendar Days of placing order.</w:t>
      </w:r>
    </w:p>
    <w:p w14:paraId="52EFEF7A" w14:textId="041CC840" w:rsidR="0060716C" w:rsidRPr="0063606B" w:rsidRDefault="0060716C" w:rsidP="00515A23">
      <w:pPr>
        <w:pStyle w:val="NormalWeb"/>
        <w:numPr>
          <w:ilvl w:val="0"/>
          <w:numId w:val="3"/>
        </w:numPr>
        <w:spacing w:before="0" w:beforeAutospacing="0" w:after="0" w:afterAutospacing="0"/>
        <w:ind w:left="360"/>
        <w:rPr>
          <w:rFonts w:asciiTheme="minorHAnsi" w:hAnsiTheme="minorHAnsi" w:cstheme="minorHAnsi"/>
          <w:color w:val="000000"/>
          <w:bdr w:val="none" w:sz="0" w:space="0" w:color="auto" w:frame="1"/>
          <w:lang w:eastAsia="en-US"/>
        </w:rPr>
      </w:pPr>
      <w:r w:rsidRPr="0063606B">
        <w:rPr>
          <w:rFonts w:asciiTheme="minorHAnsi" w:hAnsiTheme="minorHAnsi" w:cstheme="minorHAnsi"/>
          <w:color w:val="000000"/>
          <w:bdr w:val="none" w:sz="0" w:space="0" w:color="auto" w:frame="1"/>
          <w:lang w:eastAsia="en-US"/>
        </w:rPr>
        <w:t>ADRA may terminate</w:t>
      </w:r>
      <w:r w:rsidR="00F25314" w:rsidRPr="0063606B">
        <w:rPr>
          <w:rFonts w:asciiTheme="minorHAnsi" w:hAnsiTheme="minorHAnsi" w:cstheme="minorHAnsi"/>
          <w:color w:val="000000"/>
          <w:bdr w:val="none" w:sz="0" w:space="0" w:color="auto" w:frame="1"/>
          <w:lang w:eastAsia="en-US"/>
        </w:rPr>
        <w:t xml:space="preserve"> or even blacklist</w:t>
      </w:r>
      <w:r w:rsidRPr="0063606B">
        <w:rPr>
          <w:rFonts w:asciiTheme="minorHAnsi" w:hAnsiTheme="minorHAnsi" w:cstheme="minorHAnsi"/>
          <w:color w:val="000000"/>
          <w:bdr w:val="none" w:sz="0" w:space="0" w:color="auto" w:frame="1"/>
          <w:lang w:eastAsia="en-US"/>
        </w:rPr>
        <w:t xml:space="preserve"> the </w:t>
      </w:r>
      <w:r w:rsidR="00F25314" w:rsidRPr="0063606B">
        <w:rPr>
          <w:rFonts w:asciiTheme="minorHAnsi" w:hAnsiTheme="minorHAnsi" w:cstheme="minorHAnsi"/>
          <w:color w:val="000000"/>
          <w:bdr w:val="none" w:sz="0" w:space="0" w:color="auto" w:frame="1"/>
          <w:lang w:eastAsia="en-US"/>
        </w:rPr>
        <w:t>suppliers</w:t>
      </w:r>
      <w:r w:rsidRPr="0063606B">
        <w:rPr>
          <w:rFonts w:asciiTheme="minorHAnsi" w:hAnsiTheme="minorHAnsi" w:cstheme="minorHAnsi"/>
          <w:color w:val="000000"/>
          <w:bdr w:val="none" w:sz="0" w:space="0" w:color="auto" w:frame="1"/>
          <w:lang w:eastAsia="en-US"/>
        </w:rPr>
        <w:t xml:space="preserve"> or impose other penalties if supplier fails to deliver items </w:t>
      </w:r>
      <w:r w:rsidR="00F25314" w:rsidRPr="0063606B">
        <w:rPr>
          <w:rFonts w:asciiTheme="minorHAnsi" w:hAnsiTheme="minorHAnsi" w:cstheme="minorHAnsi"/>
          <w:color w:val="000000"/>
          <w:bdr w:val="none" w:sz="0" w:space="0" w:color="auto" w:frame="1"/>
          <w:lang w:eastAsia="en-US"/>
        </w:rPr>
        <w:t>as specified in the award</w:t>
      </w:r>
      <w:r w:rsidR="00427E8F" w:rsidRPr="0063606B">
        <w:rPr>
          <w:rFonts w:asciiTheme="minorHAnsi" w:hAnsiTheme="minorHAnsi" w:cstheme="minorHAnsi"/>
          <w:color w:val="000000"/>
          <w:bdr w:val="none" w:sz="0" w:space="0" w:color="auto" w:frame="1"/>
          <w:lang w:eastAsia="en-US"/>
        </w:rPr>
        <w:t>.</w:t>
      </w:r>
      <w:r w:rsidR="00F404ED" w:rsidRPr="0063606B">
        <w:rPr>
          <w:rFonts w:asciiTheme="minorHAnsi" w:hAnsiTheme="minorHAnsi" w:cstheme="minorHAnsi"/>
          <w:color w:val="000000"/>
          <w:bdr w:val="none" w:sz="0" w:space="0" w:color="auto" w:frame="1"/>
          <w:lang w:eastAsia="en-US"/>
        </w:rPr>
        <w:t xml:space="preserve"> Apply only for items that you can provide.</w:t>
      </w:r>
      <w:r w:rsidRPr="0063606B">
        <w:rPr>
          <w:rFonts w:asciiTheme="minorHAnsi" w:hAnsiTheme="minorHAnsi" w:cstheme="minorHAnsi"/>
          <w:color w:val="FF0000"/>
          <w:bdr w:val="none" w:sz="0" w:space="0" w:color="auto" w:frame="1"/>
          <w:lang w:eastAsia="en-US"/>
        </w:rPr>
        <w:t> </w:t>
      </w:r>
    </w:p>
    <w:p w14:paraId="1FAE18FD" w14:textId="2903E710" w:rsidR="00042519" w:rsidRPr="0063606B" w:rsidRDefault="0060716C" w:rsidP="00515A23">
      <w:pPr>
        <w:pStyle w:val="NormalWeb"/>
        <w:numPr>
          <w:ilvl w:val="0"/>
          <w:numId w:val="3"/>
        </w:numPr>
        <w:spacing w:before="0" w:beforeAutospacing="0" w:after="0" w:afterAutospacing="0"/>
        <w:ind w:left="360"/>
        <w:rPr>
          <w:rFonts w:asciiTheme="minorHAnsi" w:hAnsiTheme="minorHAnsi" w:cstheme="minorHAnsi"/>
          <w:color w:val="000000"/>
          <w:bdr w:val="none" w:sz="0" w:space="0" w:color="auto" w:frame="1"/>
        </w:rPr>
      </w:pPr>
      <w:r w:rsidRPr="0063606B">
        <w:rPr>
          <w:rFonts w:asciiTheme="minorHAnsi" w:hAnsiTheme="minorHAnsi" w:cstheme="minorHAnsi"/>
          <w:color w:val="000000"/>
          <w:bdr w:val="none" w:sz="0" w:space="0" w:color="auto" w:frame="1"/>
          <w:lang w:eastAsia="en-US"/>
        </w:rPr>
        <w:t>No advance payment will be paid to the awarded supplier. The awarded supplier is expected to mobilize its own resources to deliver the agreed material.</w:t>
      </w:r>
    </w:p>
    <w:p w14:paraId="109814B5" w14:textId="64BEF05E" w:rsidR="00042519" w:rsidRPr="00B01F4D" w:rsidRDefault="0060716C" w:rsidP="00515A23">
      <w:pPr>
        <w:pStyle w:val="NormalWeb"/>
        <w:numPr>
          <w:ilvl w:val="0"/>
          <w:numId w:val="3"/>
        </w:numPr>
        <w:spacing w:before="0" w:beforeAutospacing="0" w:after="0" w:afterAutospacing="0"/>
        <w:ind w:left="360"/>
        <w:rPr>
          <w:rFonts w:asciiTheme="minorHAnsi" w:hAnsiTheme="minorHAnsi" w:cstheme="minorHAnsi"/>
          <w:bdr w:val="none" w:sz="0" w:space="0" w:color="auto" w:frame="1"/>
        </w:rPr>
      </w:pPr>
      <w:r w:rsidRPr="0063606B">
        <w:rPr>
          <w:rFonts w:asciiTheme="minorHAnsi" w:hAnsiTheme="minorHAnsi" w:cstheme="minorHAnsi"/>
          <w:bdr w:val="none" w:sz="0" w:space="0" w:color="auto" w:frame="1"/>
        </w:rPr>
        <w:t>A Bank Guarantee for 120 days</w:t>
      </w:r>
      <w:r w:rsidR="00F404ED" w:rsidRPr="0063606B">
        <w:rPr>
          <w:rFonts w:asciiTheme="minorHAnsi" w:hAnsiTheme="minorHAnsi" w:cstheme="minorHAnsi"/>
          <w:bdr w:val="none" w:sz="0" w:space="0" w:color="auto" w:frame="1"/>
        </w:rPr>
        <w:t xml:space="preserve"> </w:t>
      </w:r>
      <w:r w:rsidR="009D357A" w:rsidRPr="0063606B">
        <w:rPr>
          <w:rFonts w:asciiTheme="minorHAnsi" w:hAnsiTheme="minorHAnsi" w:cstheme="minorHAnsi"/>
          <w:bdr w:val="none" w:sz="0" w:space="0" w:color="auto" w:frame="1"/>
        </w:rPr>
        <w:t>(</w:t>
      </w:r>
      <w:r w:rsidR="00F404ED" w:rsidRPr="0063606B">
        <w:rPr>
          <w:rFonts w:asciiTheme="minorHAnsi" w:hAnsiTheme="minorHAnsi" w:cstheme="minorHAnsi"/>
          <w:bdr w:val="none" w:sz="0" w:space="0" w:color="auto" w:frame="1"/>
        </w:rPr>
        <w:t>from the day of</w:t>
      </w:r>
      <w:r w:rsidR="009D357A" w:rsidRPr="0063606B">
        <w:rPr>
          <w:rFonts w:asciiTheme="minorHAnsi" w:hAnsiTheme="minorHAnsi" w:cstheme="minorHAnsi"/>
          <w:bdr w:val="none" w:sz="0" w:space="0" w:color="auto" w:frame="1"/>
        </w:rPr>
        <w:t xml:space="preserve"> opening</w:t>
      </w:r>
      <w:r w:rsidR="00F404ED" w:rsidRPr="0063606B">
        <w:rPr>
          <w:rFonts w:asciiTheme="minorHAnsi" w:hAnsiTheme="minorHAnsi" w:cstheme="minorHAnsi"/>
          <w:bdr w:val="none" w:sz="0" w:space="0" w:color="auto" w:frame="1"/>
        </w:rPr>
        <w:t xml:space="preserve"> the envelopes</w:t>
      </w:r>
      <w:r w:rsidR="009D357A" w:rsidRPr="0063606B">
        <w:rPr>
          <w:rFonts w:asciiTheme="minorHAnsi" w:hAnsiTheme="minorHAnsi" w:cstheme="minorHAnsi"/>
          <w:bdr w:val="none" w:sz="0" w:space="0" w:color="auto" w:frame="1"/>
        </w:rPr>
        <w:t>)</w:t>
      </w:r>
      <w:r w:rsidRPr="0063606B">
        <w:rPr>
          <w:rFonts w:asciiTheme="minorHAnsi" w:hAnsiTheme="minorHAnsi" w:cstheme="minorHAnsi"/>
          <w:bdr w:val="none" w:sz="0" w:space="0" w:color="auto" w:frame="1"/>
        </w:rPr>
        <w:t xml:space="preserve"> for a value of up to 2.5% of the total amount of the bid </w:t>
      </w:r>
      <w:r w:rsidR="003C1829" w:rsidRPr="0063606B">
        <w:rPr>
          <w:rFonts w:asciiTheme="minorHAnsi" w:hAnsiTheme="minorHAnsi" w:cstheme="minorHAnsi"/>
          <w:bdr w:val="none" w:sz="0" w:space="0" w:color="auto" w:frame="1"/>
        </w:rPr>
        <w:t>should accompany the</w:t>
      </w:r>
      <w:r w:rsidR="003C1829" w:rsidRPr="00B01F4D">
        <w:rPr>
          <w:rFonts w:asciiTheme="minorHAnsi" w:hAnsiTheme="minorHAnsi" w:cstheme="minorHAnsi"/>
          <w:bdr w:val="none" w:sz="0" w:space="0" w:color="auto" w:frame="1"/>
        </w:rPr>
        <w:t xml:space="preserve"> tender</w:t>
      </w:r>
      <w:r w:rsidRPr="00B01F4D">
        <w:rPr>
          <w:rFonts w:asciiTheme="minorHAnsi" w:hAnsiTheme="minorHAnsi" w:cstheme="minorHAnsi"/>
          <w:bdr w:val="none" w:sz="0" w:space="0" w:color="auto" w:frame="1"/>
        </w:rPr>
        <w:t>.  </w:t>
      </w:r>
    </w:p>
    <w:p w14:paraId="1F103E86" w14:textId="05F1F15D" w:rsidR="00042519" w:rsidRPr="00F42A1A" w:rsidRDefault="00042519" w:rsidP="00515A23">
      <w:pPr>
        <w:pStyle w:val="NormalWeb"/>
        <w:numPr>
          <w:ilvl w:val="0"/>
          <w:numId w:val="3"/>
        </w:numPr>
        <w:spacing w:before="0" w:beforeAutospacing="0" w:after="0" w:afterAutospacing="0"/>
        <w:ind w:left="360"/>
        <w:rPr>
          <w:rFonts w:asciiTheme="minorHAnsi" w:hAnsiTheme="minorHAnsi" w:cstheme="minorHAnsi"/>
          <w:color w:val="FF0000"/>
          <w:bdr w:val="none" w:sz="0" w:space="0" w:color="auto" w:frame="1"/>
          <w:lang w:eastAsia="en-US"/>
        </w:rPr>
      </w:pPr>
      <w:r w:rsidRPr="00F63F94">
        <w:rPr>
          <w:rFonts w:asciiTheme="minorHAnsi" w:hAnsiTheme="minorHAnsi" w:cstheme="minorHAnsi"/>
          <w:color w:val="000000"/>
          <w:bdr w:val="none" w:sz="0" w:space="0" w:color="auto" w:frame="1"/>
          <w:lang w:eastAsia="en-US"/>
        </w:rPr>
        <w:t>Validity Period</w:t>
      </w:r>
      <w:r w:rsidRPr="00F63F94">
        <w:rPr>
          <w:rFonts w:asciiTheme="minorHAnsi" w:hAnsiTheme="minorHAnsi" w:cstheme="minorHAnsi"/>
          <w:color w:val="000000"/>
          <w:bdr w:val="none" w:sz="0" w:space="0" w:color="auto" w:frame="1"/>
        </w:rPr>
        <w:t>:</w:t>
      </w:r>
      <w:r w:rsidRPr="00F63F94">
        <w:rPr>
          <w:rFonts w:asciiTheme="minorHAnsi" w:hAnsiTheme="minorHAnsi" w:cstheme="minorHAnsi"/>
          <w:color w:val="000000"/>
          <w:bdr w:val="none" w:sz="0" w:space="0" w:color="auto" w:frame="1"/>
          <w:lang w:eastAsia="en-US"/>
        </w:rPr>
        <w:t> Bid</w:t>
      </w:r>
      <w:r w:rsidRPr="00F63F94">
        <w:rPr>
          <w:rFonts w:asciiTheme="minorHAnsi" w:hAnsiTheme="minorHAnsi" w:cstheme="minorHAnsi"/>
          <w:color w:val="000000"/>
          <w:bdr w:val="none" w:sz="0" w:space="0" w:color="auto" w:frame="1"/>
        </w:rPr>
        <w:t>der</w:t>
      </w:r>
      <w:r w:rsidRPr="00F63F94">
        <w:rPr>
          <w:rFonts w:asciiTheme="minorHAnsi" w:hAnsiTheme="minorHAnsi" w:cstheme="minorHAnsi"/>
          <w:color w:val="000000"/>
          <w:bdr w:val="none" w:sz="0" w:space="0" w:color="auto" w:frame="1"/>
          <w:lang w:eastAsia="en-US"/>
        </w:rPr>
        <w:t xml:space="preserve">s </w:t>
      </w:r>
      <w:r w:rsidRPr="00F63F94">
        <w:rPr>
          <w:rFonts w:asciiTheme="minorHAnsi" w:hAnsiTheme="minorHAnsi" w:cstheme="minorHAnsi"/>
          <w:color w:val="000000"/>
          <w:bdr w:val="none" w:sz="0" w:space="0" w:color="auto" w:frame="1"/>
        </w:rPr>
        <w:t xml:space="preserve">should indicate the minimum days that the prices </w:t>
      </w:r>
      <w:r w:rsidRPr="00F63F94">
        <w:rPr>
          <w:rFonts w:asciiTheme="minorHAnsi" w:hAnsiTheme="minorHAnsi" w:cstheme="minorHAnsi"/>
          <w:color w:val="000000"/>
          <w:bdr w:val="none" w:sz="0" w:space="0" w:color="auto" w:frame="1"/>
          <w:lang w:eastAsia="en-US"/>
        </w:rPr>
        <w:t>shall be valid for. ADRA reserves the right to determine, at its sole discretion, the validity period in respect of Bids which do not specify any such maximum or minimum limitation.</w:t>
      </w:r>
    </w:p>
    <w:p w14:paraId="59C2EAF8" w14:textId="4D3B66CE" w:rsidR="0060716C" w:rsidRPr="00F63F94" w:rsidRDefault="0060716C" w:rsidP="00042519">
      <w:pPr>
        <w:pStyle w:val="NormalWeb"/>
        <w:spacing w:before="0" w:beforeAutospacing="0" w:after="0" w:afterAutospacing="0"/>
        <w:ind w:left="360"/>
        <w:rPr>
          <w:rFonts w:asciiTheme="minorHAnsi" w:hAnsiTheme="minorHAnsi" w:cstheme="minorHAnsi"/>
          <w:color w:val="000000"/>
          <w:bdr w:val="none" w:sz="0" w:space="0" w:color="auto" w:frame="1"/>
          <w:lang w:eastAsia="en-US"/>
        </w:rPr>
      </w:pPr>
    </w:p>
    <w:p w14:paraId="25BD0928" w14:textId="77777777" w:rsidR="0060716C" w:rsidRPr="00F63F94" w:rsidRDefault="0060716C" w:rsidP="004950D3">
      <w:pPr>
        <w:pStyle w:val="NormalWeb"/>
        <w:spacing w:before="0" w:beforeAutospacing="0" w:after="0" w:afterAutospacing="0"/>
        <w:ind w:left="360"/>
        <w:rPr>
          <w:rFonts w:asciiTheme="minorHAnsi" w:hAnsiTheme="minorHAnsi" w:cstheme="minorHAnsi"/>
          <w:color w:val="000000"/>
          <w:bdr w:val="none" w:sz="0" w:space="0" w:color="auto" w:frame="1"/>
          <w:lang w:eastAsia="en-US"/>
        </w:rPr>
      </w:pPr>
      <w:r w:rsidRPr="00F63F94">
        <w:rPr>
          <w:rFonts w:asciiTheme="minorHAnsi" w:hAnsiTheme="minorHAnsi" w:cstheme="minorHAnsi"/>
          <w:color w:val="000000"/>
          <w:bdr w:val="none" w:sz="0" w:space="0" w:color="auto" w:frame="1"/>
          <w:lang w:eastAsia="en-US"/>
        </w:rPr>
        <w:t> </w:t>
      </w:r>
    </w:p>
    <w:p w14:paraId="60150DEF" w14:textId="3A7515DF" w:rsidR="0060716C" w:rsidRPr="00F63F94" w:rsidRDefault="0060716C" w:rsidP="00515A23">
      <w:pPr>
        <w:pStyle w:val="NormalWeb"/>
        <w:numPr>
          <w:ilvl w:val="0"/>
          <w:numId w:val="2"/>
        </w:numPr>
        <w:spacing w:before="0" w:beforeAutospacing="0" w:after="0" w:afterAutospacing="0"/>
        <w:rPr>
          <w:rFonts w:asciiTheme="minorHAnsi" w:hAnsiTheme="minorHAnsi" w:cstheme="minorHAnsi"/>
          <w:b/>
          <w:bCs/>
          <w:color w:val="000000"/>
          <w:bdr w:val="none" w:sz="0" w:space="0" w:color="auto" w:frame="1"/>
          <w:lang w:eastAsia="en-US"/>
        </w:rPr>
      </w:pPr>
      <w:r w:rsidRPr="00F63F94">
        <w:rPr>
          <w:rFonts w:asciiTheme="minorHAnsi" w:hAnsiTheme="minorHAnsi" w:cstheme="minorHAnsi"/>
          <w:b/>
          <w:bCs/>
          <w:color w:val="000000"/>
          <w:bdr w:val="none" w:sz="0" w:space="0" w:color="auto" w:frame="1"/>
          <w:lang w:eastAsia="en-US"/>
        </w:rPr>
        <w:t>SELECTION AND AWARD CRITERIA </w:t>
      </w:r>
    </w:p>
    <w:p w14:paraId="22C471D4" w14:textId="77777777" w:rsidR="0060716C" w:rsidRPr="00F63F94" w:rsidRDefault="0060716C" w:rsidP="00515A23">
      <w:pPr>
        <w:pStyle w:val="NormalWeb"/>
        <w:numPr>
          <w:ilvl w:val="0"/>
          <w:numId w:val="4"/>
        </w:numPr>
        <w:spacing w:before="0" w:beforeAutospacing="0" w:after="0" w:afterAutospacing="0"/>
        <w:ind w:left="360"/>
        <w:rPr>
          <w:rFonts w:asciiTheme="minorHAnsi" w:hAnsiTheme="minorHAnsi" w:cstheme="minorHAnsi"/>
          <w:color w:val="000000"/>
          <w:bdr w:val="none" w:sz="0" w:space="0" w:color="auto" w:frame="1"/>
          <w:lang w:eastAsia="en-US"/>
        </w:rPr>
      </w:pPr>
      <w:r w:rsidRPr="00F63F94">
        <w:rPr>
          <w:rFonts w:asciiTheme="minorHAnsi" w:hAnsiTheme="minorHAnsi" w:cstheme="minorHAnsi"/>
          <w:color w:val="000000"/>
          <w:bdr w:val="none" w:sz="0" w:space="0" w:color="auto" w:frame="1"/>
          <w:lang w:eastAsia="en-US"/>
        </w:rPr>
        <w:t>The proposal of the quotation provider must meet the required quality standards as detailed in this documentation.  </w:t>
      </w:r>
    </w:p>
    <w:p w14:paraId="654F89FC" w14:textId="598A5830" w:rsidR="0060716C" w:rsidRPr="00F63F94" w:rsidRDefault="0060716C" w:rsidP="00515A23">
      <w:pPr>
        <w:pStyle w:val="NormalWeb"/>
        <w:numPr>
          <w:ilvl w:val="0"/>
          <w:numId w:val="4"/>
        </w:numPr>
        <w:spacing w:before="0" w:beforeAutospacing="0" w:after="0" w:afterAutospacing="0"/>
        <w:ind w:left="360"/>
        <w:rPr>
          <w:rFonts w:asciiTheme="minorHAnsi" w:hAnsiTheme="minorHAnsi" w:cstheme="minorHAnsi"/>
          <w:color w:val="000000"/>
          <w:bdr w:val="none" w:sz="0" w:space="0" w:color="auto" w:frame="1"/>
          <w:lang w:eastAsia="en-US"/>
        </w:rPr>
      </w:pPr>
      <w:r w:rsidRPr="00F63F94">
        <w:rPr>
          <w:rFonts w:asciiTheme="minorHAnsi" w:hAnsiTheme="minorHAnsi" w:cstheme="minorHAnsi"/>
          <w:color w:val="000000"/>
          <w:bdr w:val="none" w:sz="0" w:space="0" w:color="auto" w:frame="1"/>
          <w:lang w:eastAsia="en-US"/>
        </w:rPr>
        <w:t>The items</w:t>
      </w:r>
      <w:r w:rsidR="00427E8F">
        <w:rPr>
          <w:rFonts w:asciiTheme="minorHAnsi" w:hAnsiTheme="minorHAnsi" w:cstheme="minorHAnsi"/>
          <w:color w:val="000000"/>
          <w:bdr w:val="none" w:sz="0" w:space="0" w:color="auto" w:frame="1"/>
          <w:lang w:eastAsia="en-US"/>
        </w:rPr>
        <w:t xml:space="preserve"> expiry date must</w:t>
      </w:r>
      <w:r w:rsidR="000A3812">
        <w:rPr>
          <w:rFonts w:asciiTheme="minorHAnsi" w:hAnsiTheme="minorHAnsi" w:cstheme="minorHAnsi"/>
          <w:color w:val="000000"/>
          <w:bdr w:val="none" w:sz="0" w:space="0" w:color="auto" w:frame="1"/>
          <w:lang w:eastAsia="en-US"/>
        </w:rPr>
        <w:t xml:space="preserve"> be mentioned in the bid, and it must not be</w:t>
      </w:r>
      <w:r w:rsidR="00427E8F">
        <w:rPr>
          <w:rFonts w:asciiTheme="minorHAnsi" w:hAnsiTheme="minorHAnsi" w:cstheme="minorHAnsi"/>
          <w:color w:val="000000"/>
          <w:bdr w:val="none" w:sz="0" w:space="0" w:color="auto" w:frame="1"/>
          <w:lang w:eastAsia="en-US"/>
        </w:rPr>
        <w:t xml:space="preserve"> less than one year</w:t>
      </w:r>
      <w:r w:rsidRPr="00F63F94">
        <w:rPr>
          <w:rFonts w:asciiTheme="minorHAnsi" w:hAnsiTheme="minorHAnsi" w:cstheme="minorHAnsi"/>
          <w:color w:val="000000"/>
          <w:bdr w:val="none" w:sz="0" w:space="0" w:color="auto" w:frame="1"/>
          <w:lang w:eastAsia="en-US"/>
        </w:rPr>
        <w:t>.</w:t>
      </w:r>
    </w:p>
    <w:p w14:paraId="376D7CB0" w14:textId="77777777" w:rsidR="0060716C" w:rsidRPr="00F63F94" w:rsidRDefault="0060716C" w:rsidP="00515A23">
      <w:pPr>
        <w:pStyle w:val="NormalWeb"/>
        <w:numPr>
          <w:ilvl w:val="0"/>
          <w:numId w:val="4"/>
        </w:numPr>
        <w:spacing w:before="0" w:beforeAutospacing="0" w:after="0" w:afterAutospacing="0"/>
        <w:ind w:left="360"/>
        <w:rPr>
          <w:rFonts w:asciiTheme="minorHAnsi" w:hAnsiTheme="minorHAnsi" w:cstheme="minorHAnsi"/>
          <w:color w:val="000000"/>
          <w:bdr w:val="none" w:sz="0" w:space="0" w:color="auto" w:frame="1"/>
          <w:lang w:eastAsia="en-US"/>
        </w:rPr>
      </w:pPr>
      <w:r w:rsidRPr="00F63F94">
        <w:rPr>
          <w:rFonts w:asciiTheme="minorHAnsi" w:hAnsiTheme="minorHAnsi" w:cstheme="minorHAnsi"/>
          <w:color w:val="000000"/>
          <w:bdr w:val="none" w:sz="0" w:space="0" w:color="auto" w:frame="1"/>
          <w:lang w:eastAsia="en-US"/>
        </w:rPr>
        <w:t>The supplier must be sure of the </w:t>
      </w:r>
      <w:proofErr w:type="gramStart"/>
      <w:r w:rsidRPr="00F63F94">
        <w:rPr>
          <w:rFonts w:asciiTheme="minorHAnsi" w:hAnsiTheme="minorHAnsi" w:cstheme="minorHAnsi"/>
          <w:color w:val="000000"/>
          <w:bdr w:val="none" w:sz="0" w:space="0" w:color="auto" w:frame="1"/>
          <w:lang w:eastAsia="en-US"/>
        </w:rPr>
        <w:t>items</w:t>
      </w:r>
      <w:proofErr w:type="gramEnd"/>
      <w:r w:rsidRPr="00F63F94">
        <w:rPr>
          <w:rFonts w:asciiTheme="minorHAnsi" w:hAnsiTheme="minorHAnsi" w:cstheme="minorHAnsi"/>
          <w:color w:val="000000"/>
          <w:bdr w:val="none" w:sz="0" w:space="0" w:color="auto" w:frame="1"/>
          <w:lang w:eastAsia="en-US"/>
        </w:rPr>
        <w:t> availability in the market. </w:t>
      </w:r>
    </w:p>
    <w:p w14:paraId="7E55343D" w14:textId="5C21D5D0" w:rsidR="0060716C" w:rsidRPr="00F63F94" w:rsidRDefault="0060716C" w:rsidP="00515A23">
      <w:pPr>
        <w:pStyle w:val="NormalWeb"/>
        <w:numPr>
          <w:ilvl w:val="0"/>
          <w:numId w:val="4"/>
        </w:numPr>
        <w:spacing w:before="0" w:beforeAutospacing="0" w:after="0" w:afterAutospacing="0"/>
        <w:ind w:left="360"/>
        <w:rPr>
          <w:rFonts w:asciiTheme="minorHAnsi" w:hAnsiTheme="minorHAnsi" w:cstheme="minorHAnsi"/>
          <w:color w:val="000000"/>
          <w:bdr w:val="none" w:sz="0" w:space="0" w:color="auto" w:frame="1"/>
          <w:lang w:eastAsia="en-US"/>
        </w:rPr>
      </w:pPr>
      <w:r w:rsidRPr="00F63F94">
        <w:rPr>
          <w:rFonts w:asciiTheme="minorHAnsi" w:hAnsiTheme="minorHAnsi" w:cstheme="minorHAnsi"/>
          <w:color w:val="000000"/>
          <w:bdr w:val="none" w:sz="0" w:space="0" w:color="auto" w:frame="1"/>
          <w:lang w:eastAsia="en-US"/>
        </w:rPr>
        <w:t xml:space="preserve">All items must </w:t>
      </w:r>
      <w:r w:rsidR="003C1829" w:rsidRPr="00F63F94">
        <w:rPr>
          <w:rFonts w:asciiTheme="minorHAnsi" w:hAnsiTheme="minorHAnsi" w:cstheme="minorHAnsi"/>
          <w:color w:val="000000"/>
          <w:bdr w:val="none" w:sz="0" w:space="0" w:color="auto" w:frame="1"/>
          <w:lang w:eastAsia="en-US"/>
        </w:rPr>
        <w:t>bear</w:t>
      </w:r>
      <w:r w:rsidRPr="00F63F94">
        <w:rPr>
          <w:rFonts w:asciiTheme="minorHAnsi" w:hAnsiTheme="minorHAnsi" w:cstheme="minorHAnsi"/>
          <w:color w:val="000000"/>
          <w:bdr w:val="none" w:sz="0" w:space="0" w:color="auto" w:frame="1"/>
          <w:lang w:eastAsia="en-US"/>
        </w:rPr>
        <w:t>/include the agent seal. </w:t>
      </w:r>
    </w:p>
    <w:p w14:paraId="2915A24D" w14:textId="77777777" w:rsidR="003C1829" w:rsidRPr="00F63F94" w:rsidRDefault="0060716C" w:rsidP="00515A23">
      <w:pPr>
        <w:pStyle w:val="NormalWeb"/>
        <w:numPr>
          <w:ilvl w:val="0"/>
          <w:numId w:val="4"/>
        </w:numPr>
        <w:spacing w:before="0" w:beforeAutospacing="0" w:after="0" w:afterAutospacing="0"/>
        <w:ind w:left="360"/>
        <w:rPr>
          <w:rFonts w:asciiTheme="minorHAnsi" w:hAnsiTheme="minorHAnsi" w:cstheme="minorHAnsi"/>
          <w:color w:val="000000"/>
          <w:bdr w:val="none" w:sz="0" w:space="0" w:color="auto" w:frame="1"/>
          <w:lang w:eastAsia="en-US"/>
        </w:rPr>
      </w:pPr>
      <w:r w:rsidRPr="00F63F94">
        <w:rPr>
          <w:rFonts w:asciiTheme="minorHAnsi" w:hAnsiTheme="minorHAnsi" w:cstheme="minorHAnsi"/>
          <w:color w:val="000000"/>
          <w:bdr w:val="none" w:sz="0" w:space="0" w:color="auto" w:frame="1"/>
          <w:lang w:eastAsia="en-US"/>
        </w:rPr>
        <w:t>The selection process will consider quality and price.</w:t>
      </w:r>
    </w:p>
    <w:p w14:paraId="25C2133B" w14:textId="05C16EFE" w:rsidR="0060716C" w:rsidRPr="0063606B" w:rsidRDefault="003C1829" w:rsidP="00515A23">
      <w:pPr>
        <w:pStyle w:val="NormalWeb"/>
        <w:numPr>
          <w:ilvl w:val="0"/>
          <w:numId w:val="4"/>
        </w:numPr>
        <w:spacing w:before="0" w:beforeAutospacing="0" w:after="0" w:afterAutospacing="0"/>
        <w:ind w:left="360"/>
        <w:rPr>
          <w:rFonts w:asciiTheme="minorHAnsi" w:hAnsiTheme="minorHAnsi" w:cstheme="minorHAnsi"/>
          <w:color w:val="000000"/>
          <w:bdr w:val="none" w:sz="0" w:space="0" w:color="auto" w:frame="1"/>
          <w:lang w:eastAsia="en-US"/>
        </w:rPr>
      </w:pPr>
      <w:r w:rsidRPr="0063606B">
        <w:rPr>
          <w:rFonts w:asciiTheme="minorHAnsi" w:hAnsiTheme="minorHAnsi" w:cstheme="minorHAnsi"/>
          <w:color w:val="000000"/>
          <w:bdr w:val="none" w:sz="0" w:space="0" w:color="auto" w:frame="1"/>
          <w:lang w:eastAsia="en-US"/>
        </w:rPr>
        <w:t xml:space="preserve">Certificate of medicine source and </w:t>
      </w:r>
      <w:r w:rsidR="001B37D2" w:rsidRPr="0063606B">
        <w:rPr>
          <w:rFonts w:asciiTheme="minorHAnsi" w:hAnsiTheme="minorHAnsi" w:cstheme="minorHAnsi"/>
          <w:color w:val="000000"/>
          <w:bdr w:val="none" w:sz="0" w:space="0" w:color="auto" w:frame="1"/>
          <w:lang w:eastAsia="en-US"/>
        </w:rPr>
        <w:t>origin or must be registered to the Supreme Board of Drugs and Medical Appliances SBDMA</w:t>
      </w:r>
      <w:r w:rsidRPr="0063606B">
        <w:rPr>
          <w:rFonts w:asciiTheme="minorHAnsi" w:hAnsiTheme="minorHAnsi" w:cstheme="minorHAnsi"/>
          <w:color w:val="000000"/>
          <w:bdr w:val="none" w:sz="0" w:space="0" w:color="auto" w:frame="1"/>
          <w:lang w:eastAsia="en-US"/>
        </w:rPr>
        <w:t>.</w:t>
      </w:r>
      <w:r w:rsidR="0060716C" w:rsidRPr="0063606B">
        <w:rPr>
          <w:rFonts w:asciiTheme="minorHAnsi" w:hAnsiTheme="minorHAnsi" w:cstheme="minorHAnsi"/>
          <w:color w:val="000000"/>
          <w:bdr w:val="none" w:sz="0" w:space="0" w:color="auto" w:frame="1"/>
          <w:lang w:eastAsia="en-US"/>
        </w:rPr>
        <w:t> </w:t>
      </w:r>
    </w:p>
    <w:p w14:paraId="00051EA5" w14:textId="68CBC297" w:rsidR="002A20BF" w:rsidRPr="00F63F94" w:rsidRDefault="002A20BF" w:rsidP="00515A23">
      <w:pPr>
        <w:pStyle w:val="NormalWeb"/>
        <w:numPr>
          <w:ilvl w:val="0"/>
          <w:numId w:val="4"/>
        </w:numPr>
        <w:spacing w:before="0" w:beforeAutospacing="0" w:after="0" w:afterAutospacing="0"/>
        <w:ind w:left="360"/>
        <w:rPr>
          <w:rFonts w:asciiTheme="minorHAnsi" w:hAnsiTheme="minorHAnsi" w:cstheme="minorHAnsi"/>
          <w:color w:val="000000"/>
          <w:bdr w:val="none" w:sz="0" w:space="0" w:color="auto" w:frame="1"/>
          <w:lang w:eastAsia="en-US"/>
        </w:rPr>
      </w:pPr>
      <w:r w:rsidRPr="00F63F94">
        <w:rPr>
          <w:rFonts w:asciiTheme="minorHAnsi" w:hAnsiTheme="minorHAnsi" w:cstheme="minorHAnsi"/>
          <w:color w:val="000000"/>
          <w:bdr w:val="none" w:sz="0" w:space="0" w:color="auto" w:frame="1"/>
          <w:lang w:eastAsia="en-US"/>
        </w:rPr>
        <w:t xml:space="preserve">All erasures, amendments, or alterations shall be </w:t>
      </w:r>
      <w:r w:rsidR="00427E8F" w:rsidRPr="00F63F94">
        <w:rPr>
          <w:rFonts w:asciiTheme="minorHAnsi" w:hAnsiTheme="minorHAnsi" w:cstheme="minorHAnsi"/>
          <w:color w:val="000000"/>
          <w:bdr w:val="none" w:sz="0" w:space="0" w:color="auto" w:frame="1"/>
          <w:lang w:eastAsia="en-US"/>
        </w:rPr>
        <w:t>initia</w:t>
      </w:r>
      <w:r w:rsidR="00427E8F">
        <w:rPr>
          <w:rFonts w:asciiTheme="minorHAnsi" w:hAnsiTheme="minorHAnsi" w:cstheme="minorHAnsi"/>
          <w:color w:val="000000"/>
          <w:bdr w:val="none" w:sz="0" w:space="0" w:color="auto" w:frame="1"/>
          <w:lang w:eastAsia="en-US"/>
        </w:rPr>
        <w:t>ted</w:t>
      </w:r>
      <w:r w:rsidRPr="00F63F94">
        <w:rPr>
          <w:rFonts w:asciiTheme="minorHAnsi" w:hAnsiTheme="minorHAnsi" w:cstheme="minorHAnsi"/>
          <w:color w:val="000000"/>
          <w:bdr w:val="none" w:sz="0" w:space="0" w:color="auto" w:frame="1"/>
          <w:lang w:eastAsia="en-US"/>
        </w:rPr>
        <w:t xml:space="preserve"> by the signatory to the Bid. Do not submit blank pages of the Bid Form and/or schedules which are unnecessary for your offer. All documentation shall be written in English. All Bids shall be signed by a duly authorized representative of the Bidder</w:t>
      </w:r>
      <w:r w:rsidR="001B37D2">
        <w:rPr>
          <w:rFonts w:asciiTheme="minorHAnsi" w:hAnsiTheme="minorHAnsi" w:cstheme="minorHAnsi"/>
          <w:color w:val="000000"/>
          <w:bdr w:val="none" w:sz="0" w:space="0" w:color="auto" w:frame="1"/>
          <w:lang w:eastAsia="en-US"/>
        </w:rPr>
        <w:t>.</w:t>
      </w:r>
    </w:p>
    <w:p w14:paraId="216876B5" w14:textId="62069DB4" w:rsidR="0060716C" w:rsidRPr="00F63F94" w:rsidRDefault="0060716C" w:rsidP="00515A23">
      <w:pPr>
        <w:pStyle w:val="NormalWeb"/>
        <w:numPr>
          <w:ilvl w:val="0"/>
          <w:numId w:val="4"/>
        </w:numPr>
        <w:spacing w:before="0" w:beforeAutospacing="0" w:after="0" w:afterAutospacing="0"/>
        <w:ind w:left="360"/>
        <w:rPr>
          <w:rFonts w:asciiTheme="minorHAnsi" w:hAnsiTheme="minorHAnsi" w:cstheme="minorHAnsi"/>
          <w:color w:val="000000"/>
          <w:bdr w:val="none" w:sz="0" w:space="0" w:color="auto" w:frame="1"/>
          <w:lang w:eastAsia="en-US"/>
        </w:rPr>
      </w:pPr>
      <w:r w:rsidRPr="00F63F94">
        <w:rPr>
          <w:rFonts w:asciiTheme="minorHAnsi" w:hAnsiTheme="minorHAnsi" w:cstheme="minorHAnsi"/>
          <w:color w:val="000000"/>
          <w:bdr w:val="none" w:sz="0" w:space="0" w:color="auto" w:frame="1"/>
          <w:lang w:eastAsia="en-US"/>
        </w:rPr>
        <w:lastRenderedPageBreak/>
        <w:t xml:space="preserve">The proposal of the quotation provider will be assessed using a weighted evaluation criterion of which is subject to change but the following criteria used in previous similar tenders maybe </w:t>
      </w:r>
      <w:r w:rsidR="003C1829" w:rsidRPr="00F63F94">
        <w:rPr>
          <w:rFonts w:asciiTheme="minorHAnsi" w:hAnsiTheme="minorHAnsi" w:cstheme="minorHAnsi"/>
          <w:color w:val="000000"/>
          <w:bdr w:val="none" w:sz="0" w:space="0" w:color="auto" w:frame="1"/>
          <w:lang w:eastAsia="en-US"/>
        </w:rPr>
        <w:t>applicable</w:t>
      </w:r>
      <w:r w:rsidRPr="00F63F94">
        <w:rPr>
          <w:rFonts w:asciiTheme="minorHAnsi" w:hAnsiTheme="minorHAnsi" w:cstheme="minorHAnsi"/>
          <w:color w:val="000000"/>
          <w:bdr w:val="none" w:sz="0" w:space="0" w:color="auto" w:frame="1"/>
          <w:lang w:eastAsia="en-US"/>
        </w:rPr>
        <w:t>:  </w:t>
      </w:r>
    </w:p>
    <w:p w14:paraId="3F9EC10A" w14:textId="763CB4F4" w:rsidR="0060716C" w:rsidRPr="0063606B" w:rsidRDefault="0060716C" w:rsidP="00515A23">
      <w:pPr>
        <w:pStyle w:val="NormalWeb"/>
        <w:numPr>
          <w:ilvl w:val="0"/>
          <w:numId w:val="5"/>
        </w:numPr>
        <w:spacing w:before="0" w:beforeAutospacing="0" w:after="0" w:afterAutospacing="0"/>
        <w:ind w:left="720"/>
        <w:rPr>
          <w:rFonts w:asciiTheme="minorHAnsi" w:hAnsiTheme="minorHAnsi" w:cstheme="minorHAnsi"/>
          <w:color w:val="000000"/>
          <w:bdr w:val="none" w:sz="0" w:space="0" w:color="auto" w:frame="1"/>
          <w:lang w:eastAsia="en-US"/>
        </w:rPr>
      </w:pPr>
      <w:r w:rsidRPr="0063606B">
        <w:rPr>
          <w:rFonts w:asciiTheme="minorHAnsi" w:hAnsiTheme="minorHAnsi" w:cstheme="minorHAnsi"/>
          <w:color w:val="000000"/>
          <w:bdr w:val="none" w:sz="0" w:space="0" w:color="auto" w:frame="1"/>
          <w:lang w:eastAsia="en-US"/>
        </w:rPr>
        <w:t>Updated Company Profile with</w:t>
      </w:r>
      <w:r w:rsidR="003C1829" w:rsidRPr="0063606B">
        <w:rPr>
          <w:rFonts w:asciiTheme="minorHAnsi" w:hAnsiTheme="minorHAnsi" w:cstheme="minorHAnsi"/>
          <w:color w:val="000000"/>
          <w:bdr w:val="none" w:sz="0" w:space="0" w:color="auto" w:frame="1"/>
          <w:lang w:eastAsia="en-US"/>
        </w:rPr>
        <w:t>: Company R</w:t>
      </w:r>
      <w:r w:rsidRPr="0063606B">
        <w:rPr>
          <w:rFonts w:asciiTheme="minorHAnsi" w:hAnsiTheme="minorHAnsi" w:cstheme="minorHAnsi"/>
          <w:color w:val="000000"/>
          <w:bdr w:val="none" w:sz="0" w:space="0" w:color="auto" w:frame="1"/>
          <w:lang w:eastAsia="en-US"/>
        </w:rPr>
        <w:t>egistration</w:t>
      </w:r>
      <w:r w:rsidR="003C1829" w:rsidRPr="0063606B">
        <w:rPr>
          <w:rFonts w:asciiTheme="minorHAnsi" w:hAnsiTheme="minorHAnsi" w:cstheme="minorHAnsi"/>
          <w:color w:val="000000"/>
          <w:bdr w:val="none" w:sz="0" w:space="0" w:color="auto" w:frame="1"/>
          <w:lang w:eastAsia="en-US"/>
        </w:rPr>
        <w:t xml:space="preserve"> C</w:t>
      </w:r>
      <w:r w:rsidR="001B37D2" w:rsidRPr="0063606B">
        <w:rPr>
          <w:rFonts w:asciiTheme="minorHAnsi" w:hAnsiTheme="minorHAnsi" w:cstheme="minorHAnsi"/>
          <w:color w:val="000000"/>
          <w:bdr w:val="none" w:sz="0" w:space="0" w:color="auto" w:frame="1"/>
          <w:lang w:eastAsia="en-US"/>
        </w:rPr>
        <w:t>ard</w:t>
      </w:r>
      <w:r w:rsidR="003C1829" w:rsidRPr="0063606B">
        <w:rPr>
          <w:rFonts w:asciiTheme="minorHAnsi" w:hAnsiTheme="minorHAnsi" w:cstheme="minorHAnsi"/>
          <w:color w:val="000000"/>
          <w:bdr w:val="none" w:sz="0" w:space="0" w:color="auto" w:frame="1"/>
          <w:lang w:eastAsia="en-US"/>
        </w:rPr>
        <w:t xml:space="preserve">, </w:t>
      </w:r>
      <w:r w:rsidR="001B37D2" w:rsidRPr="0063606B">
        <w:rPr>
          <w:rFonts w:asciiTheme="minorHAnsi" w:hAnsiTheme="minorHAnsi" w:cstheme="minorHAnsi"/>
          <w:color w:val="000000"/>
          <w:bdr w:val="none" w:sz="0" w:space="0" w:color="auto" w:frame="1"/>
          <w:lang w:eastAsia="en-US"/>
        </w:rPr>
        <w:t>Licence from Ministry of Health and</w:t>
      </w:r>
      <w:r w:rsidR="003C1829" w:rsidRPr="0063606B">
        <w:rPr>
          <w:rFonts w:asciiTheme="minorHAnsi" w:hAnsiTheme="minorHAnsi" w:cstheme="minorHAnsi"/>
          <w:color w:val="000000"/>
          <w:bdr w:val="none" w:sz="0" w:space="0" w:color="auto" w:frame="1"/>
          <w:lang w:eastAsia="en-US"/>
        </w:rPr>
        <w:t xml:space="preserve"> Tax Compliance </w:t>
      </w:r>
      <w:r w:rsidR="001B37D2" w:rsidRPr="0063606B">
        <w:rPr>
          <w:rFonts w:asciiTheme="minorHAnsi" w:hAnsiTheme="minorHAnsi" w:cstheme="minorHAnsi"/>
          <w:color w:val="000000"/>
          <w:bdr w:val="none" w:sz="0" w:space="0" w:color="auto" w:frame="1"/>
          <w:lang w:eastAsia="en-US"/>
        </w:rPr>
        <w:t>ID</w:t>
      </w:r>
      <w:r w:rsidRPr="0063606B">
        <w:rPr>
          <w:rFonts w:asciiTheme="minorHAnsi" w:hAnsiTheme="minorHAnsi" w:cstheme="minorHAnsi"/>
          <w:color w:val="000000"/>
          <w:bdr w:val="none" w:sz="0" w:space="0" w:color="auto" w:frame="1"/>
          <w:lang w:eastAsia="en-US"/>
        </w:rPr>
        <w:t>. </w:t>
      </w:r>
    </w:p>
    <w:p w14:paraId="47B1FA2E" w14:textId="0AB052EC" w:rsidR="00DD238E" w:rsidRPr="00F63F94" w:rsidRDefault="00DD238E" w:rsidP="00DD238E">
      <w:pPr>
        <w:pStyle w:val="NormalWeb"/>
        <w:numPr>
          <w:ilvl w:val="0"/>
          <w:numId w:val="5"/>
        </w:numPr>
        <w:spacing w:before="0" w:beforeAutospacing="0" w:after="0" w:afterAutospacing="0"/>
        <w:ind w:left="720"/>
        <w:rPr>
          <w:rFonts w:asciiTheme="minorHAnsi" w:hAnsiTheme="minorHAnsi" w:cstheme="minorHAnsi"/>
          <w:color w:val="000000"/>
          <w:bdr w:val="none" w:sz="0" w:space="0" w:color="auto" w:frame="1"/>
          <w:lang w:eastAsia="en-US"/>
        </w:rPr>
      </w:pPr>
      <w:r w:rsidRPr="00F63F94">
        <w:rPr>
          <w:rFonts w:asciiTheme="minorHAnsi" w:hAnsiTheme="minorHAnsi" w:cstheme="minorHAnsi"/>
          <w:color w:val="000000"/>
          <w:bdr w:val="none" w:sz="0" w:space="0" w:color="auto" w:frame="1"/>
          <w:lang w:eastAsia="en-US"/>
        </w:rPr>
        <w:t>Evidence of previous awarded Contracts / Purchase Orders in similar trade</w:t>
      </w:r>
      <w:r w:rsidR="00AC429C">
        <w:rPr>
          <w:rFonts w:asciiTheme="minorHAnsi" w:hAnsiTheme="minorHAnsi" w:cstheme="minorHAnsi"/>
          <w:color w:val="000000"/>
          <w:bdr w:val="none" w:sz="0" w:space="0" w:color="auto" w:frame="1"/>
          <w:lang w:eastAsia="en-US"/>
        </w:rPr>
        <w:t>.</w:t>
      </w:r>
      <w:r w:rsidRPr="00F63F94">
        <w:rPr>
          <w:rFonts w:asciiTheme="minorHAnsi" w:hAnsiTheme="minorHAnsi" w:cstheme="minorHAnsi"/>
          <w:color w:val="000000"/>
          <w:bdr w:val="none" w:sz="0" w:space="0" w:color="auto" w:frame="1"/>
          <w:lang w:eastAsia="en-US"/>
        </w:rPr>
        <w:t> </w:t>
      </w:r>
    </w:p>
    <w:p w14:paraId="11D7A2D6" w14:textId="4B216885" w:rsidR="00DD238E" w:rsidRPr="00F63F94" w:rsidRDefault="00DD238E" w:rsidP="00DD238E">
      <w:pPr>
        <w:pStyle w:val="NormalWeb"/>
        <w:numPr>
          <w:ilvl w:val="0"/>
          <w:numId w:val="5"/>
        </w:numPr>
        <w:spacing w:before="0" w:beforeAutospacing="0" w:after="0" w:afterAutospacing="0"/>
        <w:ind w:left="720"/>
        <w:rPr>
          <w:rFonts w:asciiTheme="minorHAnsi" w:hAnsiTheme="minorHAnsi" w:cstheme="minorHAnsi"/>
          <w:color w:val="000000"/>
          <w:bdr w:val="none" w:sz="0" w:space="0" w:color="auto" w:frame="1"/>
          <w:lang w:eastAsia="en-US"/>
        </w:rPr>
      </w:pPr>
      <w:r w:rsidRPr="00F63F94">
        <w:rPr>
          <w:rFonts w:asciiTheme="minorHAnsi" w:hAnsiTheme="minorHAnsi" w:cstheme="minorHAnsi"/>
          <w:color w:val="000000"/>
          <w:bdr w:val="none" w:sz="0" w:space="0" w:color="auto" w:frame="1"/>
          <w:lang w:eastAsia="en-US"/>
        </w:rPr>
        <w:t>Total value of contracts completed in similar trade</w:t>
      </w:r>
      <w:r w:rsidR="001B37D2">
        <w:rPr>
          <w:rFonts w:asciiTheme="minorHAnsi" w:hAnsiTheme="minorHAnsi" w:cstheme="minorHAnsi"/>
          <w:color w:val="000000"/>
          <w:bdr w:val="none" w:sz="0" w:space="0" w:color="auto" w:frame="1"/>
          <w:lang w:eastAsia="en-US"/>
        </w:rPr>
        <w:t>.</w:t>
      </w:r>
    </w:p>
    <w:p w14:paraId="331D11E7" w14:textId="6624D171" w:rsidR="00DD238E" w:rsidRDefault="00DD238E" w:rsidP="00DD238E">
      <w:pPr>
        <w:pStyle w:val="NormalWeb"/>
        <w:numPr>
          <w:ilvl w:val="0"/>
          <w:numId w:val="5"/>
        </w:numPr>
        <w:spacing w:before="0" w:beforeAutospacing="0" w:after="0" w:afterAutospacing="0"/>
        <w:ind w:left="720"/>
        <w:rPr>
          <w:rFonts w:asciiTheme="minorHAnsi" w:hAnsiTheme="minorHAnsi" w:cstheme="minorHAnsi"/>
          <w:color w:val="000000"/>
          <w:bdr w:val="none" w:sz="0" w:space="0" w:color="auto" w:frame="1"/>
          <w:lang w:eastAsia="en-US"/>
        </w:rPr>
      </w:pPr>
      <w:r w:rsidRPr="00F63F94">
        <w:rPr>
          <w:rFonts w:asciiTheme="minorHAnsi" w:hAnsiTheme="minorHAnsi" w:cstheme="minorHAnsi"/>
          <w:color w:val="000000"/>
          <w:bdr w:val="none" w:sz="0" w:space="0" w:color="auto" w:frame="1"/>
          <w:lang w:eastAsia="en-US"/>
        </w:rPr>
        <w:t>Delivery timelines</w:t>
      </w:r>
      <w:r w:rsidR="00AC429C">
        <w:rPr>
          <w:rFonts w:asciiTheme="minorHAnsi" w:hAnsiTheme="minorHAnsi" w:cstheme="minorHAnsi"/>
          <w:color w:val="000000"/>
          <w:bdr w:val="none" w:sz="0" w:space="0" w:color="auto" w:frame="1"/>
          <w:lang w:eastAsia="en-US"/>
        </w:rPr>
        <w:t>.</w:t>
      </w:r>
    </w:p>
    <w:p w14:paraId="2D83C3D4" w14:textId="16141C86" w:rsidR="006D5B65" w:rsidRPr="006D5B65" w:rsidRDefault="006D5B65" w:rsidP="006D5B65">
      <w:pPr>
        <w:pStyle w:val="NormalWeb"/>
        <w:numPr>
          <w:ilvl w:val="0"/>
          <w:numId w:val="5"/>
        </w:numPr>
        <w:spacing w:before="0" w:beforeAutospacing="0" w:after="0" w:afterAutospacing="0"/>
        <w:ind w:left="720"/>
        <w:rPr>
          <w:rFonts w:asciiTheme="minorHAnsi" w:hAnsiTheme="minorHAnsi" w:cstheme="minorHAnsi"/>
          <w:color w:val="000000"/>
          <w:bdr w:val="none" w:sz="0" w:space="0" w:color="auto" w:frame="1"/>
          <w:lang w:eastAsia="en-US"/>
        </w:rPr>
      </w:pPr>
      <w:r>
        <w:rPr>
          <w:rFonts w:asciiTheme="minorHAnsi" w:hAnsiTheme="minorHAnsi" w:cstheme="minorHAnsi"/>
          <w:color w:val="000000"/>
          <w:bdr w:val="none" w:sz="0" w:space="0" w:color="auto" w:frame="1"/>
          <w:lang w:eastAsia="en-US"/>
        </w:rPr>
        <w:t>Capacity to deliver and understanding of the Yemeni regulatory framework.</w:t>
      </w:r>
    </w:p>
    <w:p w14:paraId="7D44A7D3" w14:textId="77777777" w:rsidR="00DD238E" w:rsidRPr="00F63F94" w:rsidRDefault="00DD238E" w:rsidP="00DD238E">
      <w:pPr>
        <w:pStyle w:val="NormalWeb"/>
        <w:spacing w:before="0" w:beforeAutospacing="0" w:after="0" w:afterAutospacing="0"/>
        <w:ind w:left="360"/>
        <w:rPr>
          <w:rFonts w:asciiTheme="minorHAnsi" w:hAnsiTheme="minorHAnsi" w:cstheme="minorHAnsi"/>
          <w:color w:val="000000"/>
          <w:bdr w:val="none" w:sz="0" w:space="0" w:color="auto" w:frame="1"/>
          <w:lang w:eastAsia="en-US"/>
        </w:rPr>
      </w:pPr>
    </w:p>
    <w:p w14:paraId="4DE752D8" w14:textId="77777777" w:rsidR="00DD238E" w:rsidRPr="00F63F94" w:rsidRDefault="00DD238E" w:rsidP="00DD238E">
      <w:pPr>
        <w:pStyle w:val="NormalWeb"/>
        <w:numPr>
          <w:ilvl w:val="0"/>
          <w:numId w:val="4"/>
        </w:numPr>
        <w:spacing w:before="0" w:beforeAutospacing="0" w:after="0" w:afterAutospacing="0"/>
        <w:ind w:left="360"/>
        <w:rPr>
          <w:rFonts w:asciiTheme="minorHAnsi" w:hAnsiTheme="minorHAnsi" w:cstheme="minorHAnsi"/>
          <w:color w:val="000000"/>
          <w:bdr w:val="none" w:sz="0" w:space="0" w:color="auto" w:frame="1"/>
          <w:lang w:eastAsia="en-US"/>
        </w:rPr>
      </w:pPr>
      <w:r w:rsidRPr="00F63F94">
        <w:rPr>
          <w:rFonts w:asciiTheme="minorHAnsi" w:hAnsiTheme="minorHAnsi" w:cstheme="minorHAnsi"/>
          <w:color w:val="000000"/>
          <w:bdr w:val="none" w:sz="0" w:space="0" w:color="auto" w:frame="1"/>
          <w:lang w:eastAsia="en-US"/>
        </w:rPr>
        <w:t>Price:  </w:t>
      </w:r>
    </w:p>
    <w:p w14:paraId="3E6218C9" w14:textId="62A2C13C" w:rsidR="00DD238E" w:rsidRPr="0063606B" w:rsidRDefault="00E033FC" w:rsidP="00EF16B2">
      <w:pPr>
        <w:pStyle w:val="NormalWeb"/>
        <w:numPr>
          <w:ilvl w:val="0"/>
          <w:numId w:val="37"/>
        </w:numPr>
        <w:spacing w:before="0" w:beforeAutospacing="0" w:after="0" w:afterAutospacing="0"/>
        <w:rPr>
          <w:rFonts w:asciiTheme="minorHAnsi" w:hAnsiTheme="minorHAnsi" w:cstheme="minorHAnsi"/>
          <w:color w:val="000000"/>
          <w:bdr w:val="none" w:sz="0" w:space="0" w:color="auto" w:frame="1"/>
          <w:lang w:eastAsia="en-US"/>
        </w:rPr>
      </w:pPr>
      <w:r w:rsidRPr="0063606B">
        <w:rPr>
          <w:rFonts w:asciiTheme="minorHAnsi" w:hAnsiTheme="minorHAnsi" w:cstheme="minorHAnsi"/>
          <w:color w:val="000000"/>
          <w:bdr w:val="none" w:sz="0" w:space="0" w:color="auto" w:frame="1"/>
          <w:lang w:eastAsia="en-US"/>
        </w:rPr>
        <w:t>Prices quoted</w:t>
      </w:r>
      <w:r w:rsidR="00AC429C" w:rsidRPr="0063606B">
        <w:rPr>
          <w:rFonts w:asciiTheme="minorHAnsi" w:hAnsiTheme="minorHAnsi" w:cstheme="minorHAnsi"/>
          <w:color w:val="000000"/>
          <w:bdr w:val="none" w:sz="0" w:space="0" w:color="auto" w:frame="1"/>
          <w:lang w:eastAsia="en-US"/>
        </w:rPr>
        <w:t xml:space="preserve"> must </w:t>
      </w:r>
      <w:r w:rsidR="00DD238E" w:rsidRPr="0063606B">
        <w:rPr>
          <w:rFonts w:asciiTheme="minorHAnsi" w:hAnsiTheme="minorHAnsi" w:cstheme="minorHAnsi"/>
          <w:color w:val="000000"/>
          <w:bdr w:val="none" w:sz="0" w:space="0" w:color="auto" w:frame="1"/>
          <w:lang w:eastAsia="en-US"/>
        </w:rPr>
        <w:t>inclu</w:t>
      </w:r>
      <w:r w:rsidR="00AC429C" w:rsidRPr="0063606B">
        <w:rPr>
          <w:rFonts w:asciiTheme="minorHAnsi" w:hAnsiTheme="minorHAnsi" w:cstheme="minorHAnsi"/>
          <w:color w:val="000000"/>
          <w:bdr w:val="none" w:sz="0" w:space="0" w:color="auto" w:frame="1"/>
          <w:lang w:eastAsia="en-US"/>
        </w:rPr>
        <w:t>de</w:t>
      </w:r>
      <w:r w:rsidR="00DD238E" w:rsidRPr="0063606B">
        <w:rPr>
          <w:rFonts w:asciiTheme="minorHAnsi" w:hAnsiTheme="minorHAnsi" w:cstheme="minorHAnsi"/>
          <w:color w:val="000000"/>
          <w:bdr w:val="none" w:sz="0" w:space="0" w:color="auto" w:frame="1"/>
          <w:lang w:eastAsia="en-US"/>
        </w:rPr>
        <w:t xml:space="preserve"> </w:t>
      </w:r>
      <w:r w:rsidR="00AC429C" w:rsidRPr="0063606B">
        <w:rPr>
          <w:rFonts w:asciiTheme="minorHAnsi" w:hAnsiTheme="minorHAnsi" w:cstheme="minorHAnsi"/>
          <w:color w:val="000000"/>
          <w:bdr w:val="none" w:sz="0" w:space="0" w:color="auto" w:frame="1"/>
          <w:lang w:eastAsia="en-US"/>
        </w:rPr>
        <w:t xml:space="preserve">all </w:t>
      </w:r>
      <w:r w:rsidR="00DD238E" w:rsidRPr="0063606B">
        <w:rPr>
          <w:rFonts w:asciiTheme="minorHAnsi" w:hAnsiTheme="minorHAnsi" w:cstheme="minorHAnsi"/>
          <w:color w:val="000000"/>
          <w:bdr w:val="none" w:sz="0" w:space="0" w:color="auto" w:frame="1"/>
          <w:lang w:eastAsia="en-US"/>
        </w:rPr>
        <w:t xml:space="preserve">indirect additional costs </w:t>
      </w:r>
      <w:r w:rsidR="00AC429C" w:rsidRPr="0063606B">
        <w:rPr>
          <w:rFonts w:asciiTheme="minorHAnsi" w:hAnsiTheme="minorHAnsi" w:cstheme="minorHAnsi"/>
          <w:color w:val="000000"/>
          <w:bdr w:val="none" w:sz="0" w:space="0" w:color="auto" w:frame="1"/>
          <w:lang w:eastAsia="en-US"/>
        </w:rPr>
        <w:t>such as taxes, transportation and discounts</w:t>
      </w:r>
      <w:r w:rsidRPr="0063606B">
        <w:rPr>
          <w:rFonts w:asciiTheme="minorHAnsi" w:hAnsiTheme="minorHAnsi" w:cstheme="minorHAnsi"/>
          <w:color w:val="000000"/>
          <w:bdr w:val="none" w:sz="0" w:space="0" w:color="auto" w:frame="1"/>
          <w:lang w:eastAsia="en-US"/>
        </w:rPr>
        <w:t xml:space="preserve"> if any</w:t>
      </w:r>
      <w:r w:rsidR="00DD238E" w:rsidRPr="0063606B">
        <w:rPr>
          <w:rFonts w:asciiTheme="minorHAnsi" w:hAnsiTheme="minorHAnsi" w:cstheme="minorHAnsi"/>
          <w:color w:val="000000"/>
          <w:bdr w:val="none" w:sz="0" w:space="0" w:color="auto" w:frame="1"/>
          <w:lang w:eastAsia="en-US"/>
        </w:rPr>
        <w:t>. </w:t>
      </w:r>
    </w:p>
    <w:p w14:paraId="545DBB93" w14:textId="4DD9AE1F" w:rsidR="00DD238E" w:rsidRPr="00F63F94" w:rsidRDefault="00DD238E" w:rsidP="00EF16B2">
      <w:pPr>
        <w:pStyle w:val="NormalWeb"/>
        <w:numPr>
          <w:ilvl w:val="0"/>
          <w:numId w:val="37"/>
        </w:numPr>
        <w:spacing w:before="0" w:beforeAutospacing="0" w:after="0" w:afterAutospacing="0"/>
        <w:rPr>
          <w:rFonts w:asciiTheme="minorHAnsi" w:hAnsiTheme="minorHAnsi" w:cstheme="minorHAnsi"/>
          <w:color w:val="000000"/>
          <w:bdr w:val="none" w:sz="0" w:space="0" w:color="auto" w:frame="1"/>
          <w:lang w:eastAsia="en-US"/>
        </w:rPr>
      </w:pPr>
      <w:r w:rsidRPr="00F63F94">
        <w:rPr>
          <w:rFonts w:asciiTheme="minorHAnsi" w:hAnsiTheme="minorHAnsi" w:cstheme="minorHAnsi"/>
          <w:color w:val="000000"/>
          <w:bdr w:val="none" w:sz="0" w:space="0" w:color="auto" w:frame="1"/>
          <w:lang w:eastAsia="en-US"/>
        </w:rPr>
        <w:t>Bidder calculations should be free of errors</w:t>
      </w:r>
      <w:r w:rsidR="00E033FC">
        <w:rPr>
          <w:rFonts w:asciiTheme="minorHAnsi" w:hAnsiTheme="minorHAnsi" w:cstheme="minorHAnsi"/>
          <w:color w:val="000000"/>
          <w:bdr w:val="none" w:sz="0" w:space="0" w:color="auto" w:frame="1"/>
          <w:lang w:eastAsia="en-US"/>
        </w:rPr>
        <w:t>.</w:t>
      </w:r>
    </w:p>
    <w:p w14:paraId="2AF1C71A" w14:textId="77777777" w:rsidR="00DD238E" w:rsidRPr="00F63F94" w:rsidRDefault="00DD238E" w:rsidP="00DD238E">
      <w:pPr>
        <w:jc w:val="both"/>
        <w:textAlignment w:val="baseline"/>
        <w:rPr>
          <w:rFonts w:asciiTheme="minorHAnsi" w:hAnsiTheme="minorHAnsi" w:cstheme="minorHAnsi"/>
          <w:sz w:val="18"/>
          <w:szCs w:val="18"/>
        </w:rPr>
      </w:pPr>
    </w:p>
    <w:p w14:paraId="7CBD32AE" w14:textId="28E25A7B" w:rsidR="0031545D" w:rsidRDefault="0031545D" w:rsidP="00DD238E">
      <w:pPr>
        <w:textAlignment w:val="baseline"/>
        <w:rPr>
          <w:rFonts w:ascii="Arabic Typesetting" w:hAnsi="Arabic Typesetting" w:cs="Arabic Typesetting"/>
          <w:sz w:val="30"/>
          <w:szCs w:val="30"/>
          <w:rtl/>
        </w:rPr>
      </w:pPr>
    </w:p>
    <w:p w14:paraId="0EB5F176" w14:textId="74FCE7FF" w:rsidR="00DD238E" w:rsidRDefault="00DD238E" w:rsidP="00DD238E">
      <w:pPr>
        <w:bidi/>
        <w:textAlignment w:val="baseline"/>
        <w:rPr>
          <w:rFonts w:ascii="Arabic Typesetting" w:hAnsi="Arabic Typesetting" w:cs="Arabic Typesetting"/>
          <w:sz w:val="30"/>
          <w:szCs w:val="30"/>
          <w:rtl/>
        </w:rPr>
      </w:pPr>
    </w:p>
    <w:p w14:paraId="255D2151" w14:textId="00D3E7B0" w:rsidR="00DD238E" w:rsidRDefault="00DD238E" w:rsidP="00DD238E">
      <w:pPr>
        <w:bidi/>
        <w:textAlignment w:val="baseline"/>
        <w:rPr>
          <w:rFonts w:ascii="Arabic Typesetting" w:hAnsi="Arabic Typesetting" w:cs="Arabic Typesetting"/>
          <w:sz w:val="30"/>
          <w:szCs w:val="30"/>
          <w:rtl/>
        </w:rPr>
      </w:pPr>
    </w:p>
    <w:p w14:paraId="5C6BF472" w14:textId="348DAB62" w:rsidR="00DD238E" w:rsidRPr="00DD238E" w:rsidRDefault="00DD238E" w:rsidP="00DD238E">
      <w:pPr>
        <w:bidi/>
        <w:textAlignment w:val="baseline"/>
        <w:rPr>
          <w:rFonts w:ascii="Arabic Typesetting" w:hAnsi="Arabic Typesetting" w:cs="Arabic Typesetting"/>
          <w:sz w:val="30"/>
          <w:szCs w:val="30"/>
          <w:lang w:val="en-US"/>
        </w:rPr>
      </w:pPr>
    </w:p>
    <w:p w14:paraId="39F4981B" w14:textId="777C24EA" w:rsidR="00DD238E" w:rsidRDefault="00DD238E" w:rsidP="00DD238E">
      <w:pPr>
        <w:bidi/>
        <w:textAlignment w:val="baseline"/>
        <w:rPr>
          <w:rFonts w:ascii="Arabic Typesetting" w:hAnsi="Arabic Typesetting" w:cs="Arabic Typesetting"/>
          <w:sz w:val="30"/>
          <w:szCs w:val="30"/>
          <w:rtl/>
        </w:rPr>
      </w:pPr>
    </w:p>
    <w:p w14:paraId="70A10E6E" w14:textId="6DB381AD" w:rsidR="00DD238E" w:rsidRDefault="00DD238E" w:rsidP="00DD238E">
      <w:pPr>
        <w:bidi/>
        <w:textAlignment w:val="baseline"/>
        <w:rPr>
          <w:rFonts w:ascii="Arabic Typesetting" w:hAnsi="Arabic Typesetting" w:cs="Arabic Typesetting"/>
          <w:sz w:val="30"/>
          <w:szCs w:val="30"/>
          <w:rtl/>
        </w:rPr>
      </w:pPr>
    </w:p>
    <w:p w14:paraId="1A82C375" w14:textId="259131DA" w:rsidR="00DD238E" w:rsidRDefault="00DD238E" w:rsidP="00DD238E">
      <w:pPr>
        <w:bidi/>
        <w:textAlignment w:val="baseline"/>
        <w:rPr>
          <w:rFonts w:ascii="Arabic Typesetting" w:hAnsi="Arabic Typesetting" w:cs="Arabic Typesetting"/>
          <w:sz w:val="30"/>
          <w:szCs w:val="30"/>
          <w:rtl/>
        </w:rPr>
      </w:pPr>
    </w:p>
    <w:p w14:paraId="4E324393" w14:textId="79572DE6" w:rsidR="00DD238E" w:rsidRDefault="00DD238E" w:rsidP="00DD238E">
      <w:pPr>
        <w:bidi/>
        <w:textAlignment w:val="baseline"/>
        <w:rPr>
          <w:rFonts w:ascii="Arabic Typesetting" w:hAnsi="Arabic Typesetting" w:cs="Arabic Typesetting"/>
          <w:sz w:val="30"/>
          <w:szCs w:val="30"/>
          <w:rtl/>
        </w:rPr>
      </w:pPr>
    </w:p>
    <w:p w14:paraId="2088C60B" w14:textId="3A2266A5" w:rsidR="00DD238E" w:rsidRDefault="00DD238E" w:rsidP="00DD238E">
      <w:pPr>
        <w:bidi/>
        <w:textAlignment w:val="baseline"/>
        <w:rPr>
          <w:rFonts w:ascii="Arabic Typesetting" w:hAnsi="Arabic Typesetting" w:cs="Arabic Typesetting"/>
          <w:sz w:val="30"/>
          <w:szCs w:val="30"/>
          <w:rtl/>
        </w:rPr>
      </w:pPr>
    </w:p>
    <w:p w14:paraId="54C888D4" w14:textId="2C361265" w:rsidR="00DD238E" w:rsidRDefault="00DD238E" w:rsidP="00DD238E">
      <w:pPr>
        <w:bidi/>
        <w:textAlignment w:val="baseline"/>
        <w:rPr>
          <w:rFonts w:ascii="Arabic Typesetting" w:hAnsi="Arabic Typesetting" w:cs="Arabic Typesetting"/>
          <w:sz w:val="30"/>
          <w:szCs w:val="30"/>
          <w:rtl/>
        </w:rPr>
      </w:pPr>
    </w:p>
    <w:p w14:paraId="316C7D51" w14:textId="2A1050FD" w:rsidR="00DD238E" w:rsidRDefault="00DD238E" w:rsidP="00DD238E">
      <w:pPr>
        <w:bidi/>
        <w:textAlignment w:val="baseline"/>
        <w:rPr>
          <w:rFonts w:ascii="Arabic Typesetting" w:hAnsi="Arabic Typesetting" w:cs="Arabic Typesetting"/>
          <w:sz w:val="30"/>
          <w:szCs w:val="30"/>
          <w:rtl/>
        </w:rPr>
      </w:pPr>
    </w:p>
    <w:p w14:paraId="4EFFB51A" w14:textId="42D39351" w:rsidR="00DD238E" w:rsidRDefault="00DD238E" w:rsidP="00DD238E">
      <w:pPr>
        <w:bidi/>
        <w:textAlignment w:val="baseline"/>
        <w:rPr>
          <w:rFonts w:ascii="Arabic Typesetting" w:hAnsi="Arabic Typesetting" w:cs="Arabic Typesetting"/>
          <w:sz w:val="30"/>
          <w:szCs w:val="30"/>
          <w:rtl/>
        </w:rPr>
      </w:pPr>
    </w:p>
    <w:p w14:paraId="49C76158" w14:textId="00EE3B6C" w:rsidR="00DD238E" w:rsidRDefault="00DD238E" w:rsidP="00DD238E">
      <w:pPr>
        <w:bidi/>
        <w:textAlignment w:val="baseline"/>
        <w:rPr>
          <w:rFonts w:ascii="Arabic Typesetting" w:hAnsi="Arabic Typesetting" w:cs="Arabic Typesetting"/>
          <w:sz w:val="30"/>
          <w:szCs w:val="30"/>
          <w:rtl/>
        </w:rPr>
      </w:pPr>
    </w:p>
    <w:p w14:paraId="4E6A5887" w14:textId="60D31905" w:rsidR="00DD238E" w:rsidRDefault="00DD238E" w:rsidP="00DD238E">
      <w:pPr>
        <w:bidi/>
        <w:textAlignment w:val="baseline"/>
        <w:rPr>
          <w:rFonts w:ascii="Arabic Typesetting" w:hAnsi="Arabic Typesetting" w:cs="Arabic Typesetting"/>
          <w:sz w:val="30"/>
          <w:szCs w:val="30"/>
          <w:rtl/>
        </w:rPr>
      </w:pPr>
    </w:p>
    <w:p w14:paraId="1D73C24A" w14:textId="7CF152D1" w:rsidR="00DD238E" w:rsidRDefault="00DD238E" w:rsidP="00DD238E">
      <w:pPr>
        <w:bidi/>
        <w:textAlignment w:val="baseline"/>
        <w:rPr>
          <w:rFonts w:ascii="Arabic Typesetting" w:hAnsi="Arabic Typesetting" w:cs="Arabic Typesetting"/>
          <w:sz w:val="30"/>
          <w:szCs w:val="30"/>
          <w:rtl/>
        </w:rPr>
      </w:pPr>
    </w:p>
    <w:p w14:paraId="51031622" w14:textId="7E74FA14" w:rsidR="00DD238E" w:rsidRDefault="00DD238E" w:rsidP="00DD238E">
      <w:pPr>
        <w:bidi/>
        <w:textAlignment w:val="baseline"/>
        <w:rPr>
          <w:rFonts w:ascii="Arabic Typesetting" w:hAnsi="Arabic Typesetting" w:cs="Arabic Typesetting"/>
          <w:sz w:val="30"/>
          <w:szCs w:val="30"/>
          <w:rtl/>
        </w:rPr>
      </w:pPr>
    </w:p>
    <w:p w14:paraId="68AAC866" w14:textId="7AD6EA10" w:rsidR="00DD238E" w:rsidRDefault="00DD238E" w:rsidP="00DD238E">
      <w:pPr>
        <w:bidi/>
        <w:textAlignment w:val="baseline"/>
        <w:rPr>
          <w:rFonts w:ascii="Arabic Typesetting" w:hAnsi="Arabic Typesetting" w:cs="Arabic Typesetting"/>
          <w:sz w:val="30"/>
          <w:szCs w:val="30"/>
          <w:rtl/>
        </w:rPr>
      </w:pPr>
    </w:p>
    <w:p w14:paraId="21DE4F11" w14:textId="688BFE57" w:rsidR="00DD238E" w:rsidRDefault="00DD238E" w:rsidP="00DD238E">
      <w:pPr>
        <w:bidi/>
        <w:textAlignment w:val="baseline"/>
        <w:rPr>
          <w:rFonts w:ascii="Arabic Typesetting" w:hAnsi="Arabic Typesetting" w:cs="Arabic Typesetting"/>
          <w:sz w:val="30"/>
          <w:szCs w:val="30"/>
          <w:rtl/>
        </w:rPr>
      </w:pPr>
    </w:p>
    <w:p w14:paraId="5DA92E2A" w14:textId="3E5CE3F0" w:rsidR="00DD238E" w:rsidRDefault="00DD238E" w:rsidP="00DD238E">
      <w:pPr>
        <w:bidi/>
        <w:textAlignment w:val="baseline"/>
        <w:rPr>
          <w:rFonts w:ascii="Arabic Typesetting" w:hAnsi="Arabic Typesetting" w:cs="Arabic Typesetting"/>
          <w:sz w:val="30"/>
          <w:szCs w:val="30"/>
          <w:rtl/>
        </w:rPr>
      </w:pPr>
    </w:p>
    <w:p w14:paraId="0CA1507F" w14:textId="2399D79A" w:rsidR="00DD238E" w:rsidRDefault="00DD238E" w:rsidP="00DD238E">
      <w:pPr>
        <w:bidi/>
        <w:textAlignment w:val="baseline"/>
        <w:rPr>
          <w:rFonts w:ascii="Arabic Typesetting" w:hAnsi="Arabic Typesetting" w:cs="Arabic Typesetting"/>
          <w:sz w:val="30"/>
          <w:szCs w:val="30"/>
          <w:rtl/>
        </w:rPr>
      </w:pPr>
    </w:p>
    <w:p w14:paraId="5FF10303" w14:textId="3C0D82A6" w:rsidR="00DD238E" w:rsidRDefault="00DD238E" w:rsidP="00DD238E">
      <w:pPr>
        <w:bidi/>
        <w:textAlignment w:val="baseline"/>
        <w:rPr>
          <w:rFonts w:ascii="Arabic Typesetting" w:hAnsi="Arabic Typesetting" w:cs="Arabic Typesetting"/>
          <w:sz w:val="30"/>
          <w:szCs w:val="30"/>
          <w:rtl/>
        </w:rPr>
      </w:pPr>
    </w:p>
    <w:p w14:paraId="6D59FE1B" w14:textId="080ECB02" w:rsidR="00DD238E" w:rsidRDefault="00DD238E" w:rsidP="00DD238E">
      <w:pPr>
        <w:bidi/>
        <w:textAlignment w:val="baseline"/>
        <w:rPr>
          <w:rFonts w:ascii="Arabic Typesetting" w:hAnsi="Arabic Typesetting" w:cs="Arabic Typesetting"/>
          <w:sz w:val="30"/>
          <w:szCs w:val="30"/>
        </w:rPr>
      </w:pPr>
    </w:p>
    <w:p w14:paraId="3A8EC2CD" w14:textId="77777777" w:rsidR="001824AF" w:rsidRDefault="001824AF" w:rsidP="001824AF">
      <w:pPr>
        <w:bidi/>
        <w:textAlignment w:val="baseline"/>
        <w:rPr>
          <w:rFonts w:ascii="Arabic Typesetting" w:hAnsi="Arabic Typesetting" w:cs="Arabic Typesetting"/>
          <w:sz w:val="30"/>
          <w:szCs w:val="30"/>
          <w:rtl/>
        </w:rPr>
      </w:pPr>
    </w:p>
    <w:p w14:paraId="45E49275" w14:textId="6CD37329" w:rsidR="00DD238E" w:rsidRDefault="00DD238E" w:rsidP="00DD238E">
      <w:pPr>
        <w:bidi/>
        <w:textAlignment w:val="baseline"/>
        <w:rPr>
          <w:rFonts w:ascii="Arabic Typesetting" w:hAnsi="Arabic Typesetting" w:cs="Arabic Typesetting"/>
          <w:sz w:val="30"/>
          <w:szCs w:val="30"/>
          <w:rtl/>
        </w:rPr>
      </w:pPr>
    </w:p>
    <w:p w14:paraId="06F5D1E0" w14:textId="1F813A18" w:rsidR="00DD238E" w:rsidRDefault="00DD238E" w:rsidP="00DD238E">
      <w:pPr>
        <w:bidi/>
        <w:textAlignment w:val="baseline"/>
        <w:rPr>
          <w:rFonts w:ascii="Arabic Typesetting" w:hAnsi="Arabic Typesetting" w:cs="Arabic Typesetting"/>
          <w:sz w:val="30"/>
          <w:szCs w:val="30"/>
          <w:rtl/>
        </w:rPr>
      </w:pPr>
    </w:p>
    <w:p w14:paraId="3B9E7BA4" w14:textId="49FA2303" w:rsidR="00DD238E" w:rsidRDefault="00DD238E" w:rsidP="00DD238E">
      <w:pPr>
        <w:bidi/>
        <w:textAlignment w:val="baseline"/>
        <w:rPr>
          <w:rFonts w:ascii="Arabic Typesetting" w:hAnsi="Arabic Typesetting" w:cs="Arabic Typesetting"/>
          <w:sz w:val="30"/>
          <w:szCs w:val="30"/>
          <w:rtl/>
        </w:rPr>
      </w:pPr>
    </w:p>
    <w:p w14:paraId="1C1DFB2A" w14:textId="45394244" w:rsidR="00DD238E" w:rsidRDefault="00DD238E" w:rsidP="00DD238E">
      <w:pPr>
        <w:bidi/>
        <w:textAlignment w:val="baseline"/>
        <w:rPr>
          <w:rFonts w:ascii="Arabic Typesetting" w:hAnsi="Arabic Typesetting" w:cs="Arabic Typesetting"/>
          <w:sz w:val="30"/>
          <w:szCs w:val="30"/>
          <w:rtl/>
        </w:rPr>
      </w:pPr>
    </w:p>
    <w:p w14:paraId="40AFF389" w14:textId="391E9787" w:rsidR="00DD238E" w:rsidRDefault="00DD238E" w:rsidP="00DD238E">
      <w:pPr>
        <w:bidi/>
        <w:textAlignment w:val="baseline"/>
        <w:rPr>
          <w:rFonts w:ascii="Arabic Typesetting" w:hAnsi="Arabic Typesetting" w:cs="Arabic Typesetting"/>
          <w:sz w:val="30"/>
          <w:szCs w:val="30"/>
          <w:rtl/>
        </w:rPr>
      </w:pPr>
    </w:p>
    <w:p w14:paraId="014E2DE8" w14:textId="77777777" w:rsidR="0031545D" w:rsidRPr="00A2450A" w:rsidRDefault="0031545D" w:rsidP="0031545D">
      <w:pPr>
        <w:bidi/>
        <w:textAlignment w:val="baseline"/>
        <w:rPr>
          <w:rFonts w:ascii="Arabic Typesetting" w:hAnsi="Arabic Typesetting" w:cs="Arabic Typesetting"/>
          <w:b/>
          <w:bCs/>
          <w:color w:val="000000"/>
          <w:sz w:val="30"/>
          <w:szCs w:val="30"/>
          <w:bdr w:val="none" w:sz="0" w:space="0" w:color="auto" w:frame="1"/>
          <w:rtl/>
        </w:rPr>
      </w:pPr>
      <w:r w:rsidRPr="00A2450A">
        <w:rPr>
          <w:rFonts w:ascii="Arabic Typesetting" w:hAnsi="Arabic Typesetting" w:cs="Arabic Typesetting"/>
          <w:b/>
          <w:bCs/>
          <w:color w:val="000000"/>
          <w:sz w:val="30"/>
          <w:szCs w:val="30"/>
          <w:bdr w:val="none" w:sz="0" w:space="0" w:color="auto" w:frame="1"/>
          <w:rtl/>
        </w:rPr>
        <w:t>القسم الأول . التعليمات لمقدمي العطاءات </w:t>
      </w:r>
    </w:p>
    <w:p w14:paraId="2F43D7F4" w14:textId="77777777" w:rsidR="0031545D" w:rsidRPr="00A2450A" w:rsidRDefault="0031545D" w:rsidP="0031545D">
      <w:pPr>
        <w:bidi/>
        <w:textAlignment w:val="baseline"/>
        <w:rPr>
          <w:rFonts w:ascii="Arabic Typesetting" w:hAnsi="Arabic Typesetting" w:cs="Arabic Typesetting"/>
          <w:b/>
          <w:bCs/>
          <w:color w:val="000000"/>
          <w:sz w:val="30"/>
          <w:szCs w:val="30"/>
          <w:bdr w:val="none" w:sz="0" w:space="0" w:color="auto" w:frame="1"/>
          <w:rtl/>
        </w:rPr>
      </w:pPr>
      <w:r w:rsidRPr="00A2450A">
        <w:rPr>
          <w:rFonts w:ascii="Arabic Typesetting" w:hAnsi="Arabic Typesetting" w:cs="Arabic Typesetting"/>
          <w:b/>
          <w:bCs/>
          <w:color w:val="000000"/>
          <w:sz w:val="30"/>
          <w:szCs w:val="30"/>
          <w:bdr w:val="none" w:sz="0" w:space="0" w:color="auto" w:frame="1"/>
          <w:rtl/>
        </w:rPr>
        <w:t> </w:t>
      </w:r>
    </w:p>
    <w:p w14:paraId="58C067BC" w14:textId="77777777" w:rsidR="0031545D" w:rsidRPr="00A2450A" w:rsidRDefault="0031545D" w:rsidP="0031545D">
      <w:pPr>
        <w:pStyle w:val="NormalWeb"/>
        <w:bidi/>
        <w:spacing w:before="0" w:beforeAutospacing="0" w:after="0" w:afterAutospacing="0"/>
        <w:rPr>
          <w:rFonts w:ascii="Arabic Typesetting" w:hAnsi="Arabic Typesetting" w:cs="Arabic Typesetting"/>
          <w:b/>
          <w:bCs/>
          <w:color w:val="000000"/>
          <w:sz w:val="30"/>
          <w:szCs w:val="30"/>
          <w:bdr w:val="none" w:sz="0" w:space="0" w:color="auto" w:frame="1"/>
          <w:rtl/>
        </w:rPr>
      </w:pPr>
      <w:r w:rsidRPr="00A2450A">
        <w:rPr>
          <w:rFonts w:ascii="Arabic Typesetting" w:hAnsi="Arabic Typesetting" w:cs="Arabic Typesetting"/>
          <w:b/>
          <w:bCs/>
          <w:color w:val="000000"/>
          <w:sz w:val="30"/>
          <w:szCs w:val="30"/>
          <w:bdr w:val="none" w:sz="0" w:space="0" w:color="auto" w:frame="1"/>
          <w:rtl/>
        </w:rPr>
        <w:t>ملحوظة: لن يتم قبول أي عطاءات بعد تاريخ الموعد النهائي  </w:t>
      </w:r>
    </w:p>
    <w:p w14:paraId="68587032" w14:textId="77777777" w:rsidR="0031545D" w:rsidRPr="00A2450A" w:rsidRDefault="0031545D" w:rsidP="00EF16B2">
      <w:pPr>
        <w:pStyle w:val="NormalWeb"/>
        <w:numPr>
          <w:ilvl w:val="0"/>
          <w:numId w:val="20"/>
        </w:numPr>
        <w:bidi/>
        <w:spacing w:before="0" w:beforeAutospacing="0" w:after="0" w:afterAutospacing="0"/>
        <w:ind w:left="360"/>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b/>
          <w:bCs/>
          <w:color w:val="000000"/>
          <w:sz w:val="30"/>
          <w:szCs w:val="30"/>
          <w:bdr w:val="none" w:sz="0" w:space="0" w:color="auto" w:frame="1"/>
          <w:rtl/>
        </w:rPr>
        <w:t xml:space="preserve"> معلومات هامة تتعلق بهذه المناقصة</w:t>
      </w:r>
      <w:r w:rsidRPr="00A2450A">
        <w:rPr>
          <w:rFonts w:ascii="Arabic Typesetting" w:hAnsi="Arabic Typesetting" w:cs="Arabic Typesetting"/>
          <w:color w:val="000000"/>
          <w:sz w:val="30"/>
          <w:szCs w:val="30"/>
          <w:bdr w:val="none" w:sz="0" w:space="0" w:color="auto" w:frame="1"/>
          <w:rtl/>
        </w:rPr>
        <w:t>: </w:t>
      </w:r>
    </w:p>
    <w:p w14:paraId="23D52F0B" w14:textId="77777777" w:rsidR="0031545D" w:rsidRPr="00A2450A" w:rsidRDefault="0031545D" w:rsidP="00EF16B2">
      <w:pPr>
        <w:pStyle w:val="NormalWeb"/>
        <w:numPr>
          <w:ilvl w:val="0"/>
          <w:numId w:val="35"/>
        </w:numPr>
        <w:bidi/>
        <w:spacing w:before="0" w:beforeAutospacing="0" w:after="0" w:afterAutospacing="0"/>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يجوز لمنظمة أدرا ان تقوم بإلغاء المناقصة في حال اقتضت الضرورة.   </w:t>
      </w:r>
    </w:p>
    <w:p w14:paraId="447A7CA8" w14:textId="77777777" w:rsidR="0031545D" w:rsidRPr="00374B28" w:rsidRDefault="0031545D" w:rsidP="00EF16B2">
      <w:pPr>
        <w:pStyle w:val="NormalWeb"/>
        <w:numPr>
          <w:ilvl w:val="0"/>
          <w:numId w:val="35"/>
        </w:numPr>
        <w:bidi/>
        <w:spacing w:before="0" w:beforeAutospacing="0" w:after="0" w:afterAutospacing="0"/>
        <w:rPr>
          <w:rFonts w:ascii="Arabic Typesetting" w:hAnsi="Arabic Typesetting" w:cs="Arabic Typesetting"/>
          <w:color w:val="000000" w:themeColor="text1"/>
          <w:sz w:val="30"/>
          <w:szCs w:val="30"/>
          <w:bdr w:val="none" w:sz="0" w:space="0" w:color="auto" w:frame="1"/>
          <w:rtl/>
        </w:rPr>
      </w:pPr>
      <w:r w:rsidRPr="00374B28">
        <w:rPr>
          <w:rFonts w:ascii="Arabic Typesetting" w:hAnsi="Arabic Typesetting" w:cs="Arabic Typesetting"/>
          <w:color w:val="000000" w:themeColor="text1"/>
          <w:sz w:val="30"/>
          <w:szCs w:val="30"/>
          <w:bdr w:val="none" w:sz="0" w:space="0" w:color="auto" w:frame="1"/>
          <w:rtl/>
        </w:rPr>
        <w:t>ويمكن لمنظمة أدرا أن تقسم منح العقد بين أكثر من مورد واحد. </w:t>
      </w:r>
    </w:p>
    <w:p w14:paraId="2A0D13B2" w14:textId="77777777" w:rsidR="0031545D" w:rsidRPr="00A2450A" w:rsidRDefault="0031545D" w:rsidP="00EF16B2">
      <w:pPr>
        <w:pStyle w:val="NormalWeb"/>
        <w:numPr>
          <w:ilvl w:val="0"/>
          <w:numId w:val="35"/>
        </w:numPr>
        <w:bidi/>
        <w:spacing w:before="0" w:beforeAutospacing="0" w:after="0" w:afterAutospacing="0"/>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يجب أن تكون عملة العطاء بالدولار الامريكي. ولا تقبل أي عملات أخرى، وأي خصم يجب أن يدخل ضمن سعر العطاء</w:t>
      </w:r>
    </w:p>
    <w:p w14:paraId="52B96543" w14:textId="3E55A2B3" w:rsidR="0031545D" w:rsidRPr="00374B28" w:rsidRDefault="0031545D" w:rsidP="00EF16B2">
      <w:pPr>
        <w:pStyle w:val="NormalWeb"/>
        <w:numPr>
          <w:ilvl w:val="0"/>
          <w:numId w:val="35"/>
        </w:numPr>
        <w:bidi/>
        <w:spacing w:before="0" w:beforeAutospacing="0" w:after="0" w:afterAutospacing="0"/>
        <w:rPr>
          <w:rFonts w:ascii="Arabic Typesetting" w:hAnsi="Arabic Typesetting" w:cs="Arabic Typesetting"/>
          <w:color w:val="000000" w:themeColor="text1"/>
          <w:sz w:val="30"/>
          <w:szCs w:val="30"/>
          <w:bdr w:val="none" w:sz="0" w:space="0" w:color="auto" w:frame="1"/>
          <w:rtl/>
        </w:rPr>
      </w:pPr>
      <w:r w:rsidRPr="00374B28">
        <w:rPr>
          <w:rFonts w:ascii="Arabic Typesetting" w:hAnsi="Arabic Typesetting" w:cs="Arabic Typesetting"/>
          <w:color w:val="000000" w:themeColor="text1"/>
          <w:sz w:val="30"/>
          <w:szCs w:val="30"/>
          <w:bdr w:val="none" w:sz="0" w:space="0" w:color="auto" w:frame="1"/>
          <w:rtl/>
        </w:rPr>
        <w:t>يجب أن يكون نموذج العطاء وجميع المراسلات والوثائق المتعلقة بهذا العطاء باللغة الإنجليزية وفي النسخة العربية</w:t>
      </w:r>
      <w:r w:rsidR="00374B28" w:rsidRPr="00374B28">
        <w:rPr>
          <w:rFonts w:ascii="Arabic Typesetting" w:hAnsi="Arabic Typesetting" w:cs="Arabic Typesetting" w:hint="cs"/>
          <w:color w:val="000000" w:themeColor="text1"/>
          <w:sz w:val="30"/>
          <w:szCs w:val="30"/>
          <w:bdr w:val="none" w:sz="0" w:space="0" w:color="auto" w:frame="1"/>
          <w:rtl/>
        </w:rPr>
        <w:t>.</w:t>
      </w:r>
      <w:r w:rsidRPr="00374B28">
        <w:rPr>
          <w:rFonts w:ascii="Arabic Typesetting" w:hAnsi="Arabic Typesetting" w:cs="Arabic Typesetting"/>
          <w:color w:val="000000" w:themeColor="text1"/>
          <w:sz w:val="30"/>
          <w:szCs w:val="30"/>
          <w:bdr w:val="none" w:sz="0" w:space="0" w:color="auto" w:frame="1"/>
          <w:rtl/>
        </w:rPr>
        <w:t xml:space="preserve"> </w:t>
      </w:r>
      <w:r w:rsidR="0063606B" w:rsidRPr="0063606B">
        <w:rPr>
          <w:rFonts w:ascii="Arabic Typesetting" w:hAnsi="Arabic Typesetting" w:cs="Arabic Typesetting"/>
          <w:color w:val="000000" w:themeColor="text1"/>
          <w:sz w:val="30"/>
          <w:szCs w:val="30"/>
          <w:bdr w:val="none" w:sz="0" w:space="0" w:color="auto" w:frame="1"/>
          <w:rtl/>
        </w:rPr>
        <w:t>(يجب أن تكون جميع أسماء الأدوية والبلد والوكالة في اليمن وتاريخ انتهاء الصلاحية باللغة الإنجليزية - في وثيقة العطاء)</w:t>
      </w:r>
    </w:p>
    <w:p w14:paraId="2D6E8DC3" w14:textId="77FCF371" w:rsidR="0031545D" w:rsidRPr="0063606B" w:rsidRDefault="00192CCB" w:rsidP="00EF16B2">
      <w:pPr>
        <w:pStyle w:val="NormalWeb"/>
        <w:numPr>
          <w:ilvl w:val="0"/>
          <w:numId w:val="35"/>
        </w:numPr>
        <w:bidi/>
        <w:spacing w:before="0" w:beforeAutospacing="0" w:after="0" w:afterAutospacing="0"/>
        <w:rPr>
          <w:rFonts w:ascii="Arabic Typesetting" w:hAnsi="Arabic Typesetting" w:cs="Arabic Typesetting"/>
          <w:color w:val="000000"/>
          <w:sz w:val="30"/>
          <w:szCs w:val="30"/>
          <w:bdr w:val="none" w:sz="0" w:space="0" w:color="auto" w:frame="1"/>
          <w:rtl/>
        </w:rPr>
      </w:pPr>
      <w:r w:rsidRPr="0063606B">
        <w:rPr>
          <w:rFonts w:ascii="Arabic Typesetting" w:hAnsi="Arabic Typesetting" w:cs="Arabic Typesetting"/>
          <w:color w:val="000000"/>
          <w:sz w:val="30"/>
          <w:szCs w:val="30"/>
          <w:bdr w:val="none" w:sz="0" w:space="0" w:color="auto" w:frame="1"/>
          <w:rtl/>
        </w:rPr>
        <w:t>يجب أن يكون وقت تسليم التوريد في غضون 30 يومًا تقويميًا من تقديم الطلب</w:t>
      </w:r>
      <w:r w:rsidR="0031545D" w:rsidRPr="0063606B">
        <w:rPr>
          <w:rFonts w:ascii="Arabic Typesetting" w:hAnsi="Arabic Typesetting" w:cs="Arabic Typesetting"/>
          <w:color w:val="000000"/>
          <w:sz w:val="30"/>
          <w:szCs w:val="30"/>
          <w:bdr w:val="none" w:sz="0" w:space="0" w:color="auto" w:frame="1"/>
          <w:rtl/>
        </w:rPr>
        <w:t>.</w:t>
      </w:r>
    </w:p>
    <w:p w14:paraId="05414431" w14:textId="30806F9C" w:rsidR="0031545D" w:rsidRPr="0063606B" w:rsidRDefault="00192CCB" w:rsidP="00EF16B2">
      <w:pPr>
        <w:pStyle w:val="NormalWeb"/>
        <w:numPr>
          <w:ilvl w:val="0"/>
          <w:numId w:val="35"/>
        </w:numPr>
        <w:bidi/>
        <w:spacing w:before="0" w:beforeAutospacing="0" w:after="0" w:afterAutospacing="0"/>
        <w:rPr>
          <w:rFonts w:ascii="Arabic Typesetting" w:hAnsi="Arabic Typesetting" w:cs="Arabic Typesetting"/>
          <w:color w:val="000000"/>
          <w:sz w:val="30"/>
          <w:szCs w:val="30"/>
          <w:bdr w:val="none" w:sz="0" w:space="0" w:color="auto" w:frame="1"/>
          <w:rtl/>
        </w:rPr>
      </w:pPr>
      <w:r w:rsidRPr="0063606B">
        <w:rPr>
          <w:rFonts w:ascii="Arabic Typesetting" w:hAnsi="Arabic Typesetting" w:cs="Arabic Typesetting"/>
          <w:color w:val="000000"/>
          <w:sz w:val="30"/>
          <w:szCs w:val="30"/>
          <w:bdr w:val="none" w:sz="0" w:space="0" w:color="auto" w:frame="1"/>
          <w:rtl/>
        </w:rPr>
        <w:t>ويجوز لمنظمة أدرا أن تفسخ العقد أو حتى إدراج الموردين في القائمة السوداء أو فرض عقوبات أخرى إذا فشل المورد في تسليم العناصر كما هو محدد في الجائزة. تنطبق فقط على العناصر التي يمكنك توفيرها.</w:t>
      </w:r>
      <w:r w:rsidRPr="0063606B">
        <w:rPr>
          <w:rFonts w:ascii="Arabic Typesetting" w:hAnsi="Arabic Typesetting" w:cs="Arabic Typesetting"/>
          <w:color w:val="FF0000"/>
          <w:sz w:val="30"/>
          <w:szCs w:val="30"/>
          <w:bdr w:val="none" w:sz="0" w:space="0" w:color="auto" w:frame="1"/>
          <w:rtl/>
        </w:rPr>
        <w:t> </w:t>
      </w:r>
      <w:r w:rsidR="0031545D" w:rsidRPr="0063606B">
        <w:rPr>
          <w:rFonts w:ascii="Arabic Typesetting" w:hAnsi="Arabic Typesetting" w:cs="Arabic Typesetting"/>
          <w:color w:val="FF0000"/>
          <w:sz w:val="30"/>
          <w:szCs w:val="30"/>
          <w:bdr w:val="none" w:sz="0" w:space="0" w:color="auto" w:frame="1"/>
          <w:rtl/>
        </w:rPr>
        <w:t> </w:t>
      </w:r>
    </w:p>
    <w:p w14:paraId="33E1B0D1" w14:textId="77777777" w:rsidR="0031545D" w:rsidRPr="0063606B" w:rsidRDefault="0031545D" w:rsidP="00EF16B2">
      <w:pPr>
        <w:pStyle w:val="NormalWeb"/>
        <w:numPr>
          <w:ilvl w:val="0"/>
          <w:numId w:val="35"/>
        </w:numPr>
        <w:bidi/>
        <w:spacing w:before="0" w:beforeAutospacing="0" w:after="0" w:afterAutospacing="0"/>
        <w:rPr>
          <w:rFonts w:ascii="Arabic Typesetting" w:hAnsi="Arabic Typesetting" w:cs="Arabic Typesetting"/>
          <w:color w:val="000000"/>
          <w:sz w:val="30"/>
          <w:szCs w:val="30"/>
          <w:bdr w:val="none" w:sz="0" w:space="0" w:color="auto" w:frame="1"/>
          <w:rtl/>
        </w:rPr>
      </w:pPr>
      <w:r w:rsidRPr="0063606B">
        <w:rPr>
          <w:rFonts w:ascii="Arabic Typesetting" w:hAnsi="Arabic Typesetting" w:cs="Arabic Typesetting"/>
          <w:color w:val="000000"/>
          <w:sz w:val="30"/>
          <w:szCs w:val="30"/>
          <w:bdr w:val="none" w:sz="0" w:space="0" w:color="auto" w:frame="1"/>
          <w:rtl/>
        </w:rPr>
        <w:t>لن يتم دفع أي دفعة مقدمة إلى المورد الذي رسا عليه العقد، ومن المتوقع من المورد الممنوح حشد موارده الخاصة لتسليم المواد المتفق عليها.</w:t>
      </w:r>
    </w:p>
    <w:p w14:paraId="7449116C" w14:textId="321842B6" w:rsidR="0031545D" w:rsidRPr="00A2450A" w:rsidRDefault="0031545D" w:rsidP="00EF16B2">
      <w:pPr>
        <w:pStyle w:val="NormalWeb"/>
        <w:numPr>
          <w:ilvl w:val="0"/>
          <w:numId w:val="35"/>
        </w:numPr>
        <w:bidi/>
        <w:spacing w:before="0" w:beforeAutospacing="0" w:after="0" w:afterAutospacing="0"/>
        <w:rPr>
          <w:rFonts w:ascii="Arabic Typesetting" w:hAnsi="Arabic Typesetting" w:cs="Arabic Typesetting"/>
          <w:color w:val="000000"/>
          <w:sz w:val="30"/>
          <w:szCs w:val="30"/>
          <w:bdr w:val="none" w:sz="0" w:space="0" w:color="auto" w:frame="1"/>
          <w:rtl/>
        </w:rPr>
      </w:pPr>
      <w:r w:rsidRPr="0063606B">
        <w:rPr>
          <w:rFonts w:ascii="Arabic Typesetting" w:hAnsi="Arabic Typesetting" w:cs="Arabic Typesetting"/>
          <w:color w:val="000000"/>
          <w:sz w:val="30"/>
          <w:szCs w:val="30"/>
          <w:bdr w:val="none" w:sz="0" w:space="0" w:color="auto" w:frame="1"/>
          <w:rtl/>
        </w:rPr>
        <w:t>ويجب أن يكون العطاء مصحوبا بضمانة بنكية لمدة 120 يوما</w:t>
      </w:r>
      <w:r w:rsidR="00192CCB" w:rsidRPr="0063606B">
        <w:rPr>
          <w:rFonts w:ascii="Arabic Typesetting" w:hAnsi="Arabic Typesetting" w:cs="Arabic Typesetting"/>
          <w:color w:val="000000"/>
          <w:sz w:val="30"/>
          <w:szCs w:val="30"/>
          <w:bdr w:val="none" w:sz="0" w:space="0" w:color="auto" w:frame="1"/>
        </w:rPr>
        <w:t xml:space="preserve"> </w:t>
      </w:r>
      <w:r w:rsidR="00192CCB" w:rsidRPr="0063606B">
        <w:rPr>
          <w:rFonts w:ascii="Arabic Typesetting" w:hAnsi="Arabic Typesetting" w:cs="Arabic Typesetting"/>
          <w:color w:val="000000"/>
          <w:sz w:val="30"/>
          <w:szCs w:val="30"/>
          <w:bdr w:val="none" w:sz="0" w:space="0" w:color="auto" w:frame="1"/>
          <w:rtl/>
        </w:rPr>
        <w:t>(من يوم فتح المظاريف)</w:t>
      </w:r>
      <w:r w:rsidRPr="0063606B">
        <w:rPr>
          <w:rFonts w:ascii="Arabic Typesetting" w:hAnsi="Arabic Typesetting" w:cs="Arabic Typesetting"/>
          <w:color w:val="000000"/>
          <w:sz w:val="30"/>
          <w:szCs w:val="30"/>
          <w:bdr w:val="none" w:sz="0" w:space="0" w:color="auto" w:frame="1"/>
          <w:rtl/>
        </w:rPr>
        <w:t xml:space="preserve"> بقيمة تصل</w:t>
      </w:r>
      <w:r w:rsidRPr="00A2450A">
        <w:rPr>
          <w:rFonts w:ascii="Arabic Typesetting" w:hAnsi="Arabic Typesetting" w:cs="Arabic Typesetting"/>
          <w:color w:val="000000"/>
          <w:sz w:val="30"/>
          <w:szCs w:val="30"/>
          <w:bdr w:val="none" w:sz="0" w:space="0" w:color="auto" w:frame="1"/>
          <w:rtl/>
        </w:rPr>
        <w:t xml:space="preserve"> إلى 2.5٪ من المبلغ الإجمالي للعطاء.  </w:t>
      </w:r>
    </w:p>
    <w:p w14:paraId="322E51B9" w14:textId="77777777" w:rsidR="0031545D" w:rsidRPr="00F62032" w:rsidRDefault="0031545D" w:rsidP="00EF16B2">
      <w:pPr>
        <w:pStyle w:val="NormalWeb"/>
        <w:numPr>
          <w:ilvl w:val="0"/>
          <w:numId w:val="35"/>
        </w:numPr>
        <w:bidi/>
        <w:spacing w:before="0" w:beforeAutospacing="0" w:after="0" w:afterAutospacing="0"/>
        <w:rPr>
          <w:rFonts w:ascii="Arabic Typesetting" w:hAnsi="Arabic Typesetting" w:cs="Arabic Typesetting"/>
          <w:sz w:val="30"/>
          <w:szCs w:val="30"/>
          <w:bdr w:val="none" w:sz="0" w:space="0" w:color="auto" w:frame="1"/>
        </w:rPr>
      </w:pPr>
      <w:r w:rsidRPr="00F62032">
        <w:rPr>
          <w:rFonts w:ascii="Arabic Typesetting" w:hAnsi="Arabic Typesetting" w:cs="Arabic Typesetting"/>
          <w:sz w:val="30"/>
          <w:szCs w:val="30"/>
          <w:bdr w:val="none" w:sz="0" w:space="0" w:color="auto" w:frame="1"/>
          <w:rtl/>
        </w:rPr>
        <w:t xml:space="preserve">فترة الصلاحية: يجب أن يشير مقدمي العطاءات إلى الحد الأدنى من الأيام التي يجب أن تكون الاسعار صالحة فيها. وتحتفظ منظمة أدرا بالحق في تحديد، حسب تقديرها وحدها، وفترة الصلاحية فيما يتعلق بالعطاءات التي لا تحدد أي من هذه الحدود الدنيا أو القصوى.  </w:t>
      </w:r>
    </w:p>
    <w:p w14:paraId="3601F8DB" w14:textId="77777777" w:rsidR="0031545D" w:rsidRPr="00A2450A" w:rsidRDefault="0031545D" w:rsidP="0031545D">
      <w:pPr>
        <w:pStyle w:val="NormalWeb"/>
        <w:bidi/>
        <w:spacing w:before="0" w:beforeAutospacing="0" w:after="0" w:afterAutospacing="0"/>
        <w:ind w:left="360"/>
        <w:rPr>
          <w:rFonts w:ascii="Arabic Typesetting" w:hAnsi="Arabic Typesetting" w:cs="Arabic Typesetting"/>
          <w:color w:val="FF0000"/>
          <w:sz w:val="30"/>
          <w:szCs w:val="30"/>
          <w:bdr w:val="none" w:sz="0" w:space="0" w:color="auto" w:frame="1"/>
          <w:rtl/>
        </w:rPr>
      </w:pPr>
    </w:p>
    <w:p w14:paraId="04B4AA73" w14:textId="77777777" w:rsidR="0031545D" w:rsidRPr="00A2450A" w:rsidRDefault="0031545D" w:rsidP="0031545D">
      <w:pPr>
        <w:pStyle w:val="NormalWeb"/>
        <w:bidi/>
        <w:spacing w:before="0" w:beforeAutospacing="0" w:after="0" w:afterAutospacing="0"/>
        <w:rPr>
          <w:rFonts w:ascii="Arabic Typesetting" w:hAnsi="Arabic Typesetting" w:cs="Arabic Typesetting"/>
          <w:color w:val="000000"/>
          <w:sz w:val="30"/>
          <w:szCs w:val="30"/>
          <w:bdr w:val="none" w:sz="0" w:space="0" w:color="auto" w:frame="1"/>
          <w:rtl/>
        </w:rPr>
      </w:pPr>
    </w:p>
    <w:p w14:paraId="21FBBCCB" w14:textId="77777777" w:rsidR="0031545D" w:rsidRPr="00A2450A" w:rsidRDefault="0031545D" w:rsidP="00EF16B2">
      <w:pPr>
        <w:pStyle w:val="NormalWeb"/>
        <w:numPr>
          <w:ilvl w:val="0"/>
          <w:numId w:val="19"/>
        </w:numPr>
        <w:bidi/>
        <w:spacing w:before="0" w:beforeAutospacing="0" w:after="0" w:afterAutospacing="0"/>
        <w:ind w:left="540" w:hanging="450"/>
        <w:rPr>
          <w:rFonts w:ascii="Arabic Typesetting" w:hAnsi="Arabic Typesetting" w:cs="Arabic Typesetting"/>
          <w:b/>
          <w:bCs/>
          <w:color w:val="000000"/>
          <w:sz w:val="30"/>
          <w:szCs w:val="30"/>
          <w:bdr w:val="none" w:sz="0" w:space="0" w:color="auto" w:frame="1"/>
          <w:rtl/>
        </w:rPr>
      </w:pPr>
      <w:r w:rsidRPr="00A2450A">
        <w:rPr>
          <w:rFonts w:ascii="Arabic Typesetting" w:hAnsi="Arabic Typesetting" w:cs="Arabic Typesetting"/>
          <w:b/>
          <w:bCs/>
          <w:color w:val="000000"/>
          <w:sz w:val="30"/>
          <w:szCs w:val="30"/>
          <w:bdr w:val="none" w:sz="0" w:space="0" w:color="auto" w:frame="1"/>
          <w:rtl/>
        </w:rPr>
        <w:t>معايير الاختيار والإرساء </w:t>
      </w:r>
    </w:p>
    <w:p w14:paraId="5186885E" w14:textId="77777777" w:rsidR="0031545D" w:rsidRPr="00A2450A" w:rsidRDefault="0031545D" w:rsidP="00EF16B2">
      <w:pPr>
        <w:pStyle w:val="NormalWeb"/>
        <w:numPr>
          <w:ilvl w:val="0"/>
          <w:numId w:val="36"/>
        </w:numPr>
        <w:bidi/>
        <w:spacing w:before="0" w:beforeAutospacing="0" w:after="0" w:afterAutospacing="0"/>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يجب أن يفي مقترح مقدم عرض السعر بمعايير الجودة المطلوبة كما هو مفصل في هذه الوثائق.  </w:t>
      </w:r>
    </w:p>
    <w:p w14:paraId="312A6913" w14:textId="77777777" w:rsidR="0031545D" w:rsidRPr="00A2450A" w:rsidRDefault="0031545D" w:rsidP="00EF16B2">
      <w:pPr>
        <w:pStyle w:val="NormalWeb"/>
        <w:numPr>
          <w:ilvl w:val="0"/>
          <w:numId w:val="36"/>
        </w:numPr>
        <w:bidi/>
        <w:spacing w:before="0" w:beforeAutospacing="0" w:after="0" w:afterAutospacing="0"/>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يجب ألا يقل تاريخ انتهاء صلاحية الصنف عن سنة واحدة.</w:t>
      </w:r>
    </w:p>
    <w:p w14:paraId="430DB919" w14:textId="77777777" w:rsidR="0031545D" w:rsidRPr="00A2450A" w:rsidRDefault="0031545D" w:rsidP="00EF16B2">
      <w:pPr>
        <w:pStyle w:val="NormalWeb"/>
        <w:numPr>
          <w:ilvl w:val="0"/>
          <w:numId w:val="36"/>
        </w:numPr>
        <w:bidi/>
        <w:spacing w:before="0" w:beforeAutospacing="0" w:after="0" w:afterAutospacing="0"/>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يجب أن يكون المورد على يقين من توفر الاصناف في السوق. </w:t>
      </w:r>
    </w:p>
    <w:p w14:paraId="0082BA98" w14:textId="77777777" w:rsidR="0031545D" w:rsidRPr="00A2450A" w:rsidRDefault="0031545D" w:rsidP="00EF16B2">
      <w:pPr>
        <w:pStyle w:val="NormalWeb"/>
        <w:numPr>
          <w:ilvl w:val="0"/>
          <w:numId w:val="36"/>
        </w:numPr>
        <w:bidi/>
        <w:spacing w:before="0" w:beforeAutospacing="0" w:after="0" w:afterAutospacing="0"/>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يجب أن تحمل / تشمل جميع الاصناف ختم الوكيل. </w:t>
      </w:r>
    </w:p>
    <w:p w14:paraId="323D09C6" w14:textId="77777777" w:rsidR="0031545D" w:rsidRPr="00A2450A" w:rsidRDefault="0031545D" w:rsidP="00EF16B2">
      <w:pPr>
        <w:pStyle w:val="NormalWeb"/>
        <w:numPr>
          <w:ilvl w:val="0"/>
          <w:numId w:val="36"/>
        </w:numPr>
        <w:bidi/>
        <w:spacing w:before="0" w:beforeAutospacing="0" w:after="0" w:afterAutospacing="0"/>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سيؤخذ كلا من الجودة والسعر في الاعتبار في عملية الاختيار.</w:t>
      </w:r>
    </w:p>
    <w:p w14:paraId="690449A1" w14:textId="77777777" w:rsidR="00BC7BFD" w:rsidRPr="0063606B" w:rsidRDefault="00BC7BFD" w:rsidP="00EF16B2">
      <w:pPr>
        <w:pStyle w:val="NormalWeb"/>
        <w:numPr>
          <w:ilvl w:val="0"/>
          <w:numId w:val="36"/>
        </w:numPr>
        <w:bidi/>
        <w:spacing w:before="0" w:beforeAutospacing="0" w:after="0" w:afterAutospacing="0"/>
        <w:rPr>
          <w:rFonts w:ascii="Arabic Typesetting" w:hAnsi="Arabic Typesetting" w:cs="Arabic Typesetting"/>
          <w:color w:val="000000"/>
          <w:sz w:val="30"/>
          <w:szCs w:val="30"/>
          <w:bdr w:val="none" w:sz="0" w:space="0" w:color="auto" w:frame="1"/>
          <w:rtl/>
        </w:rPr>
      </w:pPr>
      <w:r w:rsidRPr="0063606B">
        <w:rPr>
          <w:rFonts w:ascii="Arabic Typesetting" w:hAnsi="Arabic Typesetting" w:cs="Arabic Typesetting"/>
          <w:color w:val="000000"/>
          <w:sz w:val="30"/>
          <w:szCs w:val="30"/>
          <w:bdr w:val="none" w:sz="0" w:space="0" w:color="auto" w:frame="1"/>
          <w:rtl/>
        </w:rPr>
        <w:t xml:space="preserve">شهادة مصدر الدواء ومنشأه أو يجب أن تكون مسجلة لدى المجلس الأعلى للأدوية والمستلزمات الطبية </w:t>
      </w:r>
      <w:r w:rsidRPr="0063606B">
        <w:rPr>
          <w:rFonts w:ascii="Arabic Typesetting" w:hAnsi="Arabic Typesetting" w:cs="Arabic Typesetting"/>
          <w:color w:val="000000"/>
          <w:sz w:val="30"/>
          <w:szCs w:val="30"/>
          <w:bdr w:val="none" w:sz="0" w:space="0" w:color="auto" w:frame="1"/>
        </w:rPr>
        <w:t>SBDMA</w:t>
      </w:r>
      <w:r w:rsidRPr="0063606B">
        <w:rPr>
          <w:rFonts w:ascii="Arabic Typesetting" w:hAnsi="Arabic Typesetting" w:cs="Arabic Typesetting"/>
          <w:color w:val="000000"/>
          <w:sz w:val="30"/>
          <w:szCs w:val="30"/>
          <w:bdr w:val="none" w:sz="0" w:space="0" w:color="auto" w:frame="1"/>
          <w:rtl/>
        </w:rPr>
        <w:t>. </w:t>
      </w:r>
    </w:p>
    <w:p w14:paraId="0036D867" w14:textId="77777777" w:rsidR="0031545D" w:rsidRPr="0063606B" w:rsidRDefault="0031545D" w:rsidP="00EF16B2">
      <w:pPr>
        <w:pStyle w:val="NormalWeb"/>
        <w:numPr>
          <w:ilvl w:val="0"/>
          <w:numId w:val="36"/>
        </w:numPr>
        <w:bidi/>
        <w:spacing w:before="0" w:beforeAutospacing="0" w:after="0" w:afterAutospacing="0"/>
        <w:rPr>
          <w:rFonts w:ascii="Arabic Typesetting" w:hAnsi="Arabic Typesetting" w:cs="Arabic Typesetting"/>
          <w:color w:val="000000"/>
          <w:sz w:val="30"/>
          <w:szCs w:val="30"/>
          <w:bdr w:val="none" w:sz="0" w:space="0" w:color="auto" w:frame="1"/>
          <w:rtl/>
        </w:rPr>
      </w:pPr>
      <w:r w:rsidRPr="0063606B">
        <w:rPr>
          <w:rFonts w:ascii="Arabic Typesetting" w:hAnsi="Arabic Typesetting" w:cs="Arabic Typesetting"/>
          <w:color w:val="000000"/>
          <w:sz w:val="30"/>
          <w:szCs w:val="30"/>
          <w:bdr w:val="none" w:sz="0" w:space="0" w:color="auto" w:frame="1"/>
          <w:rtl/>
        </w:rPr>
        <w:lastRenderedPageBreak/>
        <w:t>يجب أن تبدأ جميع إجراءات المحو أو التعديلات أو التحويرات من خلال التوقيع على العطاء. ولا ترسل صفحات فارغة في نموذج العطاء و / أو الجداول غير الضرورية لعرضك. ويجب كتابة جميع الوثائق باللغة الإنجليزية. ويجب أن يتم التوقيع على جميع العطاءات من قبل ممثل مفوض لمقدم العطاء</w:t>
      </w:r>
    </w:p>
    <w:p w14:paraId="5D722898" w14:textId="77777777" w:rsidR="00EF16B2" w:rsidRDefault="0031545D" w:rsidP="00EF16B2">
      <w:pPr>
        <w:pStyle w:val="NormalWeb"/>
        <w:numPr>
          <w:ilvl w:val="0"/>
          <w:numId w:val="36"/>
        </w:numPr>
        <w:bidi/>
        <w:spacing w:before="0" w:beforeAutospacing="0" w:after="0" w:afterAutospacing="0"/>
        <w:rPr>
          <w:rFonts w:ascii="Arabic Typesetting" w:hAnsi="Arabic Typesetting" w:cs="Arabic Typesetting"/>
          <w:color w:val="000000"/>
          <w:sz w:val="30"/>
          <w:szCs w:val="30"/>
          <w:bdr w:val="none" w:sz="0" w:space="0" w:color="auto" w:frame="1"/>
        </w:rPr>
      </w:pPr>
      <w:r w:rsidRPr="0063606B">
        <w:rPr>
          <w:rFonts w:ascii="Arabic Typesetting" w:hAnsi="Arabic Typesetting" w:cs="Arabic Typesetting"/>
          <w:color w:val="000000"/>
          <w:sz w:val="30"/>
          <w:szCs w:val="30"/>
          <w:bdr w:val="none" w:sz="0" w:space="0" w:color="auto" w:frame="1"/>
          <w:rtl/>
        </w:rPr>
        <w:t>سيتم تقييم مقترح مقدم عرض السعر باستخدام معيار تقييم مرجح يخضع للتغيير ولكن المعايير التالية المستخدمة في العطاءات المماثلة السابقة قد تكون قابلة للتطبيق:  </w:t>
      </w:r>
    </w:p>
    <w:p w14:paraId="6E5C7E4F" w14:textId="00452146" w:rsidR="00192CCB" w:rsidRPr="00EF16B2" w:rsidRDefault="00192CCB" w:rsidP="003F3F1E">
      <w:pPr>
        <w:pStyle w:val="NormalWeb"/>
        <w:numPr>
          <w:ilvl w:val="0"/>
          <w:numId w:val="46"/>
        </w:numPr>
        <w:bidi/>
        <w:spacing w:before="0" w:beforeAutospacing="0" w:after="0" w:afterAutospacing="0"/>
        <w:rPr>
          <w:rFonts w:ascii="Arabic Typesetting" w:hAnsi="Arabic Typesetting" w:cs="Arabic Typesetting"/>
          <w:color w:val="000000"/>
          <w:sz w:val="30"/>
          <w:szCs w:val="30"/>
          <w:bdr w:val="none" w:sz="0" w:space="0" w:color="auto" w:frame="1"/>
          <w:rtl/>
        </w:rPr>
      </w:pPr>
      <w:r w:rsidRPr="00EF16B2">
        <w:rPr>
          <w:rFonts w:ascii="Arabic Typesetting" w:hAnsi="Arabic Typesetting" w:cs="Arabic Typesetting"/>
          <w:color w:val="000000"/>
          <w:sz w:val="30"/>
          <w:szCs w:val="30"/>
          <w:bdr w:val="none" w:sz="0" w:space="0" w:color="auto" w:frame="1"/>
          <w:rtl/>
        </w:rPr>
        <w:t>ملف تعريفي عن الشركة محدث مع:</w:t>
      </w:r>
      <w:r w:rsidRPr="00EF16B2">
        <w:rPr>
          <w:rFonts w:ascii="Arabic Typesetting" w:hAnsi="Arabic Typesetting" w:cs="Arabic Typesetting" w:hint="cs"/>
          <w:color w:val="000000"/>
          <w:sz w:val="30"/>
          <w:szCs w:val="30"/>
          <w:bdr w:val="none" w:sz="0" w:space="0" w:color="auto" w:frame="1"/>
          <w:rtl/>
        </w:rPr>
        <w:t xml:space="preserve"> </w:t>
      </w:r>
      <w:bookmarkStart w:id="0" w:name="_Hlk51611427"/>
      <w:r w:rsidRPr="00EF16B2">
        <w:rPr>
          <w:rFonts w:ascii="Arabic Typesetting" w:hAnsi="Arabic Typesetting" w:cs="Arabic Typesetting"/>
          <w:color w:val="000000"/>
          <w:sz w:val="30"/>
          <w:szCs w:val="30"/>
          <w:bdr w:val="none" w:sz="0" w:space="0" w:color="auto" w:frame="1"/>
          <w:rtl/>
        </w:rPr>
        <w:t>سج</w:t>
      </w:r>
      <w:r w:rsidR="00F62032">
        <w:rPr>
          <w:rFonts w:ascii="Arabic Typesetting" w:hAnsi="Arabic Typesetting" w:cs="Arabic Typesetting" w:hint="cs"/>
          <w:color w:val="000000"/>
          <w:sz w:val="30"/>
          <w:szCs w:val="30"/>
          <w:bdr w:val="none" w:sz="0" w:space="0" w:color="auto" w:frame="1"/>
          <w:rtl/>
          <w:lang w:bidi="ar-YE"/>
        </w:rPr>
        <w:t>ل</w:t>
      </w:r>
      <w:r w:rsidRPr="00EF16B2">
        <w:rPr>
          <w:rFonts w:ascii="Arabic Typesetting" w:hAnsi="Arabic Typesetting" w:cs="Arabic Typesetting"/>
          <w:color w:val="000000"/>
          <w:sz w:val="30"/>
          <w:szCs w:val="30"/>
          <w:bdr w:val="none" w:sz="0" w:space="0" w:color="auto" w:frame="1"/>
          <w:rtl/>
        </w:rPr>
        <w:t xml:space="preserve"> تجاري حالي</w:t>
      </w:r>
      <w:r w:rsidR="00F62032">
        <w:rPr>
          <w:rFonts w:ascii="Arabic Typesetting" w:hAnsi="Arabic Typesetting" w:cs="Arabic Typesetting" w:hint="cs"/>
          <w:color w:val="000000"/>
          <w:sz w:val="30"/>
          <w:szCs w:val="30"/>
          <w:bdr w:val="none" w:sz="0" w:space="0" w:color="auto" w:frame="1"/>
          <w:rtl/>
        </w:rPr>
        <w:t xml:space="preserve"> و رخصه مزولة مهنه</w:t>
      </w:r>
      <w:r w:rsidRPr="00EF16B2">
        <w:rPr>
          <w:rFonts w:ascii="Arabic Typesetting" w:hAnsi="Arabic Typesetting" w:cs="Arabic Typesetting"/>
          <w:color w:val="000000"/>
          <w:sz w:val="30"/>
          <w:szCs w:val="30"/>
          <w:bdr w:val="none" w:sz="0" w:space="0" w:color="auto" w:frame="1"/>
          <w:rtl/>
        </w:rPr>
        <w:t xml:space="preserve"> و</w:t>
      </w:r>
      <w:r w:rsidRPr="00EF16B2">
        <w:rPr>
          <w:rFonts w:ascii="Arabic Typesetting" w:hAnsi="Arabic Typesetting" w:cs="Arabic Typesetting" w:hint="cs"/>
          <w:color w:val="000000"/>
          <w:sz w:val="30"/>
          <w:szCs w:val="30"/>
          <w:bdr w:val="none" w:sz="0" w:space="0" w:color="auto" w:frame="1"/>
          <w:rtl/>
        </w:rPr>
        <w:t xml:space="preserve"> ال</w:t>
      </w:r>
      <w:r w:rsidRPr="00EF16B2">
        <w:rPr>
          <w:rFonts w:ascii="Arabic Typesetting" w:hAnsi="Arabic Typesetting" w:cs="Arabic Typesetting" w:hint="cs"/>
          <w:color w:val="000000"/>
          <w:sz w:val="30"/>
          <w:szCs w:val="30"/>
          <w:bdr w:val="none" w:sz="0" w:space="0" w:color="auto" w:frame="1"/>
          <w:rtl/>
          <w:lang w:bidi="ar-YE"/>
        </w:rPr>
        <w:t>بطاقه</w:t>
      </w:r>
      <w:r w:rsidRPr="00EF16B2">
        <w:rPr>
          <w:rFonts w:ascii="Arabic Typesetting" w:hAnsi="Arabic Typesetting" w:cs="Arabic Typesetting"/>
          <w:color w:val="000000"/>
          <w:sz w:val="30"/>
          <w:szCs w:val="30"/>
          <w:bdr w:val="none" w:sz="0" w:space="0" w:color="auto" w:frame="1"/>
          <w:rtl/>
        </w:rPr>
        <w:t xml:space="preserve"> ضريبة.</w:t>
      </w:r>
      <w:bookmarkEnd w:id="0"/>
    </w:p>
    <w:p w14:paraId="1239EB4A" w14:textId="089CB1D7" w:rsidR="00DD238E" w:rsidRPr="00A2450A" w:rsidRDefault="00DD238E" w:rsidP="003F3F1E">
      <w:pPr>
        <w:pStyle w:val="NormalWeb"/>
        <w:numPr>
          <w:ilvl w:val="0"/>
          <w:numId w:val="46"/>
        </w:numPr>
        <w:bidi/>
        <w:spacing w:before="0" w:beforeAutospacing="0" w:after="0" w:afterAutospacing="0"/>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ما يثبت وجود عقود / أو أوامر شراء ممنوحة سابقة في تجارة مماثلة </w:t>
      </w:r>
    </w:p>
    <w:p w14:paraId="5304405C" w14:textId="77777777" w:rsidR="00DD238E" w:rsidRPr="00A2450A" w:rsidRDefault="00DD238E" w:rsidP="003F3F1E">
      <w:pPr>
        <w:pStyle w:val="NormalWeb"/>
        <w:numPr>
          <w:ilvl w:val="0"/>
          <w:numId w:val="46"/>
        </w:numPr>
        <w:bidi/>
        <w:spacing w:before="0" w:beforeAutospacing="0" w:after="0" w:afterAutospacing="0"/>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إجمالي قيمة العقود المنجزة في تجارة مماثلة </w:t>
      </w:r>
    </w:p>
    <w:p w14:paraId="7CB6EE8A" w14:textId="33BD1F5C" w:rsidR="00DD238E" w:rsidRDefault="00DD238E" w:rsidP="003F3F1E">
      <w:pPr>
        <w:pStyle w:val="NormalWeb"/>
        <w:numPr>
          <w:ilvl w:val="0"/>
          <w:numId w:val="46"/>
        </w:numPr>
        <w:bidi/>
        <w:spacing w:before="0" w:beforeAutospacing="0" w:after="0" w:afterAutospacing="0"/>
        <w:rPr>
          <w:rFonts w:ascii="Arabic Typesetting" w:hAnsi="Arabic Typesetting" w:cs="Arabic Typesetting"/>
          <w:color w:val="000000"/>
          <w:sz w:val="30"/>
          <w:szCs w:val="30"/>
          <w:bdr w:val="none" w:sz="0" w:space="0" w:color="auto" w:frame="1"/>
        </w:rPr>
      </w:pPr>
      <w:r w:rsidRPr="00A2450A">
        <w:rPr>
          <w:rFonts w:ascii="Arabic Typesetting" w:hAnsi="Arabic Typesetting" w:cs="Arabic Typesetting"/>
          <w:color w:val="000000"/>
          <w:sz w:val="30"/>
          <w:szCs w:val="30"/>
          <w:bdr w:val="none" w:sz="0" w:space="0" w:color="auto" w:frame="1"/>
          <w:rtl/>
        </w:rPr>
        <w:t>مواعيد التسليم </w:t>
      </w:r>
    </w:p>
    <w:p w14:paraId="7968CCEF" w14:textId="6520E5AD" w:rsidR="006D5B65" w:rsidRPr="00A2450A" w:rsidRDefault="006D5B65" w:rsidP="003F3F1E">
      <w:pPr>
        <w:pStyle w:val="NormalWeb"/>
        <w:numPr>
          <w:ilvl w:val="0"/>
          <w:numId w:val="46"/>
        </w:numPr>
        <w:bidi/>
        <w:spacing w:before="0" w:beforeAutospacing="0" w:after="0" w:afterAutospacing="0"/>
        <w:rPr>
          <w:rFonts w:ascii="Arabic Typesetting" w:hAnsi="Arabic Typesetting" w:cs="Arabic Typesetting"/>
          <w:color w:val="000000"/>
          <w:sz w:val="30"/>
          <w:szCs w:val="30"/>
          <w:bdr w:val="none" w:sz="0" w:space="0" w:color="auto" w:frame="1"/>
          <w:rtl/>
        </w:rPr>
      </w:pPr>
      <w:r w:rsidRPr="006D5B65">
        <w:rPr>
          <w:rFonts w:ascii="Arabic Typesetting" w:hAnsi="Arabic Typesetting" w:cs="Arabic Typesetting"/>
          <w:color w:val="000000"/>
          <w:sz w:val="30"/>
          <w:szCs w:val="30"/>
          <w:bdr w:val="none" w:sz="0" w:space="0" w:color="auto" w:frame="1"/>
          <w:rtl/>
        </w:rPr>
        <w:t>القدرة على تقديم وفهم الإطار التنظيمي اليمني</w:t>
      </w:r>
      <w:r>
        <w:rPr>
          <w:rFonts w:ascii="Arabic Typesetting" w:hAnsi="Arabic Typesetting" w:cs="Arabic Typesetting"/>
          <w:color w:val="000000"/>
          <w:sz w:val="30"/>
          <w:szCs w:val="30"/>
          <w:bdr w:val="none" w:sz="0" w:space="0" w:color="auto" w:frame="1"/>
        </w:rPr>
        <w:t>.</w:t>
      </w:r>
    </w:p>
    <w:p w14:paraId="7FC05D29" w14:textId="77777777" w:rsidR="00DD238E" w:rsidRPr="00A2450A" w:rsidRDefault="00DD238E" w:rsidP="00DD238E">
      <w:pPr>
        <w:pStyle w:val="NormalWeb"/>
        <w:numPr>
          <w:ilvl w:val="0"/>
          <w:numId w:val="4"/>
        </w:numPr>
        <w:bidi/>
        <w:spacing w:before="0" w:beforeAutospacing="0" w:after="0" w:afterAutospacing="0"/>
        <w:ind w:left="360"/>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السعر:  </w:t>
      </w:r>
    </w:p>
    <w:p w14:paraId="4DDB4A70" w14:textId="70C38353" w:rsidR="00192CCB" w:rsidRPr="0063606B" w:rsidRDefault="00192CCB" w:rsidP="00EF16B2">
      <w:pPr>
        <w:pStyle w:val="NormalWeb"/>
        <w:numPr>
          <w:ilvl w:val="0"/>
          <w:numId w:val="39"/>
        </w:numPr>
        <w:bidi/>
        <w:spacing w:before="0" w:beforeAutospacing="0" w:after="0" w:afterAutospacing="0"/>
        <w:rPr>
          <w:rFonts w:ascii="Arabic Typesetting" w:hAnsi="Arabic Typesetting" w:cs="Arabic Typesetting"/>
          <w:color w:val="000000"/>
          <w:sz w:val="30"/>
          <w:szCs w:val="30"/>
          <w:bdr w:val="none" w:sz="0" w:space="0" w:color="auto" w:frame="1"/>
        </w:rPr>
      </w:pPr>
      <w:r w:rsidRPr="0063606B">
        <w:rPr>
          <w:rFonts w:ascii="Arabic Typesetting" w:hAnsi="Arabic Typesetting" w:cs="Arabic Typesetting"/>
          <w:color w:val="000000"/>
          <w:sz w:val="30"/>
          <w:szCs w:val="30"/>
          <w:bdr w:val="none" w:sz="0" w:space="0" w:color="auto" w:frame="1"/>
          <w:rtl/>
        </w:rPr>
        <w:t>يجب أن تشمل الأسعار المعروضة جميع التكاليف الإضافية غير المباشرة مثل الضرائب والنقل والخصومات إن وجدت</w:t>
      </w:r>
      <w:r w:rsidRPr="0063606B">
        <w:rPr>
          <w:rFonts w:ascii="Arabic Typesetting" w:hAnsi="Arabic Typesetting" w:cs="Arabic Typesetting"/>
          <w:color w:val="000000"/>
          <w:sz w:val="30"/>
          <w:szCs w:val="30"/>
          <w:bdr w:val="none" w:sz="0" w:space="0" w:color="auto" w:frame="1"/>
        </w:rPr>
        <w:t>.</w:t>
      </w:r>
      <w:r w:rsidRPr="0063606B">
        <w:rPr>
          <w:rFonts w:ascii="Arabic Typesetting" w:hAnsi="Arabic Typesetting" w:cs="Arabic Typesetting"/>
          <w:color w:val="000000"/>
          <w:sz w:val="30"/>
          <w:szCs w:val="30"/>
          <w:bdr w:val="none" w:sz="0" w:space="0" w:color="auto" w:frame="1"/>
          <w:rtl/>
        </w:rPr>
        <w:t xml:space="preserve"> </w:t>
      </w:r>
    </w:p>
    <w:p w14:paraId="7DCAABAF" w14:textId="245A44DE" w:rsidR="00DD238E" w:rsidRPr="00A2450A" w:rsidRDefault="00DD238E" w:rsidP="00EF16B2">
      <w:pPr>
        <w:pStyle w:val="NormalWeb"/>
        <w:numPr>
          <w:ilvl w:val="0"/>
          <w:numId w:val="39"/>
        </w:numPr>
        <w:bidi/>
        <w:spacing w:before="0" w:beforeAutospacing="0" w:after="0" w:afterAutospacing="0"/>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يجب أن تكون حسابات مقدم العطاء خالية من الأخطاء</w:t>
      </w:r>
      <w:r w:rsidR="00F62032">
        <w:rPr>
          <w:rFonts w:ascii="Arabic Typesetting" w:hAnsi="Arabic Typesetting" w:cs="Arabic Typesetting" w:hint="cs"/>
          <w:color w:val="000000"/>
          <w:sz w:val="30"/>
          <w:szCs w:val="30"/>
          <w:bdr w:val="none" w:sz="0" w:space="0" w:color="auto" w:frame="1"/>
          <w:rtl/>
        </w:rPr>
        <w:t>.</w:t>
      </w:r>
    </w:p>
    <w:p w14:paraId="4C79E182" w14:textId="3A17FEA8" w:rsidR="00DD238E" w:rsidRDefault="00DD238E" w:rsidP="00A230F2">
      <w:pPr>
        <w:jc w:val="both"/>
        <w:textAlignment w:val="baseline"/>
        <w:rPr>
          <w:rFonts w:asciiTheme="minorHAnsi" w:hAnsiTheme="minorHAnsi" w:cstheme="minorHAnsi"/>
          <w:sz w:val="18"/>
          <w:szCs w:val="18"/>
        </w:rPr>
      </w:pPr>
    </w:p>
    <w:p w14:paraId="45914095" w14:textId="70676DE4" w:rsidR="006D5B65" w:rsidRDefault="006D5B65" w:rsidP="00A230F2">
      <w:pPr>
        <w:jc w:val="both"/>
        <w:textAlignment w:val="baseline"/>
        <w:rPr>
          <w:rFonts w:asciiTheme="minorHAnsi" w:hAnsiTheme="minorHAnsi" w:cstheme="minorHAnsi"/>
          <w:sz w:val="18"/>
          <w:szCs w:val="18"/>
        </w:rPr>
      </w:pPr>
    </w:p>
    <w:p w14:paraId="4AEFB4E5" w14:textId="64A970B0" w:rsidR="006D5B65" w:rsidRDefault="006D5B65" w:rsidP="00A230F2">
      <w:pPr>
        <w:jc w:val="both"/>
        <w:textAlignment w:val="baseline"/>
        <w:rPr>
          <w:rFonts w:asciiTheme="minorHAnsi" w:hAnsiTheme="minorHAnsi" w:cstheme="minorHAnsi"/>
          <w:sz w:val="18"/>
          <w:szCs w:val="18"/>
        </w:rPr>
      </w:pPr>
    </w:p>
    <w:p w14:paraId="5354F0E5" w14:textId="09D007C1" w:rsidR="006D5B65" w:rsidRDefault="006D5B65" w:rsidP="00A230F2">
      <w:pPr>
        <w:jc w:val="both"/>
        <w:textAlignment w:val="baseline"/>
        <w:rPr>
          <w:rFonts w:asciiTheme="minorHAnsi" w:hAnsiTheme="minorHAnsi" w:cstheme="minorHAnsi"/>
          <w:sz w:val="18"/>
          <w:szCs w:val="18"/>
        </w:rPr>
      </w:pPr>
    </w:p>
    <w:p w14:paraId="0CC62738" w14:textId="015CEF6E" w:rsidR="006D5B65" w:rsidRDefault="006D5B65" w:rsidP="00A230F2">
      <w:pPr>
        <w:jc w:val="both"/>
        <w:textAlignment w:val="baseline"/>
        <w:rPr>
          <w:rFonts w:asciiTheme="minorHAnsi" w:hAnsiTheme="minorHAnsi" w:cstheme="minorHAnsi"/>
          <w:sz w:val="18"/>
          <w:szCs w:val="18"/>
        </w:rPr>
      </w:pPr>
    </w:p>
    <w:p w14:paraId="6559F95F" w14:textId="0BE91EE2" w:rsidR="006D5B65" w:rsidRDefault="006D5B65" w:rsidP="00A230F2">
      <w:pPr>
        <w:jc w:val="both"/>
        <w:textAlignment w:val="baseline"/>
        <w:rPr>
          <w:rFonts w:asciiTheme="minorHAnsi" w:hAnsiTheme="minorHAnsi" w:cstheme="minorHAnsi"/>
          <w:sz w:val="18"/>
          <w:szCs w:val="18"/>
        </w:rPr>
      </w:pPr>
    </w:p>
    <w:p w14:paraId="09527C9A" w14:textId="4E2A2F13" w:rsidR="006D5B65" w:rsidRDefault="006D5B65" w:rsidP="00A230F2">
      <w:pPr>
        <w:jc w:val="both"/>
        <w:textAlignment w:val="baseline"/>
        <w:rPr>
          <w:rFonts w:asciiTheme="minorHAnsi" w:hAnsiTheme="minorHAnsi" w:cstheme="minorHAnsi"/>
          <w:sz w:val="18"/>
          <w:szCs w:val="18"/>
        </w:rPr>
      </w:pPr>
    </w:p>
    <w:p w14:paraId="435CD840" w14:textId="7225E6D3" w:rsidR="006D5B65" w:rsidRDefault="006D5B65" w:rsidP="00A230F2">
      <w:pPr>
        <w:jc w:val="both"/>
        <w:textAlignment w:val="baseline"/>
        <w:rPr>
          <w:rFonts w:asciiTheme="minorHAnsi" w:hAnsiTheme="minorHAnsi" w:cstheme="minorHAnsi"/>
          <w:sz w:val="18"/>
          <w:szCs w:val="18"/>
        </w:rPr>
      </w:pPr>
    </w:p>
    <w:p w14:paraId="33152B35" w14:textId="42DAB94F" w:rsidR="006D5B65" w:rsidRDefault="006D5B65" w:rsidP="00A230F2">
      <w:pPr>
        <w:jc w:val="both"/>
        <w:textAlignment w:val="baseline"/>
        <w:rPr>
          <w:rFonts w:asciiTheme="minorHAnsi" w:hAnsiTheme="minorHAnsi" w:cstheme="minorHAnsi"/>
          <w:sz w:val="18"/>
          <w:szCs w:val="18"/>
        </w:rPr>
      </w:pPr>
    </w:p>
    <w:p w14:paraId="5C03D893" w14:textId="1BC05438" w:rsidR="006D5B65" w:rsidRDefault="006D5B65" w:rsidP="00A230F2">
      <w:pPr>
        <w:jc w:val="both"/>
        <w:textAlignment w:val="baseline"/>
        <w:rPr>
          <w:rFonts w:asciiTheme="minorHAnsi" w:hAnsiTheme="minorHAnsi" w:cstheme="minorHAnsi"/>
          <w:sz w:val="18"/>
          <w:szCs w:val="18"/>
        </w:rPr>
      </w:pPr>
    </w:p>
    <w:p w14:paraId="3C6BAF87" w14:textId="3F7FBC08" w:rsidR="006D5B65" w:rsidRDefault="006D5B65" w:rsidP="00A230F2">
      <w:pPr>
        <w:jc w:val="both"/>
        <w:textAlignment w:val="baseline"/>
        <w:rPr>
          <w:rFonts w:asciiTheme="minorHAnsi" w:hAnsiTheme="minorHAnsi" w:cstheme="minorHAnsi"/>
          <w:sz w:val="18"/>
          <w:szCs w:val="18"/>
        </w:rPr>
      </w:pPr>
    </w:p>
    <w:p w14:paraId="225D4531" w14:textId="2BF46A69" w:rsidR="006D5B65" w:rsidRDefault="006D5B65" w:rsidP="00A230F2">
      <w:pPr>
        <w:jc w:val="both"/>
        <w:textAlignment w:val="baseline"/>
        <w:rPr>
          <w:rFonts w:asciiTheme="minorHAnsi" w:hAnsiTheme="minorHAnsi" w:cstheme="minorHAnsi"/>
          <w:sz w:val="18"/>
          <w:szCs w:val="18"/>
        </w:rPr>
      </w:pPr>
    </w:p>
    <w:p w14:paraId="5AA30852" w14:textId="69801924" w:rsidR="006D5B65" w:rsidRDefault="006D5B65" w:rsidP="00A230F2">
      <w:pPr>
        <w:jc w:val="both"/>
        <w:textAlignment w:val="baseline"/>
        <w:rPr>
          <w:rFonts w:asciiTheme="minorHAnsi" w:hAnsiTheme="minorHAnsi" w:cstheme="minorHAnsi"/>
          <w:sz w:val="18"/>
          <w:szCs w:val="18"/>
        </w:rPr>
      </w:pPr>
    </w:p>
    <w:p w14:paraId="7251734F" w14:textId="2FEE9C05" w:rsidR="006D5B65" w:rsidRDefault="006D5B65" w:rsidP="00A230F2">
      <w:pPr>
        <w:jc w:val="both"/>
        <w:textAlignment w:val="baseline"/>
        <w:rPr>
          <w:rFonts w:asciiTheme="minorHAnsi" w:hAnsiTheme="minorHAnsi" w:cstheme="minorHAnsi"/>
          <w:sz w:val="18"/>
          <w:szCs w:val="18"/>
        </w:rPr>
      </w:pPr>
    </w:p>
    <w:p w14:paraId="6FE4480D" w14:textId="0F159E1D" w:rsidR="006D5B65" w:rsidRDefault="006D5B65" w:rsidP="00A230F2">
      <w:pPr>
        <w:jc w:val="both"/>
        <w:textAlignment w:val="baseline"/>
        <w:rPr>
          <w:rFonts w:asciiTheme="minorHAnsi" w:hAnsiTheme="minorHAnsi" w:cstheme="minorHAnsi"/>
          <w:sz w:val="18"/>
          <w:szCs w:val="18"/>
        </w:rPr>
      </w:pPr>
    </w:p>
    <w:p w14:paraId="4B5F8471" w14:textId="27EADF8B" w:rsidR="006D5B65" w:rsidRDefault="006D5B65" w:rsidP="00A230F2">
      <w:pPr>
        <w:jc w:val="both"/>
        <w:textAlignment w:val="baseline"/>
        <w:rPr>
          <w:rFonts w:asciiTheme="minorHAnsi" w:hAnsiTheme="minorHAnsi" w:cstheme="minorHAnsi"/>
          <w:sz w:val="18"/>
          <w:szCs w:val="18"/>
        </w:rPr>
      </w:pPr>
    </w:p>
    <w:p w14:paraId="788E8CEB" w14:textId="1A839FBD" w:rsidR="006D5B65" w:rsidRDefault="006D5B65" w:rsidP="00A230F2">
      <w:pPr>
        <w:jc w:val="both"/>
        <w:textAlignment w:val="baseline"/>
        <w:rPr>
          <w:rFonts w:asciiTheme="minorHAnsi" w:hAnsiTheme="minorHAnsi" w:cstheme="minorHAnsi"/>
          <w:sz w:val="18"/>
          <w:szCs w:val="18"/>
        </w:rPr>
      </w:pPr>
    </w:p>
    <w:p w14:paraId="4693D2BA" w14:textId="3E349B3D" w:rsidR="006D5B65" w:rsidRDefault="006D5B65" w:rsidP="00A230F2">
      <w:pPr>
        <w:jc w:val="both"/>
        <w:textAlignment w:val="baseline"/>
        <w:rPr>
          <w:rFonts w:asciiTheme="minorHAnsi" w:hAnsiTheme="minorHAnsi" w:cstheme="minorHAnsi"/>
          <w:sz w:val="18"/>
          <w:szCs w:val="18"/>
        </w:rPr>
      </w:pPr>
    </w:p>
    <w:p w14:paraId="03344882" w14:textId="7378076D" w:rsidR="006D5B65" w:rsidRDefault="006D5B65" w:rsidP="00A230F2">
      <w:pPr>
        <w:jc w:val="both"/>
        <w:textAlignment w:val="baseline"/>
        <w:rPr>
          <w:rFonts w:asciiTheme="minorHAnsi" w:hAnsiTheme="minorHAnsi" w:cstheme="minorHAnsi"/>
          <w:sz w:val="18"/>
          <w:szCs w:val="18"/>
        </w:rPr>
      </w:pPr>
    </w:p>
    <w:p w14:paraId="5EC1CDE1" w14:textId="31324B3E" w:rsidR="006D5B65" w:rsidRDefault="006D5B65" w:rsidP="00A230F2">
      <w:pPr>
        <w:jc w:val="both"/>
        <w:textAlignment w:val="baseline"/>
        <w:rPr>
          <w:rFonts w:asciiTheme="minorHAnsi" w:hAnsiTheme="minorHAnsi" w:cstheme="minorHAnsi"/>
          <w:sz w:val="18"/>
          <w:szCs w:val="18"/>
        </w:rPr>
      </w:pPr>
    </w:p>
    <w:p w14:paraId="717D5CB1" w14:textId="1F62D251" w:rsidR="006D5B65" w:rsidRDefault="006D5B65" w:rsidP="00A230F2">
      <w:pPr>
        <w:jc w:val="both"/>
        <w:textAlignment w:val="baseline"/>
        <w:rPr>
          <w:rFonts w:asciiTheme="minorHAnsi" w:hAnsiTheme="minorHAnsi" w:cstheme="minorHAnsi"/>
          <w:sz w:val="18"/>
          <w:szCs w:val="18"/>
        </w:rPr>
      </w:pPr>
    </w:p>
    <w:p w14:paraId="2D2B428C" w14:textId="24F7034E" w:rsidR="006D5B65" w:rsidRDefault="006D5B65" w:rsidP="00A230F2">
      <w:pPr>
        <w:jc w:val="both"/>
        <w:textAlignment w:val="baseline"/>
        <w:rPr>
          <w:rFonts w:asciiTheme="minorHAnsi" w:hAnsiTheme="minorHAnsi" w:cstheme="minorHAnsi"/>
          <w:sz w:val="18"/>
          <w:szCs w:val="18"/>
        </w:rPr>
      </w:pPr>
    </w:p>
    <w:p w14:paraId="334698B6" w14:textId="03E12292" w:rsidR="006D5B65" w:rsidRDefault="006D5B65" w:rsidP="00A230F2">
      <w:pPr>
        <w:jc w:val="both"/>
        <w:textAlignment w:val="baseline"/>
        <w:rPr>
          <w:rFonts w:asciiTheme="minorHAnsi" w:hAnsiTheme="minorHAnsi" w:cstheme="minorHAnsi"/>
          <w:sz w:val="18"/>
          <w:szCs w:val="18"/>
        </w:rPr>
      </w:pPr>
    </w:p>
    <w:p w14:paraId="6EF7EEBD" w14:textId="040FD4A9" w:rsidR="006D5B65" w:rsidRDefault="006D5B65" w:rsidP="00A230F2">
      <w:pPr>
        <w:jc w:val="both"/>
        <w:textAlignment w:val="baseline"/>
        <w:rPr>
          <w:rFonts w:asciiTheme="minorHAnsi" w:hAnsiTheme="minorHAnsi" w:cstheme="minorHAnsi"/>
          <w:sz w:val="18"/>
          <w:szCs w:val="18"/>
        </w:rPr>
      </w:pPr>
    </w:p>
    <w:p w14:paraId="6E5E1475" w14:textId="067C83A8" w:rsidR="006D5B65" w:rsidRDefault="006D5B65" w:rsidP="00A230F2">
      <w:pPr>
        <w:jc w:val="both"/>
        <w:textAlignment w:val="baseline"/>
        <w:rPr>
          <w:rFonts w:asciiTheme="minorHAnsi" w:hAnsiTheme="minorHAnsi" w:cstheme="minorHAnsi"/>
          <w:sz w:val="18"/>
          <w:szCs w:val="18"/>
        </w:rPr>
      </w:pPr>
    </w:p>
    <w:p w14:paraId="71D36AC4" w14:textId="2C24DEAC" w:rsidR="006D5B65" w:rsidRDefault="006D5B65" w:rsidP="00A230F2">
      <w:pPr>
        <w:jc w:val="both"/>
        <w:textAlignment w:val="baseline"/>
        <w:rPr>
          <w:rFonts w:asciiTheme="minorHAnsi" w:hAnsiTheme="minorHAnsi" w:cstheme="minorHAnsi"/>
          <w:sz w:val="18"/>
          <w:szCs w:val="18"/>
        </w:rPr>
      </w:pPr>
    </w:p>
    <w:p w14:paraId="1D7F291B" w14:textId="2CC14425" w:rsidR="006D5B65" w:rsidRDefault="006D5B65" w:rsidP="00A230F2">
      <w:pPr>
        <w:jc w:val="both"/>
        <w:textAlignment w:val="baseline"/>
        <w:rPr>
          <w:rFonts w:asciiTheme="minorHAnsi" w:hAnsiTheme="minorHAnsi" w:cstheme="minorHAnsi"/>
          <w:sz w:val="18"/>
          <w:szCs w:val="18"/>
        </w:rPr>
      </w:pPr>
    </w:p>
    <w:p w14:paraId="0D60038E" w14:textId="26B31F35" w:rsidR="006D5B65" w:rsidRDefault="006D5B65" w:rsidP="00A230F2">
      <w:pPr>
        <w:jc w:val="both"/>
        <w:textAlignment w:val="baseline"/>
        <w:rPr>
          <w:rFonts w:asciiTheme="minorHAnsi" w:hAnsiTheme="minorHAnsi" w:cstheme="minorHAnsi"/>
          <w:sz w:val="18"/>
          <w:szCs w:val="18"/>
        </w:rPr>
      </w:pPr>
    </w:p>
    <w:p w14:paraId="40C0F178" w14:textId="3EDD949D" w:rsidR="006D5B65" w:rsidRDefault="006D5B65" w:rsidP="00A230F2">
      <w:pPr>
        <w:jc w:val="both"/>
        <w:textAlignment w:val="baseline"/>
        <w:rPr>
          <w:rFonts w:asciiTheme="minorHAnsi" w:hAnsiTheme="minorHAnsi" w:cstheme="minorHAnsi"/>
          <w:sz w:val="18"/>
          <w:szCs w:val="18"/>
        </w:rPr>
      </w:pPr>
    </w:p>
    <w:p w14:paraId="559B1956" w14:textId="1FBBB4C0" w:rsidR="006D5B65" w:rsidRDefault="006D5B65" w:rsidP="00A230F2">
      <w:pPr>
        <w:jc w:val="both"/>
        <w:textAlignment w:val="baseline"/>
        <w:rPr>
          <w:rFonts w:asciiTheme="minorHAnsi" w:hAnsiTheme="minorHAnsi" w:cstheme="minorHAnsi"/>
          <w:sz w:val="18"/>
          <w:szCs w:val="18"/>
        </w:rPr>
      </w:pPr>
    </w:p>
    <w:p w14:paraId="7F11FABE" w14:textId="689D4DB2" w:rsidR="006D5B65" w:rsidRDefault="006D5B65" w:rsidP="00A230F2">
      <w:pPr>
        <w:jc w:val="both"/>
        <w:textAlignment w:val="baseline"/>
        <w:rPr>
          <w:rFonts w:asciiTheme="minorHAnsi" w:hAnsiTheme="minorHAnsi" w:cstheme="minorHAnsi"/>
          <w:sz w:val="18"/>
          <w:szCs w:val="18"/>
        </w:rPr>
      </w:pPr>
    </w:p>
    <w:p w14:paraId="75BA984D" w14:textId="3D70141B" w:rsidR="006D5B65" w:rsidRDefault="006D5B65" w:rsidP="00A230F2">
      <w:pPr>
        <w:jc w:val="both"/>
        <w:textAlignment w:val="baseline"/>
        <w:rPr>
          <w:rFonts w:asciiTheme="minorHAnsi" w:hAnsiTheme="minorHAnsi" w:cstheme="minorHAnsi"/>
          <w:sz w:val="18"/>
          <w:szCs w:val="18"/>
        </w:rPr>
      </w:pPr>
    </w:p>
    <w:p w14:paraId="0FC02F0C" w14:textId="4EC04A71" w:rsidR="006D5B65" w:rsidRDefault="006D5B65" w:rsidP="00A230F2">
      <w:pPr>
        <w:jc w:val="both"/>
        <w:textAlignment w:val="baseline"/>
        <w:rPr>
          <w:rFonts w:asciiTheme="minorHAnsi" w:hAnsiTheme="minorHAnsi" w:cstheme="minorHAnsi"/>
          <w:sz w:val="18"/>
          <w:szCs w:val="18"/>
        </w:rPr>
      </w:pPr>
    </w:p>
    <w:p w14:paraId="41F4ABCA" w14:textId="76F6747C" w:rsidR="006D5B65" w:rsidRDefault="006D5B65" w:rsidP="00A230F2">
      <w:pPr>
        <w:jc w:val="both"/>
        <w:textAlignment w:val="baseline"/>
        <w:rPr>
          <w:rFonts w:asciiTheme="minorHAnsi" w:hAnsiTheme="minorHAnsi" w:cstheme="minorHAnsi"/>
          <w:sz w:val="18"/>
          <w:szCs w:val="18"/>
        </w:rPr>
      </w:pPr>
    </w:p>
    <w:p w14:paraId="67DFA744" w14:textId="2CC11314" w:rsidR="006D5B65" w:rsidRDefault="006D5B65" w:rsidP="00A230F2">
      <w:pPr>
        <w:jc w:val="both"/>
        <w:textAlignment w:val="baseline"/>
        <w:rPr>
          <w:rFonts w:asciiTheme="minorHAnsi" w:hAnsiTheme="minorHAnsi" w:cstheme="minorHAnsi"/>
          <w:sz w:val="18"/>
          <w:szCs w:val="18"/>
        </w:rPr>
      </w:pPr>
    </w:p>
    <w:p w14:paraId="0605B398" w14:textId="65D7C243" w:rsidR="006D5B65" w:rsidRDefault="006D5B65" w:rsidP="00A230F2">
      <w:pPr>
        <w:jc w:val="both"/>
        <w:textAlignment w:val="baseline"/>
        <w:rPr>
          <w:rFonts w:asciiTheme="minorHAnsi" w:hAnsiTheme="minorHAnsi" w:cstheme="minorHAnsi"/>
          <w:sz w:val="18"/>
          <w:szCs w:val="18"/>
        </w:rPr>
      </w:pPr>
    </w:p>
    <w:p w14:paraId="2144831F" w14:textId="07F77677" w:rsidR="006D5B65" w:rsidRDefault="006D5B65" w:rsidP="00A230F2">
      <w:pPr>
        <w:jc w:val="both"/>
        <w:textAlignment w:val="baseline"/>
        <w:rPr>
          <w:rFonts w:asciiTheme="minorHAnsi" w:hAnsiTheme="minorHAnsi" w:cstheme="minorHAnsi"/>
          <w:sz w:val="18"/>
          <w:szCs w:val="18"/>
        </w:rPr>
      </w:pPr>
    </w:p>
    <w:p w14:paraId="3B88753E" w14:textId="33186C8C" w:rsidR="006D5B65" w:rsidRDefault="006D5B65" w:rsidP="00A230F2">
      <w:pPr>
        <w:jc w:val="both"/>
        <w:textAlignment w:val="baseline"/>
        <w:rPr>
          <w:rFonts w:asciiTheme="minorHAnsi" w:hAnsiTheme="minorHAnsi" w:cstheme="minorHAnsi"/>
          <w:sz w:val="18"/>
          <w:szCs w:val="18"/>
        </w:rPr>
      </w:pPr>
    </w:p>
    <w:p w14:paraId="4B0910ED" w14:textId="52455423" w:rsidR="006D5B65" w:rsidRDefault="006D5B65" w:rsidP="00A230F2">
      <w:pPr>
        <w:jc w:val="both"/>
        <w:textAlignment w:val="baseline"/>
        <w:rPr>
          <w:rFonts w:asciiTheme="minorHAnsi" w:hAnsiTheme="minorHAnsi" w:cstheme="minorHAnsi"/>
          <w:sz w:val="18"/>
          <w:szCs w:val="18"/>
        </w:rPr>
      </w:pPr>
    </w:p>
    <w:p w14:paraId="48B9AA31" w14:textId="4D673F47" w:rsidR="006D5B65" w:rsidRDefault="006D5B65" w:rsidP="00A230F2">
      <w:pPr>
        <w:jc w:val="both"/>
        <w:textAlignment w:val="baseline"/>
        <w:rPr>
          <w:rFonts w:asciiTheme="minorHAnsi" w:hAnsiTheme="minorHAnsi" w:cstheme="minorHAnsi"/>
          <w:sz w:val="18"/>
          <w:szCs w:val="18"/>
        </w:rPr>
      </w:pPr>
    </w:p>
    <w:p w14:paraId="0CF35DF0" w14:textId="0137678B" w:rsidR="006D5B65" w:rsidRDefault="006D5B65" w:rsidP="00A230F2">
      <w:pPr>
        <w:jc w:val="both"/>
        <w:textAlignment w:val="baseline"/>
        <w:rPr>
          <w:rFonts w:asciiTheme="minorHAnsi" w:hAnsiTheme="minorHAnsi" w:cstheme="minorHAnsi"/>
          <w:sz w:val="18"/>
          <w:szCs w:val="18"/>
        </w:rPr>
      </w:pPr>
    </w:p>
    <w:p w14:paraId="458BF79E" w14:textId="4529BB40" w:rsidR="006D5B65" w:rsidRDefault="006D5B65" w:rsidP="00A230F2">
      <w:pPr>
        <w:jc w:val="both"/>
        <w:textAlignment w:val="baseline"/>
        <w:rPr>
          <w:rFonts w:asciiTheme="minorHAnsi" w:hAnsiTheme="minorHAnsi" w:cstheme="minorHAnsi"/>
          <w:sz w:val="18"/>
          <w:szCs w:val="18"/>
        </w:rPr>
      </w:pPr>
    </w:p>
    <w:p w14:paraId="6D014D21" w14:textId="0ED2B0A0" w:rsidR="006D5B65" w:rsidRDefault="006D5B65" w:rsidP="00A230F2">
      <w:pPr>
        <w:jc w:val="both"/>
        <w:textAlignment w:val="baseline"/>
        <w:rPr>
          <w:rFonts w:asciiTheme="minorHAnsi" w:hAnsiTheme="minorHAnsi" w:cstheme="minorHAnsi"/>
          <w:sz w:val="18"/>
          <w:szCs w:val="18"/>
        </w:rPr>
      </w:pPr>
    </w:p>
    <w:p w14:paraId="43CE9403" w14:textId="0C1C85A8" w:rsidR="006D5B65" w:rsidRDefault="006D5B65" w:rsidP="00A230F2">
      <w:pPr>
        <w:jc w:val="both"/>
        <w:textAlignment w:val="baseline"/>
        <w:rPr>
          <w:rFonts w:asciiTheme="minorHAnsi" w:hAnsiTheme="minorHAnsi" w:cstheme="minorHAnsi"/>
          <w:sz w:val="18"/>
          <w:szCs w:val="18"/>
        </w:rPr>
      </w:pPr>
    </w:p>
    <w:p w14:paraId="3D404032" w14:textId="1BAF2AE2" w:rsidR="006D5B65" w:rsidRDefault="006D5B65" w:rsidP="00A230F2">
      <w:pPr>
        <w:jc w:val="both"/>
        <w:textAlignment w:val="baseline"/>
        <w:rPr>
          <w:rFonts w:asciiTheme="minorHAnsi" w:hAnsiTheme="minorHAnsi" w:cstheme="minorHAnsi"/>
          <w:sz w:val="18"/>
          <w:szCs w:val="18"/>
        </w:rPr>
      </w:pPr>
    </w:p>
    <w:p w14:paraId="2A0CEC28" w14:textId="3A7BC000" w:rsidR="006D5B65" w:rsidRDefault="006D5B65" w:rsidP="00A230F2">
      <w:pPr>
        <w:jc w:val="both"/>
        <w:textAlignment w:val="baseline"/>
        <w:rPr>
          <w:rFonts w:asciiTheme="minorHAnsi" w:hAnsiTheme="minorHAnsi" w:cstheme="minorHAnsi"/>
          <w:sz w:val="18"/>
          <w:szCs w:val="18"/>
        </w:rPr>
      </w:pPr>
    </w:p>
    <w:p w14:paraId="3881878F" w14:textId="6C5DC352" w:rsidR="006D5B65" w:rsidRDefault="006D5B65" w:rsidP="00A230F2">
      <w:pPr>
        <w:jc w:val="both"/>
        <w:textAlignment w:val="baseline"/>
        <w:rPr>
          <w:rFonts w:asciiTheme="minorHAnsi" w:hAnsiTheme="minorHAnsi" w:cstheme="minorHAnsi"/>
          <w:sz w:val="18"/>
          <w:szCs w:val="18"/>
        </w:rPr>
      </w:pPr>
    </w:p>
    <w:p w14:paraId="641B2230" w14:textId="38E0BDD9" w:rsidR="006D5B65" w:rsidRDefault="006D5B65" w:rsidP="00A230F2">
      <w:pPr>
        <w:jc w:val="both"/>
        <w:textAlignment w:val="baseline"/>
        <w:rPr>
          <w:rFonts w:asciiTheme="minorHAnsi" w:hAnsiTheme="minorHAnsi" w:cstheme="minorHAnsi"/>
          <w:sz w:val="18"/>
          <w:szCs w:val="18"/>
        </w:rPr>
      </w:pPr>
    </w:p>
    <w:p w14:paraId="20DFF5FD" w14:textId="58F5D21B" w:rsidR="006D5B65" w:rsidRDefault="006D5B65" w:rsidP="00A230F2">
      <w:pPr>
        <w:jc w:val="both"/>
        <w:textAlignment w:val="baseline"/>
        <w:rPr>
          <w:rFonts w:asciiTheme="minorHAnsi" w:hAnsiTheme="minorHAnsi" w:cstheme="minorHAnsi"/>
          <w:sz w:val="18"/>
          <w:szCs w:val="18"/>
        </w:rPr>
      </w:pPr>
    </w:p>
    <w:p w14:paraId="698A3B09" w14:textId="5E3B78BC" w:rsidR="006D5B65" w:rsidRDefault="006D5B65" w:rsidP="00A230F2">
      <w:pPr>
        <w:jc w:val="both"/>
        <w:textAlignment w:val="baseline"/>
        <w:rPr>
          <w:rFonts w:asciiTheme="minorHAnsi" w:hAnsiTheme="minorHAnsi" w:cstheme="minorHAnsi"/>
          <w:sz w:val="18"/>
          <w:szCs w:val="18"/>
        </w:rPr>
      </w:pPr>
    </w:p>
    <w:p w14:paraId="2A93BF41" w14:textId="2B3623E9" w:rsidR="006D5B65" w:rsidRDefault="006D5B65" w:rsidP="00A230F2">
      <w:pPr>
        <w:jc w:val="both"/>
        <w:textAlignment w:val="baseline"/>
        <w:rPr>
          <w:rFonts w:asciiTheme="minorHAnsi" w:hAnsiTheme="minorHAnsi" w:cstheme="minorHAnsi"/>
          <w:sz w:val="18"/>
          <w:szCs w:val="18"/>
        </w:rPr>
      </w:pPr>
    </w:p>
    <w:p w14:paraId="570C62D5" w14:textId="24057250" w:rsidR="006D5B65" w:rsidRDefault="006D5B65" w:rsidP="00A230F2">
      <w:pPr>
        <w:jc w:val="both"/>
        <w:textAlignment w:val="baseline"/>
        <w:rPr>
          <w:rFonts w:asciiTheme="minorHAnsi" w:hAnsiTheme="minorHAnsi" w:cstheme="minorHAnsi"/>
          <w:sz w:val="18"/>
          <w:szCs w:val="18"/>
        </w:rPr>
      </w:pPr>
    </w:p>
    <w:p w14:paraId="7FFF3A87" w14:textId="7AEF36D2" w:rsidR="006D5B65" w:rsidRDefault="006D5B65" w:rsidP="00A230F2">
      <w:pPr>
        <w:jc w:val="both"/>
        <w:textAlignment w:val="baseline"/>
        <w:rPr>
          <w:rFonts w:asciiTheme="minorHAnsi" w:hAnsiTheme="minorHAnsi" w:cstheme="minorHAnsi"/>
          <w:sz w:val="18"/>
          <w:szCs w:val="18"/>
        </w:rPr>
      </w:pPr>
    </w:p>
    <w:p w14:paraId="20965577" w14:textId="77777777" w:rsidR="006D5B65" w:rsidRDefault="006D5B65" w:rsidP="00A230F2">
      <w:pPr>
        <w:jc w:val="both"/>
        <w:textAlignment w:val="baseline"/>
        <w:rPr>
          <w:rFonts w:asciiTheme="minorHAnsi" w:hAnsiTheme="minorHAnsi" w:cstheme="minorHAnsi"/>
          <w:sz w:val="18"/>
          <w:szCs w:val="18"/>
        </w:rPr>
      </w:pPr>
    </w:p>
    <w:p w14:paraId="31AFBB9B" w14:textId="00EF80B7" w:rsidR="0060716C" w:rsidRPr="00F63F94" w:rsidRDefault="0060716C" w:rsidP="00515A23">
      <w:pPr>
        <w:pStyle w:val="NormalWeb"/>
        <w:numPr>
          <w:ilvl w:val="0"/>
          <w:numId w:val="2"/>
        </w:numPr>
        <w:spacing w:before="0" w:beforeAutospacing="0" w:after="0" w:afterAutospacing="0"/>
        <w:rPr>
          <w:rFonts w:asciiTheme="minorHAnsi" w:hAnsiTheme="minorHAnsi" w:cstheme="minorHAnsi"/>
          <w:b/>
          <w:bCs/>
          <w:color w:val="000000"/>
          <w:bdr w:val="none" w:sz="0" w:space="0" w:color="auto" w:frame="1"/>
          <w:lang w:eastAsia="en-US"/>
        </w:rPr>
      </w:pPr>
      <w:bookmarkStart w:id="1" w:name="_Hlk49460724"/>
      <w:r w:rsidRPr="00F63F94">
        <w:rPr>
          <w:rFonts w:asciiTheme="minorHAnsi" w:hAnsiTheme="minorHAnsi" w:cstheme="minorHAnsi"/>
          <w:b/>
          <w:bCs/>
          <w:color w:val="000000"/>
          <w:bdr w:val="none" w:sz="0" w:space="0" w:color="auto" w:frame="1"/>
          <w:lang w:eastAsia="en-US"/>
        </w:rPr>
        <w:t>SUBMISSION OF BIDS </w:t>
      </w:r>
      <w:r w:rsidR="002857D1">
        <w:rPr>
          <w:rFonts w:asciiTheme="minorHAnsi" w:hAnsiTheme="minorHAnsi" w:cstheme="minorHAnsi"/>
          <w:b/>
          <w:bCs/>
          <w:color w:val="000000"/>
          <w:bdr w:val="none" w:sz="0" w:space="0" w:color="auto" w:frame="1"/>
          <w:lang w:eastAsia="en-US"/>
        </w:rPr>
        <w:t xml:space="preserve">and </w:t>
      </w:r>
      <w:r w:rsidR="001065CD">
        <w:rPr>
          <w:rFonts w:asciiTheme="minorHAnsi" w:hAnsiTheme="minorHAnsi" w:cstheme="minorHAnsi"/>
          <w:b/>
          <w:bCs/>
          <w:color w:val="000000"/>
          <w:bdr w:val="none" w:sz="0" w:space="0" w:color="auto" w:frame="1"/>
          <w:lang w:eastAsia="en-US"/>
        </w:rPr>
        <w:t>Reference</w:t>
      </w:r>
      <w:r w:rsidR="002857D1">
        <w:rPr>
          <w:rFonts w:asciiTheme="minorHAnsi" w:hAnsiTheme="minorHAnsi" w:cstheme="minorHAnsi"/>
          <w:b/>
          <w:bCs/>
          <w:color w:val="000000"/>
          <w:bdr w:val="none" w:sz="0" w:space="0" w:color="auto" w:frame="1"/>
          <w:lang w:eastAsia="en-US"/>
        </w:rPr>
        <w:t xml:space="preserve"> to Hard Copies:</w:t>
      </w:r>
    </w:p>
    <w:bookmarkEnd w:id="1"/>
    <w:p w14:paraId="3DBCEAA6" w14:textId="77777777" w:rsidR="0060716C" w:rsidRPr="00F63F94" w:rsidRDefault="0060716C" w:rsidP="004950D3">
      <w:pPr>
        <w:pStyle w:val="NormalWeb"/>
        <w:spacing w:before="0" w:beforeAutospacing="0" w:after="0" w:afterAutospacing="0"/>
        <w:rPr>
          <w:rFonts w:asciiTheme="minorHAnsi" w:hAnsiTheme="minorHAnsi" w:cstheme="minorHAnsi"/>
          <w:color w:val="000000"/>
          <w:bdr w:val="none" w:sz="0" w:space="0" w:color="auto" w:frame="1"/>
          <w:lang w:eastAsia="en-US"/>
        </w:rPr>
      </w:pPr>
      <w:r w:rsidRPr="00F63F94">
        <w:rPr>
          <w:rFonts w:asciiTheme="minorHAnsi" w:hAnsiTheme="minorHAnsi" w:cstheme="minorHAnsi"/>
          <w:color w:val="000000"/>
          <w:bdr w:val="none" w:sz="0" w:space="0" w:color="auto" w:frame="1"/>
          <w:lang w:eastAsia="en-US"/>
        </w:rPr>
        <w:t>Bidders are solely responsible for ensuring that the full bid is received by ADRA in accordance with the tender requirements, prior to the specified bid receipt closure date and time mentioned above. ADRA will consider only those portions of the bids received prior to the closing date and time specified. </w:t>
      </w:r>
    </w:p>
    <w:p w14:paraId="6E093E9C" w14:textId="77777777" w:rsidR="004950D3" w:rsidRPr="00F63F94" w:rsidRDefault="004950D3" w:rsidP="004950D3">
      <w:pPr>
        <w:pStyle w:val="NormalWeb"/>
        <w:spacing w:before="0" w:beforeAutospacing="0" w:after="0" w:afterAutospacing="0"/>
        <w:rPr>
          <w:rFonts w:asciiTheme="minorHAnsi" w:hAnsiTheme="minorHAnsi" w:cstheme="minorHAnsi"/>
          <w:color w:val="000000"/>
          <w:bdr w:val="none" w:sz="0" w:space="0" w:color="auto" w:frame="1"/>
        </w:rPr>
      </w:pPr>
    </w:p>
    <w:p w14:paraId="1382A4C5" w14:textId="733E4110" w:rsidR="0060716C" w:rsidRPr="00F63F94" w:rsidRDefault="0060716C" w:rsidP="004950D3">
      <w:pPr>
        <w:pStyle w:val="NormalWeb"/>
        <w:spacing w:before="0" w:beforeAutospacing="0" w:after="0" w:afterAutospacing="0"/>
        <w:rPr>
          <w:rFonts w:asciiTheme="minorHAnsi" w:hAnsiTheme="minorHAnsi" w:cstheme="minorHAnsi"/>
          <w:color w:val="000000"/>
          <w:bdr w:val="none" w:sz="0" w:space="0" w:color="auto" w:frame="1"/>
          <w:lang w:eastAsia="en-US"/>
        </w:rPr>
      </w:pPr>
      <w:r w:rsidRPr="00F63F94">
        <w:rPr>
          <w:rFonts w:asciiTheme="minorHAnsi" w:hAnsiTheme="minorHAnsi" w:cstheme="minorHAnsi"/>
          <w:color w:val="000000"/>
          <w:bdr w:val="none" w:sz="0" w:space="0" w:color="auto" w:frame="1"/>
          <w:lang w:eastAsia="en-US"/>
        </w:rPr>
        <w:t>All responsive Bids shall be written on the ADRA Bid Form, preferably on a stamped letter headed paper. Bid should be in English or translated to English. Arabic versions are optional.  </w:t>
      </w:r>
    </w:p>
    <w:p w14:paraId="553D2D42" w14:textId="77777777" w:rsidR="004950D3" w:rsidRPr="00F63F94" w:rsidRDefault="004950D3" w:rsidP="004950D3">
      <w:pPr>
        <w:pStyle w:val="NormalWeb"/>
        <w:spacing w:before="0" w:beforeAutospacing="0" w:after="0" w:afterAutospacing="0"/>
        <w:rPr>
          <w:rFonts w:asciiTheme="minorHAnsi" w:hAnsiTheme="minorHAnsi" w:cstheme="minorHAnsi"/>
          <w:color w:val="000000"/>
          <w:bdr w:val="none" w:sz="0" w:space="0" w:color="auto" w:frame="1"/>
        </w:rPr>
      </w:pPr>
    </w:p>
    <w:p w14:paraId="5F2B8909" w14:textId="26FE304B" w:rsidR="0060716C" w:rsidRPr="00F63F94" w:rsidRDefault="0060716C" w:rsidP="004950D3">
      <w:pPr>
        <w:jc w:val="both"/>
        <w:textAlignment w:val="baseline"/>
        <w:rPr>
          <w:rFonts w:asciiTheme="minorHAnsi" w:hAnsiTheme="minorHAnsi" w:cstheme="minorHAnsi"/>
          <w:color w:val="000000"/>
          <w:bdr w:val="none" w:sz="0" w:space="0" w:color="auto" w:frame="1"/>
          <w:lang w:eastAsia="en-US"/>
        </w:rPr>
      </w:pPr>
      <w:r w:rsidRPr="00F63F94">
        <w:rPr>
          <w:rFonts w:asciiTheme="minorHAnsi" w:hAnsiTheme="minorHAnsi" w:cstheme="minorHAnsi"/>
          <w:color w:val="000000"/>
          <w:bdr w:val="none" w:sz="0" w:space="0" w:color="auto" w:frame="1"/>
          <w:lang w:eastAsia="en-US"/>
        </w:rPr>
        <w:t>The following documents shall be contained with the bid:  </w:t>
      </w:r>
    </w:p>
    <w:p w14:paraId="24351110" w14:textId="386836B4" w:rsidR="0060716C" w:rsidRPr="00F63F94" w:rsidRDefault="0060716C" w:rsidP="00515A23">
      <w:pPr>
        <w:pStyle w:val="ListParagraph"/>
        <w:numPr>
          <w:ilvl w:val="0"/>
          <w:numId w:val="6"/>
        </w:numPr>
        <w:jc w:val="both"/>
        <w:textAlignment w:val="baseline"/>
        <w:rPr>
          <w:rFonts w:asciiTheme="minorHAnsi" w:hAnsiTheme="minorHAnsi" w:cstheme="minorHAnsi"/>
          <w:color w:val="000000"/>
          <w:bdr w:val="none" w:sz="0" w:space="0" w:color="auto" w:frame="1"/>
        </w:rPr>
      </w:pPr>
      <w:r w:rsidRPr="00F63F94">
        <w:rPr>
          <w:rFonts w:asciiTheme="minorHAnsi" w:hAnsiTheme="minorHAnsi" w:cstheme="minorHAnsi"/>
          <w:color w:val="000000"/>
          <w:bdr w:val="none" w:sz="0" w:space="0" w:color="auto" w:frame="1"/>
        </w:rPr>
        <w:t>All other documents requested as listed in section VI (Administrative and Technical Evaluation) of this Document.  </w:t>
      </w:r>
    </w:p>
    <w:p w14:paraId="22DC50C8" w14:textId="2DC706C3" w:rsidR="0060716C" w:rsidRPr="00F63F94" w:rsidRDefault="0060716C" w:rsidP="00515A23">
      <w:pPr>
        <w:pStyle w:val="ListParagraph"/>
        <w:numPr>
          <w:ilvl w:val="0"/>
          <w:numId w:val="6"/>
        </w:numPr>
        <w:jc w:val="both"/>
        <w:textAlignment w:val="baseline"/>
        <w:rPr>
          <w:rFonts w:asciiTheme="minorHAnsi" w:hAnsiTheme="minorHAnsi" w:cstheme="minorHAnsi"/>
          <w:color w:val="000000"/>
          <w:bdr w:val="none" w:sz="0" w:space="0" w:color="auto" w:frame="1"/>
        </w:rPr>
      </w:pPr>
      <w:r w:rsidRPr="00426181">
        <w:rPr>
          <w:rFonts w:asciiTheme="minorHAnsi" w:hAnsiTheme="minorHAnsi" w:cstheme="minorHAnsi"/>
          <w:bdr w:val="none" w:sz="0" w:space="0" w:color="auto" w:frame="1"/>
        </w:rPr>
        <w:t>Bids not submitted on ADRA Bid Form,</w:t>
      </w:r>
      <w:r w:rsidRPr="00740ECE">
        <w:rPr>
          <w:rFonts w:asciiTheme="minorHAnsi" w:hAnsiTheme="minorHAnsi" w:cstheme="minorHAnsi"/>
          <w:color w:val="FF0000"/>
          <w:bdr w:val="none" w:sz="0" w:space="0" w:color="auto" w:frame="1"/>
        </w:rPr>
        <w:t xml:space="preserve"> </w:t>
      </w:r>
      <w:r w:rsidRPr="00F63F94">
        <w:rPr>
          <w:rFonts w:asciiTheme="minorHAnsi" w:hAnsiTheme="minorHAnsi" w:cstheme="minorHAnsi"/>
          <w:color w:val="000000"/>
          <w:bdr w:val="none" w:sz="0" w:space="0" w:color="auto" w:frame="1"/>
        </w:rPr>
        <w:t>or not received before the indicated time and date as set forth on page 1, or delivered to any other email address, or physical address will be disqualified. </w:t>
      </w:r>
    </w:p>
    <w:p w14:paraId="76ABBAF4" w14:textId="248E9296" w:rsidR="00433AE1" w:rsidRPr="00AC37FE" w:rsidRDefault="0060716C" w:rsidP="00AC37FE">
      <w:pPr>
        <w:pStyle w:val="ListParagraph"/>
        <w:numPr>
          <w:ilvl w:val="0"/>
          <w:numId w:val="6"/>
        </w:numPr>
        <w:jc w:val="both"/>
        <w:textAlignment w:val="baseline"/>
        <w:rPr>
          <w:rFonts w:asciiTheme="minorHAnsi" w:hAnsiTheme="minorHAnsi" w:cstheme="minorHAnsi"/>
          <w:b/>
          <w:bCs/>
          <w:color w:val="000000"/>
          <w:bdr w:val="none" w:sz="0" w:space="0" w:color="auto" w:frame="1"/>
          <w:rtl/>
          <w:lang w:eastAsia="en-US"/>
        </w:rPr>
      </w:pPr>
      <w:r w:rsidRPr="00433AE1">
        <w:rPr>
          <w:rFonts w:asciiTheme="minorHAnsi" w:hAnsiTheme="minorHAnsi" w:cstheme="minorHAnsi"/>
          <w:color w:val="000000"/>
          <w:bdr w:val="none" w:sz="0" w:space="0" w:color="auto" w:frame="1"/>
        </w:rPr>
        <w:t>Bids submitted by mail, email or courier by so is at the Bidders risk and ADRA takes no responsibility for the receipt of such Bids</w:t>
      </w:r>
      <w:r w:rsidRPr="00433AE1">
        <w:rPr>
          <w:rFonts w:asciiTheme="minorHAnsi" w:hAnsiTheme="minorHAnsi" w:cstheme="minorHAnsi"/>
          <w:sz w:val="22"/>
          <w:szCs w:val="22"/>
          <w:lang w:val="en-US"/>
        </w:rPr>
        <w:t>.</w:t>
      </w:r>
      <w:r w:rsidR="00AC37FE">
        <w:rPr>
          <w:rFonts w:asciiTheme="minorHAnsi" w:hAnsiTheme="minorHAnsi" w:cstheme="minorHAnsi" w:hint="cs"/>
          <w:sz w:val="22"/>
          <w:szCs w:val="22"/>
          <w:rtl/>
          <w:lang w:val="en-US"/>
        </w:rPr>
        <w:t xml:space="preserve"> </w:t>
      </w:r>
      <w:r w:rsidR="00AC37FE">
        <w:rPr>
          <w:rFonts w:asciiTheme="minorHAnsi" w:hAnsiTheme="minorHAnsi" w:cstheme="minorHAnsi"/>
          <w:sz w:val="22"/>
          <w:szCs w:val="22"/>
          <w:lang w:val="en-US"/>
        </w:rPr>
        <w:t>An email acknowledgment will be issued for confirmed receipts.</w:t>
      </w:r>
    </w:p>
    <w:p w14:paraId="3034C925" w14:textId="77777777" w:rsidR="00433AE1" w:rsidRDefault="00433AE1" w:rsidP="00925E8F">
      <w:pPr>
        <w:jc w:val="both"/>
        <w:textAlignment w:val="baseline"/>
        <w:rPr>
          <w:rFonts w:asciiTheme="minorHAnsi" w:hAnsiTheme="minorHAnsi" w:cstheme="minorHAnsi"/>
          <w:b/>
          <w:bCs/>
          <w:color w:val="000000"/>
          <w:bdr w:val="none" w:sz="0" w:space="0" w:color="auto" w:frame="1"/>
          <w:rtl/>
          <w:lang w:eastAsia="en-US"/>
        </w:rPr>
      </w:pPr>
    </w:p>
    <w:p w14:paraId="501E4782" w14:textId="46916BDD" w:rsidR="0060716C" w:rsidRPr="00F63F94" w:rsidRDefault="00AC37FE" w:rsidP="00925E8F">
      <w:pPr>
        <w:jc w:val="both"/>
        <w:textAlignment w:val="baseline"/>
        <w:rPr>
          <w:rFonts w:asciiTheme="minorHAnsi" w:hAnsiTheme="minorHAnsi" w:cstheme="minorHAnsi"/>
          <w:b/>
          <w:bCs/>
          <w:color w:val="000000"/>
          <w:bdr w:val="none" w:sz="0" w:space="0" w:color="auto" w:frame="1"/>
          <w:lang w:eastAsia="en-US"/>
        </w:rPr>
      </w:pPr>
      <w:r>
        <w:rPr>
          <w:rFonts w:asciiTheme="minorHAnsi" w:hAnsiTheme="minorHAnsi" w:cstheme="minorHAnsi"/>
          <w:b/>
          <w:bCs/>
          <w:color w:val="000000"/>
          <w:bdr w:val="none" w:sz="0" w:space="0" w:color="auto" w:frame="1"/>
          <w:lang w:val="en-US" w:eastAsia="en-US"/>
        </w:rPr>
        <w:t>File Submission</w:t>
      </w:r>
      <w:r w:rsidR="0060716C" w:rsidRPr="00F63F94">
        <w:rPr>
          <w:rFonts w:asciiTheme="minorHAnsi" w:hAnsiTheme="minorHAnsi" w:cstheme="minorHAnsi"/>
          <w:b/>
          <w:bCs/>
          <w:color w:val="000000"/>
          <w:bdr w:val="none" w:sz="0" w:space="0" w:color="auto" w:frame="1"/>
          <w:lang w:eastAsia="en-US"/>
        </w:rPr>
        <w:t>: </w:t>
      </w:r>
    </w:p>
    <w:p w14:paraId="34AA1EA5" w14:textId="29BB69A0" w:rsidR="0060716C" w:rsidRPr="00F63F94" w:rsidRDefault="0060716C" w:rsidP="004950D3">
      <w:pPr>
        <w:jc w:val="both"/>
        <w:textAlignment w:val="baseline"/>
        <w:rPr>
          <w:rFonts w:asciiTheme="minorHAnsi" w:hAnsiTheme="minorHAnsi" w:cstheme="minorHAnsi"/>
          <w:color w:val="000000"/>
          <w:bdr w:val="none" w:sz="0" w:space="0" w:color="auto" w:frame="1"/>
          <w:lang w:eastAsia="en-US"/>
        </w:rPr>
      </w:pPr>
      <w:r w:rsidRPr="00F63F94">
        <w:rPr>
          <w:rFonts w:asciiTheme="minorHAnsi" w:hAnsiTheme="minorHAnsi" w:cstheme="minorHAnsi"/>
          <w:color w:val="000000"/>
          <w:bdr w:val="none" w:sz="0" w:space="0" w:color="auto" w:frame="1"/>
          <w:lang w:eastAsia="en-US"/>
        </w:rPr>
        <w:t>Bids shall be separated into ‘Financial Bid’ and ‘Technical Bid’</w:t>
      </w:r>
      <w:r w:rsidR="00A91237" w:rsidRPr="00F63F94">
        <w:rPr>
          <w:rFonts w:asciiTheme="minorHAnsi" w:hAnsiTheme="minorHAnsi" w:cstheme="minorHAnsi"/>
          <w:color w:val="000000"/>
          <w:bdr w:val="none" w:sz="0" w:space="0" w:color="auto" w:frame="1"/>
        </w:rPr>
        <w:t xml:space="preserve">. </w:t>
      </w:r>
      <w:r w:rsidR="00A91237" w:rsidRPr="00F63F94">
        <w:rPr>
          <w:rFonts w:asciiTheme="minorHAnsi" w:hAnsiTheme="minorHAnsi" w:cstheme="minorHAnsi"/>
          <w:color w:val="000000"/>
          <w:bdr w:val="none" w:sz="0" w:space="0" w:color="auto" w:frame="1"/>
          <w:lang w:eastAsia="en-US"/>
        </w:rPr>
        <w:t xml:space="preserve">Each part shall be placed in a </w:t>
      </w:r>
      <w:proofErr w:type="gramStart"/>
      <w:r w:rsidR="00AC37FE">
        <w:rPr>
          <w:rFonts w:asciiTheme="minorHAnsi" w:hAnsiTheme="minorHAnsi" w:cstheme="minorHAnsi"/>
          <w:color w:val="000000"/>
          <w:bdr w:val="none" w:sz="0" w:space="0" w:color="auto" w:frame="1"/>
          <w:lang w:eastAsia="en-US"/>
        </w:rPr>
        <w:t>separate files</w:t>
      </w:r>
      <w:proofErr w:type="gramEnd"/>
      <w:r w:rsidR="00A91237" w:rsidRPr="00F63F94">
        <w:rPr>
          <w:rFonts w:asciiTheme="minorHAnsi" w:hAnsiTheme="minorHAnsi" w:cstheme="minorHAnsi"/>
          <w:color w:val="000000"/>
          <w:bdr w:val="none" w:sz="0" w:space="0" w:color="auto" w:frame="1"/>
          <w:lang w:eastAsia="en-US"/>
        </w:rPr>
        <w:t>, marked as follows</w:t>
      </w:r>
      <w:r w:rsidRPr="00F63F94">
        <w:rPr>
          <w:rFonts w:asciiTheme="minorHAnsi" w:hAnsiTheme="minorHAnsi" w:cstheme="minorHAnsi"/>
          <w:color w:val="000000"/>
          <w:bdr w:val="none" w:sz="0" w:space="0" w:color="auto" w:frame="1"/>
          <w:lang w:eastAsia="en-US"/>
        </w:rPr>
        <w:t>: </w:t>
      </w:r>
    </w:p>
    <w:p w14:paraId="7D66604D" w14:textId="15FC026A" w:rsidR="0060716C" w:rsidRPr="00F63F94" w:rsidRDefault="0060716C" w:rsidP="00515A23">
      <w:pPr>
        <w:pStyle w:val="ListParagraph"/>
        <w:numPr>
          <w:ilvl w:val="0"/>
          <w:numId w:val="7"/>
        </w:numPr>
        <w:jc w:val="both"/>
        <w:textAlignment w:val="baseline"/>
        <w:rPr>
          <w:rFonts w:asciiTheme="minorHAnsi" w:hAnsiTheme="minorHAnsi" w:cstheme="minorHAnsi"/>
          <w:color w:val="000000"/>
          <w:bdr w:val="none" w:sz="0" w:space="0" w:color="auto" w:frame="1"/>
        </w:rPr>
      </w:pPr>
      <w:r w:rsidRPr="00F63F94">
        <w:rPr>
          <w:rFonts w:asciiTheme="minorHAnsi" w:hAnsiTheme="minorHAnsi" w:cstheme="minorHAnsi"/>
          <w:color w:val="000000"/>
          <w:bdr w:val="none" w:sz="0" w:space="0" w:color="auto" w:frame="1"/>
        </w:rPr>
        <w:t>The Financial Bid shall only contain the financial bid forms </w:t>
      </w:r>
    </w:p>
    <w:p w14:paraId="3E3E0412" w14:textId="6C2EE8D9" w:rsidR="00A91237" w:rsidRPr="00F63F94" w:rsidRDefault="00A91237" w:rsidP="00A91237">
      <w:pPr>
        <w:ind w:left="1440"/>
        <w:jc w:val="both"/>
        <w:textAlignment w:val="baseline"/>
        <w:rPr>
          <w:rFonts w:asciiTheme="minorHAnsi" w:hAnsiTheme="minorHAnsi" w:cstheme="minorHAnsi"/>
          <w:color w:val="000000"/>
          <w:bdr w:val="none" w:sz="0" w:space="0" w:color="auto" w:frame="1"/>
        </w:rPr>
      </w:pPr>
    </w:p>
    <w:p w14:paraId="5292026D" w14:textId="5E68CDD1" w:rsidR="00A91237" w:rsidRPr="00F63F94" w:rsidRDefault="00A91237" w:rsidP="00A91237">
      <w:pPr>
        <w:ind w:left="1080"/>
        <w:jc w:val="center"/>
        <w:textAlignment w:val="baseline"/>
        <w:rPr>
          <w:rFonts w:asciiTheme="minorHAnsi" w:hAnsiTheme="minorHAnsi" w:cstheme="minorHAnsi"/>
          <w:sz w:val="18"/>
          <w:szCs w:val="18"/>
        </w:rPr>
      </w:pPr>
      <w:r w:rsidRPr="007959BA">
        <w:rPr>
          <w:rFonts w:asciiTheme="minorHAnsi" w:hAnsiTheme="minorHAnsi" w:cstheme="minorHAnsi"/>
          <w:b/>
          <w:bCs/>
          <w:sz w:val="32"/>
          <w:szCs w:val="32"/>
          <w:highlight w:val="yellow"/>
          <w:shd w:val="clear" w:color="auto" w:fill="FFFF00"/>
          <w:lang w:val="en-US"/>
        </w:rPr>
        <w:t>Tender Nr. SPECIFY</w:t>
      </w:r>
      <w:r w:rsidRPr="007959BA">
        <w:rPr>
          <w:rFonts w:asciiTheme="minorHAnsi" w:hAnsiTheme="minorHAnsi" w:cstheme="minorHAnsi"/>
          <w:b/>
          <w:bCs/>
          <w:color w:val="FF0000"/>
          <w:sz w:val="32"/>
          <w:szCs w:val="32"/>
          <w:highlight w:val="yellow"/>
          <w:lang w:val="en-US"/>
        </w:rPr>
        <w:t>(</w:t>
      </w:r>
      <w:proofErr w:type="gramStart"/>
      <w:r w:rsidR="007B410B" w:rsidRPr="007959BA">
        <w:rPr>
          <w:rStyle w:val="Strong"/>
          <w:rFonts w:asciiTheme="minorHAnsi" w:hAnsiTheme="minorHAnsi" w:cstheme="minorHAnsi"/>
          <w:bCs w:val="0"/>
          <w:color w:val="FF0000"/>
          <w:highlight w:val="yellow"/>
          <w:bdr w:val="none" w:sz="0" w:space="0" w:color="auto" w:frame="1"/>
        </w:rPr>
        <w:t>REF:MSRF</w:t>
      </w:r>
      <w:proofErr w:type="gramEnd"/>
      <w:r w:rsidR="007B410B" w:rsidRPr="007959BA">
        <w:rPr>
          <w:rStyle w:val="Strong"/>
          <w:rFonts w:asciiTheme="minorHAnsi" w:hAnsiTheme="minorHAnsi" w:cstheme="minorHAnsi"/>
          <w:bCs w:val="0"/>
          <w:color w:val="FF0000"/>
          <w:highlight w:val="yellow"/>
          <w:bdr w:val="none" w:sz="0" w:space="0" w:color="auto" w:frame="1"/>
        </w:rPr>
        <w:t>#</w:t>
      </w:r>
      <w:r w:rsidR="00210E35" w:rsidRPr="00670531">
        <w:rPr>
          <w:rStyle w:val="Strong"/>
          <w:rFonts w:asciiTheme="minorHAnsi" w:hAnsiTheme="minorHAnsi" w:cstheme="minorHAnsi" w:hint="cs"/>
          <w:b w:val="0"/>
          <w:color w:val="FF0000"/>
          <w:highlight w:val="yellow"/>
          <w:bdr w:val="none" w:sz="0" w:space="0" w:color="auto" w:frame="1"/>
          <w:rtl/>
        </w:rPr>
        <w:t>3378</w:t>
      </w:r>
      <w:r w:rsidR="00670531">
        <w:rPr>
          <w:rStyle w:val="Strong"/>
          <w:rFonts w:asciiTheme="minorHAnsi" w:hAnsiTheme="minorHAnsi" w:cstheme="minorHAnsi"/>
          <w:bCs w:val="0"/>
          <w:color w:val="FF0000"/>
          <w:highlight w:val="yellow"/>
          <w:bdr w:val="none" w:sz="0" w:space="0" w:color="auto" w:frame="1"/>
        </w:rPr>
        <w:t>4</w:t>
      </w:r>
      <w:r w:rsidRPr="007959BA">
        <w:rPr>
          <w:rFonts w:asciiTheme="minorHAnsi" w:hAnsiTheme="minorHAnsi" w:cstheme="minorHAnsi"/>
          <w:b/>
          <w:bCs/>
          <w:color w:val="FF0000"/>
          <w:sz w:val="32"/>
          <w:szCs w:val="32"/>
          <w:highlight w:val="yellow"/>
          <w:lang w:val="en-US"/>
        </w:rPr>
        <w:t>)</w:t>
      </w:r>
      <w:r w:rsidRPr="00F63F94">
        <w:rPr>
          <w:rFonts w:asciiTheme="minorHAnsi" w:hAnsiTheme="minorHAnsi" w:cstheme="minorHAnsi"/>
          <w:color w:val="FF0000"/>
          <w:sz w:val="32"/>
          <w:szCs w:val="32"/>
        </w:rPr>
        <w:t> </w:t>
      </w:r>
    </w:p>
    <w:p w14:paraId="3C204288" w14:textId="5B0F86BF" w:rsidR="00433AE1" w:rsidRPr="00A230F2" w:rsidRDefault="00A91237" w:rsidP="00A230F2">
      <w:pPr>
        <w:ind w:left="1080"/>
        <w:textAlignment w:val="baseline"/>
        <w:rPr>
          <w:rFonts w:asciiTheme="minorHAnsi" w:hAnsiTheme="minorHAnsi" w:cstheme="minorHAnsi"/>
          <w:sz w:val="18"/>
          <w:szCs w:val="18"/>
          <w:rtl/>
        </w:rPr>
      </w:pPr>
      <w:r w:rsidRPr="00F63F94">
        <w:rPr>
          <w:rFonts w:asciiTheme="minorHAnsi" w:hAnsiTheme="minorHAnsi" w:cstheme="minorHAnsi"/>
          <w:b/>
          <w:bCs/>
          <w:sz w:val="32"/>
          <w:szCs w:val="32"/>
          <w:lang w:val="en-US"/>
        </w:rPr>
        <w:t>FINANCIAL BID</w:t>
      </w:r>
      <w:r w:rsidRPr="00F63F94">
        <w:rPr>
          <w:rFonts w:asciiTheme="minorHAnsi" w:hAnsiTheme="minorHAnsi" w:cstheme="minorHAnsi"/>
          <w:sz w:val="32"/>
          <w:szCs w:val="32"/>
        </w:rPr>
        <w:t> </w:t>
      </w:r>
    </w:p>
    <w:p w14:paraId="69227019" w14:textId="7CA0B3D7" w:rsidR="00A91237" w:rsidRPr="00F63F94" w:rsidRDefault="00A91237" w:rsidP="00A91237">
      <w:pPr>
        <w:ind w:left="1080"/>
        <w:textAlignment w:val="baseline"/>
        <w:rPr>
          <w:rFonts w:asciiTheme="minorHAnsi" w:hAnsiTheme="minorHAnsi" w:cstheme="minorHAnsi"/>
          <w:sz w:val="18"/>
          <w:szCs w:val="18"/>
        </w:rPr>
      </w:pPr>
      <w:r w:rsidRPr="00F63F94">
        <w:rPr>
          <w:rFonts w:asciiTheme="minorHAnsi" w:hAnsiTheme="minorHAnsi" w:cstheme="minorHAnsi"/>
          <w:b/>
          <w:bCs/>
          <w:sz w:val="32"/>
          <w:szCs w:val="32"/>
          <w:lang w:val="en-US"/>
        </w:rPr>
        <w:t>Bidder Name:</w:t>
      </w:r>
      <w:r w:rsidRPr="00F63F94">
        <w:rPr>
          <w:rFonts w:asciiTheme="minorHAnsi" w:hAnsiTheme="minorHAnsi" w:cstheme="minorHAnsi"/>
          <w:sz w:val="32"/>
          <w:szCs w:val="32"/>
        </w:rPr>
        <w:t> </w:t>
      </w:r>
    </w:p>
    <w:p w14:paraId="5EA7C384" w14:textId="77777777" w:rsidR="00A91237" w:rsidRPr="00F63F94" w:rsidRDefault="00A91237" w:rsidP="004950D3">
      <w:pPr>
        <w:jc w:val="both"/>
        <w:textAlignment w:val="baseline"/>
        <w:rPr>
          <w:rFonts w:asciiTheme="minorHAnsi" w:hAnsiTheme="minorHAnsi" w:cstheme="minorHAnsi"/>
          <w:color w:val="000000"/>
          <w:bdr w:val="none" w:sz="0" w:space="0" w:color="auto" w:frame="1"/>
          <w:lang w:eastAsia="en-US"/>
        </w:rPr>
      </w:pPr>
    </w:p>
    <w:p w14:paraId="5B896B4C" w14:textId="43E48B28" w:rsidR="0060716C" w:rsidRPr="00F63F94" w:rsidRDefault="0060716C" w:rsidP="00515A23">
      <w:pPr>
        <w:pStyle w:val="ListParagraph"/>
        <w:numPr>
          <w:ilvl w:val="0"/>
          <w:numId w:val="7"/>
        </w:numPr>
        <w:jc w:val="both"/>
        <w:textAlignment w:val="baseline"/>
        <w:rPr>
          <w:rFonts w:asciiTheme="minorHAnsi" w:hAnsiTheme="minorHAnsi" w:cstheme="minorHAnsi"/>
          <w:color w:val="000000"/>
          <w:bdr w:val="none" w:sz="0" w:space="0" w:color="auto" w:frame="1"/>
        </w:rPr>
      </w:pPr>
      <w:r w:rsidRPr="00F63F94">
        <w:rPr>
          <w:rFonts w:asciiTheme="minorHAnsi" w:hAnsiTheme="minorHAnsi" w:cstheme="minorHAnsi"/>
          <w:color w:val="000000"/>
          <w:bdr w:val="none" w:sz="0" w:space="0" w:color="auto" w:frame="1"/>
        </w:rPr>
        <w:t>The Technical Bid shall contain all other documents required by the tender as mentioned in section </w:t>
      </w:r>
      <w:r w:rsidR="00A91237" w:rsidRPr="00F63F94">
        <w:rPr>
          <w:rFonts w:asciiTheme="minorHAnsi" w:hAnsiTheme="minorHAnsi" w:cstheme="minorHAnsi"/>
          <w:color w:val="000000"/>
          <w:bdr w:val="none" w:sz="0" w:space="0" w:color="auto" w:frame="1"/>
        </w:rPr>
        <w:t>VI</w:t>
      </w:r>
      <w:r w:rsidRPr="00F63F94">
        <w:rPr>
          <w:rFonts w:asciiTheme="minorHAnsi" w:hAnsiTheme="minorHAnsi" w:cstheme="minorHAnsi"/>
          <w:color w:val="000000"/>
          <w:bdr w:val="none" w:sz="0" w:space="0" w:color="auto" w:frame="1"/>
        </w:rPr>
        <w:t> Administrative</w:t>
      </w:r>
      <w:r w:rsidR="00A91237" w:rsidRPr="00F63F94">
        <w:rPr>
          <w:rFonts w:asciiTheme="minorHAnsi" w:hAnsiTheme="minorHAnsi" w:cstheme="minorHAnsi"/>
          <w:color w:val="000000"/>
          <w:bdr w:val="none" w:sz="0" w:space="0" w:color="auto" w:frame="1"/>
        </w:rPr>
        <w:t xml:space="preserve"> and Technical </w:t>
      </w:r>
      <w:r w:rsidRPr="00F63F94">
        <w:rPr>
          <w:rFonts w:asciiTheme="minorHAnsi" w:hAnsiTheme="minorHAnsi" w:cstheme="minorHAnsi"/>
          <w:color w:val="000000"/>
          <w:bdr w:val="none" w:sz="0" w:space="0" w:color="auto" w:frame="1"/>
        </w:rPr>
        <w:t>Evaluation, but excluding any pricing information </w:t>
      </w:r>
    </w:p>
    <w:p w14:paraId="0EE7BEC6" w14:textId="5E288FA3" w:rsidR="0060716C" w:rsidRPr="00F63F94" w:rsidRDefault="0060716C" w:rsidP="00A91237">
      <w:pPr>
        <w:jc w:val="both"/>
        <w:textAlignment w:val="baseline"/>
        <w:rPr>
          <w:rFonts w:asciiTheme="minorHAnsi" w:hAnsiTheme="minorHAnsi" w:cstheme="minorHAnsi"/>
          <w:color w:val="000000"/>
          <w:bdr w:val="none" w:sz="0" w:space="0" w:color="auto" w:frame="1"/>
          <w:lang w:eastAsia="en-US"/>
        </w:rPr>
      </w:pPr>
    </w:p>
    <w:p w14:paraId="6B8E6840" w14:textId="7EB7BCA7" w:rsidR="0060716C" w:rsidRPr="00F63F94" w:rsidRDefault="0060716C" w:rsidP="00A91237">
      <w:pPr>
        <w:ind w:left="1440"/>
        <w:jc w:val="center"/>
        <w:textAlignment w:val="baseline"/>
        <w:rPr>
          <w:rFonts w:asciiTheme="minorHAnsi" w:hAnsiTheme="minorHAnsi" w:cstheme="minorHAnsi"/>
          <w:sz w:val="18"/>
          <w:szCs w:val="18"/>
        </w:rPr>
      </w:pPr>
      <w:r w:rsidRPr="007959BA">
        <w:rPr>
          <w:rFonts w:asciiTheme="minorHAnsi" w:hAnsiTheme="minorHAnsi" w:cstheme="minorHAnsi"/>
          <w:b/>
          <w:bCs/>
          <w:sz w:val="32"/>
          <w:szCs w:val="32"/>
          <w:highlight w:val="yellow"/>
          <w:shd w:val="clear" w:color="auto" w:fill="FFFF00"/>
          <w:lang w:val="en-US"/>
        </w:rPr>
        <w:t>Tender Nr. SPECIFY</w:t>
      </w:r>
      <w:r w:rsidRPr="007959BA">
        <w:rPr>
          <w:rFonts w:asciiTheme="minorHAnsi" w:hAnsiTheme="minorHAnsi" w:cstheme="minorHAnsi"/>
          <w:b/>
          <w:bCs/>
          <w:sz w:val="32"/>
          <w:szCs w:val="32"/>
          <w:highlight w:val="yellow"/>
          <w:lang w:val="en-US"/>
        </w:rPr>
        <w:t> </w:t>
      </w:r>
      <w:r w:rsidRPr="007959BA">
        <w:rPr>
          <w:rFonts w:asciiTheme="minorHAnsi" w:hAnsiTheme="minorHAnsi" w:cstheme="minorHAnsi"/>
          <w:b/>
          <w:bCs/>
          <w:color w:val="FF0000"/>
          <w:sz w:val="32"/>
          <w:szCs w:val="32"/>
          <w:highlight w:val="yellow"/>
          <w:lang w:val="en-US"/>
        </w:rPr>
        <w:t>(</w:t>
      </w:r>
      <w:proofErr w:type="gramStart"/>
      <w:r w:rsidR="007B410B" w:rsidRPr="007959BA">
        <w:rPr>
          <w:rStyle w:val="Strong"/>
          <w:rFonts w:asciiTheme="minorHAnsi" w:hAnsiTheme="minorHAnsi" w:cstheme="minorHAnsi"/>
          <w:bCs w:val="0"/>
          <w:color w:val="FF0000"/>
          <w:highlight w:val="yellow"/>
          <w:bdr w:val="none" w:sz="0" w:space="0" w:color="auto" w:frame="1"/>
        </w:rPr>
        <w:t>REF:MSRF</w:t>
      </w:r>
      <w:proofErr w:type="gramEnd"/>
      <w:r w:rsidR="007B410B" w:rsidRPr="007959BA">
        <w:rPr>
          <w:rStyle w:val="Strong"/>
          <w:rFonts w:asciiTheme="minorHAnsi" w:hAnsiTheme="minorHAnsi" w:cstheme="minorHAnsi"/>
          <w:bCs w:val="0"/>
          <w:color w:val="FF0000"/>
          <w:highlight w:val="yellow"/>
          <w:bdr w:val="none" w:sz="0" w:space="0" w:color="auto" w:frame="1"/>
        </w:rPr>
        <w:t>#</w:t>
      </w:r>
      <w:r w:rsidR="00210E35" w:rsidRPr="00670531">
        <w:rPr>
          <w:rStyle w:val="Strong"/>
          <w:rFonts w:asciiTheme="minorHAnsi" w:hAnsiTheme="minorHAnsi" w:cstheme="minorHAnsi" w:hint="cs"/>
          <w:b w:val="0"/>
          <w:color w:val="FF0000"/>
          <w:highlight w:val="yellow"/>
          <w:bdr w:val="none" w:sz="0" w:space="0" w:color="auto" w:frame="1"/>
          <w:rtl/>
        </w:rPr>
        <w:t>3378</w:t>
      </w:r>
      <w:r w:rsidR="00670531" w:rsidRPr="00670531">
        <w:rPr>
          <w:rStyle w:val="Strong"/>
          <w:rFonts w:asciiTheme="minorHAnsi" w:hAnsiTheme="minorHAnsi" w:cstheme="minorHAnsi"/>
          <w:bCs w:val="0"/>
          <w:color w:val="FF0000"/>
          <w:highlight w:val="yellow"/>
          <w:bdr w:val="none" w:sz="0" w:space="0" w:color="auto" w:frame="1"/>
        </w:rPr>
        <w:t>4</w:t>
      </w:r>
      <w:r w:rsidRPr="007959BA">
        <w:rPr>
          <w:rFonts w:asciiTheme="minorHAnsi" w:hAnsiTheme="minorHAnsi" w:cstheme="minorHAnsi"/>
          <w:b/>
          <w:bCs/>
          <w:color w:val="FF0000"/>
          <w:sz w:val="32"/>
          <w:szCs w:val="32"/>
          <w:highlight w:val="yellow"/>
          <w:lang w:val="en-US"/>
        </w:rPr>
        <w:t>)</w:t>
      </w:r>
      <w:r w:rsidRPr="00F63F94">
        <w:rPr>
          <w:rFonts w:asciiTheme="minorHAnsi" w:hAnsiTheme="minorHAnsi" w:cstheme="minorHAnsi"/>
          <w:color w:val="FF0000"/>
          <w:sz w:val="32"/>
          <w:szCs w:val="32"/>
        </w:rPr>
        <w:t> </w:t>
      </w:r>
    </w:p>
    <w:p w14:paraId="5142538A" w14:textId="358C00A4" w:rsidR="0060716C" w:rsidRDefault="00A91237" w:rsidP="00A91237">
      <w:pPr>
        <w:ind w:left="1440"/>
        <w:textAlignment w:val="baseline"/>
        <w:rPr>
          <w:rFonts w:asciiTheme="minorHAnsi" w:hAnsiTheme="minorHAnsi" w:cstheme="minorHAnsi"/>
          <w:b/>
          <w:bCs/>
          <w:sz w:val="32"/>
          <w:szCs w:val="32"/>
          <w:rtl/>
        </w:rPr>
      </w:pPr>
      <w:r w:rsidRPr="00F63F94">
        <w:rPr>
          <w:rFonts w:asciiTheme="minorHAnsi" w:hAnsiTheme="minorHAnsi" w:cstheme="minorHAnsi"/>
          <w:b/>
          <w:bCs/>
          <w:sz w:val="32"/>
          <w:szCs w:val="32"/>
          <w:lang w:val="en-US"/>
        </w:rPr>
        <w:t>TECHNICAL</w:t>
      </w:r>
      <w:r w:rsidRPr="00F63F94">
        <w:rPr>
          <w:rFonts w:asciiTheme="minorHAnsi" w:hAnsiTheme="minorHAnsi" w:cstheme="minorHAnsi"/>
          <w:b/>
          <w:bCs/>
          <w:sz w:val="32"/>
          <w:szCs w:val="32"/>
        </w:rPr>
        <w:t xml:space="preserve"> BID</w:t>
      </w:r>
      <w:r w:rsidR="00AC37FE">
        <w:rPr>
          <w:rFonts w:asciiTheme="minorHAnsi" w:hAnsiTheme="minorHAnsi" w:cstheme="minorHAnsi"/>
          <w:b/>
          <w:bCs/>
          <w:sz w:val="32"/>
          <w:szCs w:val="32"/>
        </w:rPr>
        <w:t xml:space="preserve"> – Bidder Name</w:t>
      </w:r>
    </w:p>
    <w:p w14:paraId="57017176" w14:textId="77777777" w:rsidR="009C1510" w:rsidRPr="00361FF7" w:rsidRDefault="009C1510" w:rsidP="00A91237">
      <w:pPr>
        <w:ind w:left="1440"/>
        <w:textAlignment w:val="baseline"/>
        <w:rPr>
          <w:rFonts w:asciiTheme="minorHAnsi" w:hAnsiTheme="minorHAnsi" w:cstheme="minorHAnsi"/>
          <w:b/>
          <w:bCs/>
          <w:sz w:val="18"/>
          <w:szCs w:val="18"/>
          <w:lang w:val="en-US"/>
        </w:rPr>
      </w:pPr>
    </w:p>
    <w:p w14:paraId="10C23036" w14:textId="77777777" w:rsidR="00937415" w:rsidRPr="00937415" w:rsidRDefault="00937415" w:rsidP="00937415">
      <w:pPr>
        <w:pStyle w:val="NormalWeb"/>
        <w:spacing w:before="0" w:beforeAutospacing="0" w:after="0" w:afterAutospacing="0"/>
        <w:ind w:left="360"/>
        <w:rPr>
          <w:rFonts w:asciiTheme="minorHAnsi" w:hAnsiTheme="minorHAnsi" w:cstheme="minorHAnsi"/>
          <w:color w:val="000000"/>
        </w:rPr>
      </w:pPr>
      <w:r w:rsidRPr="00937415">
        <w:rPr>
          <w:rFonts w:asciiTheme="minorHAnsi" w:hAnsiTheme="minorHAnsi" w:cstheme="minorHAnsi"/>
          <w:color w:val="222222"/>
          <w:shd w:val="clear" w:color="auto" w:fill="FFFFFF"/>
        </w:rPr>
        <w:t xml:space="preserve">All tender documents should be submitted by the interested bidders through the tender box located in the premises of ADRA Yemen Sanaa Office - </w:t>
      </w:r>
      <w:proofErr w:type="spellStart"/>
      <w:r w:rsidRPr="00937415">
        <w:rPr>
          <w:rFonts w:asciiTheme="minorHAnsi" w:hAnsiTheme="minorHAnsi" w:cstheme="minorHAnsi"/>
          <w:color w:val="222222"/>
          <w:shd w:val="clear" w:color="auto" w:fill="FFFFFF"/>
        </w:rPr>
        <w:t>Haddah</w:t>
      </w:r>
      <w:proofErr w:type="spellEnd"/>
      <w:r w:rsidRPr="00937415">
        <w:rPr>
          <w:rFonts w:asciiTheme="minorHAnsi" w:hAnsiTheme="minorHAnsi" w:cstheme="minorHAnsi"/>
          <w:color w:val="222222"/>
          <w:shd w:val="clear" w:color="auto" w:fill="FFFFFF"/>
        </w:rPr>
        <w:t xml:space="preserve"> St, behind the Jordanian Embassy; or via the email address </w:t>
      </w:r>
      <w:hyperlink r:id="rId8" w:tgtFrame="_blank" w:history="1">
        <w:r w:rsidRPr="00937415">
          <w:rPr>
            <w:rStyle w:val="Hyperlink"/>
            <w:rFonts w:asciiTheme="minorHAnsi" w:hAnsiTheme="minorHAnsi" w:cstheme="minorHAnsi"/>
            <w:color w:val="1155CC"/>
            <w:shd w:val="clear" w:color="auto" w:fill="FFFFFF"/>
          </w:rPr>
          <w:t>procurement.emach@adrayemen.org</w:t>
        </w:r>
      </w:hyperlink>
      <w:r w:rsidRPr="00937415">
        <w:rPr>
          <w:rFonts w:asciiTheme="minorHAnsi" w:hAnsiTheme="minorHAnsi" w:cstheme="minorHAnsi"/>
          <w:color w:val="222222"/>
          <w:shd w:val="clear" w:color="auto" w:fill="FFFFFF"/>
        </w:rPr>
        <w:t>"</w:t>
      </w:r>
    </w:p>
    <w:p w14:paraId="15CF81B4" w14:textId="68C96204" w:rsidR="00AC37FE" w:rsidRPr="00EB431E" w:rsidRDefault="00AC37FE" w:rsidP="00AC37FE">
      <w:pPr>
        <w:textAlignment w:val="baseline"/>
        <w:rPr>
          <w:rFonts w:asciiTheme="minorHAnsi" w:hAnsiTheme="minorHAnsi" w:cstheme="minorHAnsi"/>
          <w:color w:val="FF0000"/>
          <w:sz w:val="18"/>
          <w:szCs w:val="18"/>
        </w:rPr>
      </w:pPr>
    </w:p>
    <w:p w14:paraId="5260C7B0" w14:textId="4743FF9A" w:rsidR="00A230F2" w:rsidRDefault="00A230F2" w:rsidP="00A230F2">
      <w:pPr>
        <w:bidi/>
        <w:ind w:left="-720" w:firstLine="60"/>
        <w:jc w:val="both"/>
        <w:textAlignment w:val="baseline"/>
        <w:rPr>
          <w:rFonts w:ascii="Arabic Typesetting" w:hAnsi="Arabic Typesetting" w:cs="Arabic Typesetting"/>
          <w:sz w:val="30"/>
          <w:szCs w:val="30"/>
        </w:rPr>
      </w:pPr>
    </w:p>
    <w:p w14:paraId="16B19522" w14:textId="7BD72CD8" w:rsidR="00DD238E" w:rsidRDefault="00DD238E" w:rsidP="00DD238E">
      <w:pPr>
        <w:bidi/>
        <w:ind w:left="-720" w:firstLine="60"/>
        <w:jc w:val="both"/>
        <w:textAlignment w:val="baseline"/>
        <w:rPr>
          <w:rFonts w:ascii="Arabic Typesetting" w:hAnsi="Arabic Typesetting" w:cs="Arabic Typesetting"/>
          <w:sz w:val="30"/>
          <w:szCs w:val="30"/>
        </w:rPr>
      </w:pPr>
    </w:p>
    <w:p w14:paraId="08E0592D" w14:textId="77777777" w:rsidR="009E6E3D" w:rsidRDefault="009E6E3D" w:rsidP="009E6E3D">
      <w:pPr>
        <w:bidi/>
        <w:ind w:left="-720" w:firstLine="60"/>
        <w:jc w:val="both"/>
        <w:textAlignment w:val="baseline"/>
        <w:rPr>
          <w:rFonts w:ascii="Arabic Typesetting" w:hAnsi="Arabic Typesetting" w:cs="Arabic Typesetting"/>
          <w:sz w:val="30"/>
          <w:szCs w:val="30"/>
        </w:rPr>
      </w:pPr>
    </w:p>
    <w:p w14:paraId="2E0E9D5A" w14:textId="01B7434A" w:rsidR="00DD238E" w:rsidRDefault="00DD238E" w:rsidP="00DD238E">
      <w:pPr>
        <w:bidi/>
        <w:ind w:left="-720" w:firstLine="60"/>
        <w:jc w:val="both"/>
        <w:textAlignment w:val="baseline"/>
        <w:rPr>
          <w:rFonts w:ascii="Arabic Typesetting" w:hAnsi="Arabic Typesetting" w:cs="Arabic Typesetting"/>
          <w:sz w:val="30"/>
          <w:szCs w:val="30"/>
        </w:rPr>
      </w:pPr>
    </w:p>
    <w:p w14:paraId="6E9D2D32" w14:textId="1EDBC3AA" w:rsidR="00DD238E" w:rsidRDefault="00DD238E" w:rsidP="00DD238E">
      <w:pPr>
        <w:bidi/>
        <w:ind w:left="-720" w:firstLine="60"/>
        <w:jc w:val="both"/>
        <w:textAlignment w:val="baseline"/>
        <w:rPr>
          <w:rFonts w:ascii="Arabic Typesetting" w:hAnsi="Arabic Typesetting" w:cs="Arabic Typesetting"/>
          <w:sz w:val="30"/>
          <w:szCs w:val="30"/>
        </w:rPr>
      </w:pPr>
    </w:p>
    <w:p w14:paraId="65D9914A" w14:textId="2B55D66A" w:rsidR="00A230F2" w:rsidRPr="00A2450A" w:rsidRDefault="00A230F2" w:rsidP="009E4567">
      <w:pPr>
        <w:pStyle w:val="NormalWeb"/>
        <w:numPr>
          <w:ilvl w:val="0"/>
          <w:numId w:val="21"/>
        </w:numPr>
        <w:bidi/>
        <w:spacing w:before="0" w:beforeAutospacing="0" w:after="0" w:afterAutospacing="0"/>
        <w:ind w:left="360"/>
        <w:rPr>
          <w:rFonts w:ascii="Arabic Typesetting" w:hAnsi="Arabic Typesetting" w:cs="Arabic Typesetting"/>
          <w:b/>
          <w:bCs/>
          <w:color w:val="000000"/>
          <w:sz w:val="30"/>
          <w:szCs w:val="30"/>
          <w:bdr w:val="none" w:sz="0" w:space="0" w:color="auto" w:frame="1"/>
          <w:rtl/>
        </w:rPr>
      </w:pPr>
      <w:r w:rsidRPr="00A2450A">
        <w:rPr>
          <w:rFonts w:ascii="Arabic Typesetting" w:hAnsi="Arabic Typesetting" w:cs="Arabic Typesetting"/>
          <w:b/>
          <w:bCs/>
          <w:color w:val="000000"/>
          <w:sz w:val="30"/>
          <w:szCs w:val="30"/>
          <w:bdr w:val="none" w:sz="0" w:space="0" w:color="auto" w:frame="1"/>
          <w:rtl/>
        </w:rPr>
        <w:t xml:space="preserve">تقديم العطاءات </w:t>
      </w:r>
      <w:r w:rsidR="00210E35" w:rsidRPr="00210E35">
        <w:rPr>
          <w:rFonts w:ascii="Arabic Typesetting" w:hAnsi="Arabic Typesetting" w:cs="Arabic Typesetting"/>
          <w:b/>
          <w:bCs/>
          <w:color w:val="000000"/>
          <w:sz w:val="30"/>
          <w:szCs w:val="30"/>
          <w:bdr w:val="none" w:sz="0" w:space="0" w:color="auto" w:frame="1"/>
          <w:rtl/>
        </w:rPr>
        <w:t>والإشارة إلى النسخ الورقية</w:t>
      </w:r>
    </w:p>
    <w:p w14:paraId="66A7A25E" w14:textId="77777777" w:rsidR="00A230F2" w:rsidRPr="00A2450A" w:rsidRDefault="00A230F2" w:rsidP="00A230F2">
      <w:pPr>
        <w:pStyle w:val="NormalWeb"/>
        <w:bidi/>
        <w:spacing w:before="0" w:beforeAutospacing="0" w:after="0" w:afterAutospacing="0"/>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 xml:space="preserve">يتحمل مقدمو العطاءات وحدهم المسؤولية عن ضمان استلام منظمة أدرا للعطاء بالكامل  وفقًا لشروط المناقصة، قبل تاريخ إغلاق استلام العطاء المحدد والوقت المذكور أعلاه. وسوف تنظر منظمة أدرا </w:t>
      </w:r>
      <w:r w:rsidRPr="00A2450A">
        <w:rPr>
          <w:rFonts w:ascii="Arabic Typesetting" w:hAnsi="Arabic Typesetting" w:cs="Arabic Typesetting"/>
          <w:color w:val="000000"/>
          <w:sz w:val="30"/>
          <w:szCs w:val="30"/>
          <w:bdr w:val="none" w:sz="0" w:space="0" w:color="auto" w:frame="1"/>
        </w:rPr>
        <w:t>ADRA</w:t>
      </w:r>
      <w:r w:rsidRPr="00A2450A">
        <w:rPr>
          <w:rFonts w:ascii="Arabic Typesetting" w:hAnsi="Arabic Typesetting" w:cs="Arabic Typesetting"/>
          <w:color w:val="000000"/>
          <w:sz w:val="30"/>
          <w:szCs w:val="30"/>
          <w:bdr w:val="none" w:sz="0" w:space="0" w:color="auto" w:frame="1"/>
          <w:rtl/>
        </w:rPr>
        <w:t xml:space="preserve"> فقط في تلك الاجزاء من العطاءات المستلمة قبل تاريخ الإغلاق والوقت المحدد. </w:t>
      </w:r>
    </w:p>
    <w:p w14:paraId="480CCBDC" w14:textId="77777777" w:rsidR="00A230F2" w:rsidRPr="00A2450A" w:rsidRDefault="00A230F2" w:rsidP="00A230F2">
      <w:pPr>
        <w:pStyle w:val="NormalWeb"/>
        <w:bidi/>
        <w:spacing w:before="0" w:beforeAutospacing="0" w:after="0" w:afterAutospacing="0"/>
        <w:rPr>
          <w:rFonts w:ascii="Arabic Typesetting" w:hAnsi="Arabic Typesetting" w:cs="Arabic Typesetting"/>
          <w:color w:val="000000"/>
          <w:sz w:val="30"/>
          <w:szCs w:val="30"/>
          <w:bdr w:val="none" w:sz="0" w:space="0" w:color="auto" w:frame="1"/>
        </w:rPr>
      </w:pPr>
    </w:p>
    <w:p w14:paraId="2DF59D5A" w14:textId="77777777" w:rsidR="00A230F2" w:rsidRPr="00A2450A" w:rsidRDefault="00A230F2" w:rsidP="00A230F2">
      <w:pPr>
        <w:pStyle w:val="NormalWeb"/>
        <w:bidi/>
        <w:spacing w:before="0" w:beforeAutospacing="0" w:after="0" w:afterAutospacing="0"/>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 xml:space="preserve">ويجب كتابة جميع العطاءات المتجاوبة على نموذج العطاءات التابع لمنظمة أدرا </w:t>
      </w:r>
      <w:r w:rsidRPr="00A2450A">
        <w:rPr>
          <w:rFonts w:ascii="Arabic Typesetting" w:hAnsi="Arabic Typesetting" w:cs="Arabic Typesetting"/>
          <w:color w:val="000000"/>
          <w:sz w:val="30"/>
          <w:szCs w:val="30"/>
          <w:bdr w:val="none" w:sz="0" w:space="0" w:color="auto" w:frame="1"/>
        </w:rPr>
        <w:t>ADRA</w:t>
      </w:r>
      <w:r w:rsidRPr="00A2450A">
        <w:rPr>
          <w:rFonts w:ascii="Arabic Typesetting" w:hAnsi="Arabic Typesetting" w:cs="Arabic Typesetting"/>
          <w:color w:val="000000"/>
          <w:sz w:val="30"/>
          <w:szCs w:val="30"/>
          <w:bdr w:val="none" w:sz="0" w:space="0" w:color="auto" w:frame="1"/>
          <w:rtl/>
        </w:rPr>
        <w:t xml:space="preserve"> ، ويفضل أن يكون ذلك على ورق رسمي مختوم. ويجب أن يكون العرض بالإنجليزية أو مترجماً إلى الإنجليزية. وتكون النسخ العربية اختيارية.  </w:t>
      </w:r>
    </w:p>
    <w:p w14:paraId="42A244C9" w14:textId="77777777" w:rsidR="00A230F2" w:rsidRPr="00A2450A" w:rsidRDefault="00A230F2" w:rsidP="00A230F2">
      <w:pPr>
        <w:pStyle w:val="NormalWeb"/>
        <w:bidi/>
        <w:spacing w:before="0" w:beforeAutospacing="0" w:after="0" w:afterAutospacing="0"/>
        <w:rPr>
          <w:rFonts w:ascii="Arabic Typesetting" w:hAnsi="Arabic Typesetting" w:cs="Arabic Typesetting"/>
          <w:color w:val="000000"/>
          <w:sz w:val="30"/>
          <w:szCs w:val="30"/>
          <w:bdr w:val="none" w:sz="0" w:space="0" w:color="auto" w:frame="1"/>
        </w:rPr>
      </w:pPr>
    </w:p>
    <w:p w14:paraId="6635AA9C" w14:textId="77777777" w:rsidR="00A230F2" w:rsidRPr="00A2450A" w:rsidRDefault="00A230F2" w:rsidP="00A230F2">
      <w:pPr>
        <w:bidi/>
        <w:jc w:val="both"/>
        <w:textAlignment w:val="baseline"/>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ويجب أن يشتمل العطاء على المستندات التالية:  </w:t>
      </w:r>
    </w:p>
    <w:p w14:paraId="33DF0979" w14:textId="77777777" w:rsidR="00A230F2" w:rsidRPr="00A2450A" w:rsidRDefault="00A230F2" w:rsidP="00A230F2">
      <w:pPr>
        <w:pStyle w:val="ListParagraph"/>
        <w:numPr>
          <w:ilvl w:val="0"/>
          <w:numId w:val="6"/>
        </w:numPr>
        <w:bidi/>
        <w:jc w:val="both"/>
        <w:textAlignment w:val="baseline"/>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جميع الوثائق الأخرى المطلوبة كما هو مدرج في القسم السادس (التقييم الإداري والفني) من هذه الوثيقة.  </w:t>
      </w:r>
    </w:p>
    <w:p w14:paraId="0E7B48E4" w14:textId="77777777" w:rsidR="00A230F2" w:rsidRPr="00A2450A" w:rsidRDefault="00A230F2" w:rsidP="00A230F2">
      <w:pPr>
        <w:pStyle w:val="ListParagraph"/>
        <w:numPr>
          <w:ilvl w:val="0"/>
          <w:numId w:val="6"/>
        </w:numPr>
        <w:bidi/>
        <w:jc w:val="both"/>
        <w:textAlignment w:val="baseline"/>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sz w:val="30"/>
          <w:szCs w:val="30"/>
          <w:bdr w:val="none" w:sz="0" w:space="0" w:color="auto" w:frame="1"/>
          <w:rtl/>
        </w:rPr>
        <w:t xml:space="preserve">سيتم استبعاد العطاءات التي لم يتم تقديمها في نموذج العطاءات التابع لمنظمة أدرا </w:t>
      </w:r>
      <w:r w:rsidRPr="00A2450A">
        <w:rPr>
          <w:rFonts w:ascii="Arabic Typesetting" w:hAnsi="Arabic Typesetting" w:cs="Arabic Typesetting"/>
          <w:sz w:val="30"/>
          <w:szCs w:val="30"/>
          <w:bdr w:val="none" w:sz="0" w:space="0" w:color="auto" w:frame="1"/>
        </w:rPr>
        <w:t>ADRA</w:t>
      </w:r>
      <w:r w:rsidRPr="00A2450A">
        <w:rPr>
          <w:rFonts w:ascii="Arabic Typesetting" w:hAnsi="Arabic Typesetting" w:cs="Arabic Typesetting"/>
          <w:sz w:val="30"/>
          <w:szCs w:val="30"/>
          <w:bdr w:val="none" w:sz="0" w:space="0" w:color="auto" w:frame="1"/>
          <w:rtl/>
        </w:rPr>
        <w:t>أو لم يتم استلامها قبل الوقت والتاريخ المحددين كما هو موضح في الصفحة 1 ، أو التي تم تسليمها إلى أي عنوان بريد إلكتروني آخر أو العنوان الفعلي.</w:t>
      </w:r>
      <w:r w:rsidRPr="00A2450A">
        <w:rPr>
          <w:rFonts w:ascii="Arabic Typesetting" w:hAnsi="Arabic Typesetting" w:cs="Arabic Typesetting"/>
          <w:color w:val="000000"/>
          <w:sz w:val="30"/>
          <w:szCs w:val="30"/>
          <w:bdr w:val="none" w:sz="0" w:space="0" w:color="auto" w:frame="1"/>
          <w:rtl/>
        </w:rPr>
        <w:t> </w:t>
      </w:r>
    </w:p>
    <w:p w14:paraId="2AA815D1" w14:textId="198D3873" w:rsidR="00A230F2" w:rsidRPr="00A2450A" w:rsidRDefault="00A230F2" w:rsidP="00A230F2">
      <w:pPr>
        <w:pStyle w:val="ListParagraph"/>
        <w:numPr>
          <w:ilvl w:val="0"/>
          <w:numId w:val="6"/>
        </w:numPr>
        <w:bidi/>
        <w:jc w:val="both"/>
        <w:textAlignment w:val="baseline"/>
        <w:rPr>
          <w:rFonts w:ascii="Arabic Typesetting" w:hAnsi="Arabic Typesetting" w:cs="Arabic Typesetting"/>
          <w:sz w:val="30"/>
          <w:szCs w:val="30"/>
          <w:rtl/>
        </w:rPr>
      </w:pPr>
      <w:r w:rsidRPr="00A2450A">
        <w:rPr>
          <w:rFonts w:ascii="Arabic Typesetting" w:hAnsi="Arabic Typesetting" w:cs="Arabic Typesetting"/>
          <w:sz w:val="30"/>
          <w:szCs w:val="30"/>
          <w:rtl/>
        </w:rPr>
        <w:t xml:space="preserve">تكون العطاءات المقدمة عن طريق البريد أو البريد الإلكتروني أو البريد السريع معرضة للخطر على مسؤولية مقدمي العطاءات، ولا تتحمل منظمة أدرا </w:t>
      </w:r>
      <w:r w:rsidRPr="00A2450A">
        <w:rPr>
          <w:rFonts w:ascii="Arabic Typesetting" w:hAnsi="Arabic Typesetting" w:cs="Arabic Typesetting"/>
          <w:sz w:val="30"/>
          <w:szCs w:val="30"/>
        </w:rPr>
        <w:t>ADRA</w:t>
      </w:r>
      <w:r w:rsidRPr="00A2450A">
        <w:rPr>
          <w:rFonts w:ascii="Arabic Typesetting" w:hAnsi="Arabic Typesetting" w:cs="Arabic Typesetting"/>
          <w:sz w:val="30"/>
          <w:szCs w:val="30"/>
          <w:rtl/>
        </w:rPr>
        <w:t xml:space="preserve"> أي مسؤولية عن استلام هذه العطاءات. </w:t>
      </w:r>
      <w:r w:rsidR="00AC37FE" w:rsidRPr="00AC37FE">
        <w:rPr>
          <w:rFonts w:ascii="Arabic Typesetting" w:hAnsi="Arabic Typesetting" w:cs="Arabic Typesetting"/>
          <w:sz w:val="30"/>
          <w:szCs w:val="30"/>
          <w:rtl/>
        </w:rPr>
        <w:t>سيتم إصدار إقرار بالبريد الإلكتروني للإيصالات المؤكدة.</w:t>
      </w:r>
    </w:p>
    <w:p w14:paraId="0D59B53E" w14:textId="77777777" w:rsidR="00A230F2" w:rsidRPr="00AC37FE" w:rsidRDefault="00A230F2" w:rsidP="00A230F2">
      <w:pPr>
        <w:bidi/>
        <w:jc w:val="both"/>
        <w:textAlignment w:val="baseline"/>
        <w:rPr>
          <w:rFonts w:ascii="Arabic Typesetting" w:hAnsi="Arabic Typesetting" w:cs="Arabic Typesetting"/>
          <w:sz w:val="20"/>
          <w:szCs w:val="20"/>
        </w:rPr>
      </w:pPr>
    </w:p>
    <w:p w14:paraId="458AB57C" w14:textId="5DBF9150" w:rsidR="00A230F2" w:rsidRPr="00A2450A" w:rsidRDefault="00210E35" w:rsidP="00A230F2">
      <w:pPr>
        <w:bidi/>
        <w:jc w:val="both"/>
        <w:textAlignment w:val="baseline"/>
        <w:rPr>
          <w:rFonts w:ascii="Arabic Typesetting" w:hAnsi="Arabic Typesetting" w:cs="Arabic Typesetting"/>
          <w:b/>
          <w:bCs/>
          <w:color w:val="000000"/>
          <w:sz w:val="30"/>
          <w:szCs w:val="30"/>
          <w:bdr w:val="none" w:sz="0" w:space="0" w:color="auto" w:frame="1"/>
          <w:rtl/>
        </w:rPr>
      </w:pPr>
      <w:r>
        <w:rPr>
          <w:rFonts w:ascii="Arabic Typesetting" w:hAnsi="Arabic Typesetting" w:cs="Arabic Typesetting" w:hint="cs"/>
          <w:b/>
          <w:bCs/>
          <w:color w:val="000000"/>
          <w:sz w:val="30"/>
          <w:szCs w:val="30"/>
          <w:bdr w:val="none" w:sz="0" w:space="0" w:color="auto" w:frame="1"/>
          <w:rtl/>
          <w:lang w:bidi="ar-YE"/>
        </w:rPr>
        <w:lastRenderedPageBreak/>
        <w:t>تقديم الملف</w:t>
      </w:r>
      <w:r w:rsidR="00A230F2" w:rsidRPr="00A2450A">
        <w:rPr>
          <w:rFonts w:ascii="Arabic Typesetting" w:hAnsi="Arabic Typesetting" w:cs="Arabic Typesetting"/>
          <w:b/>
          <w:bCs/>
          <w:color w:val="000000"/>
          <w:sz w:val="30"/>
          <w:szCs w:val="30"/>
          <w:bdr w:val="none" w:sz="0" w:space="0" w:color="auto" w:frame="1"/>
          <w:rtl/>
        </w:rPr>
        <w:t>: </w:t>
      </w:r>
    </w:p>
    <w:p w14:paraId="75612518" w14:textId="1FCAF465" w:rsidR="00A230F2" w:rsidRPr="00A2450A" w:rsidRDefault="00210E35" w:rsidP="00A230F2">
      <w:pPr>
        <w:bidi/>
        <w:jc w:val="both"/>
        <w:textAlignment w:val="baseline"/>
        <w:rPr>
          <w:rFonts w:ascii="Arabic Typesetting" w:hAnsi="Arabic Typesetting" w:cs="Arabic Typesetting"/>
          <w:color w:val="000000"/>
          <w:sz w:val="30"/>
          <w:szCs w:val="30"/>
          <w:bdr w:val="none" w:sz="0" w:space="0" w:color="auto" w:frame="1"/>
          <w:rtl/>
        </w:rPr>
      </w:pPr>
      <w:r w:rsidRPr="00210E35">
        <w:rPr>
          <w:rFonts w:ascii="Arabic Typesetting" w:hAnsi="Arabic Typesetting" w:cs="Arabic Typesetting"/>
          <w:color w:val="000000"/>
          <w:sz w:val="30"/>
          <w:szCs w:val="30"/>
          <w:bdr w:val="none" w:sz="0" w:space="0" w:color="auto" w:frame="1"/>
          <w:rtl/>
        </w:rPr>
        <w:t>يجب فصل العطاءات إلى "العطاء المالي" و "العطاء الفني". يجب وضع كل جزء في ملف منفصل ، مع وضع علامة على النحو التالي:</w:t>
      </w:r>
    </w:p>
    <w:p w14:paraId="2AD8FBC3" w14:textId="77777777" w:rsidR="00A230F2" w:rsidRPr="00A2450A" w:rsidRDefault="00A230F2" w:rsidP="00A230F2">
      <w:pPr>
        <w:pStyle w:val="ListParagraph"/>
        <w:numPr>
          <w:ilvl w:val="0"/>
          <w:numId w:val="22"/>
        </w:numPr>
        <w:bidi/>
        <w:jc w:val="both"/>
        <w:textAlignment w:val="baseline"/>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يجب أن يحتوي العرض المالي فقط على نماذج العرض المالي  </w:t>
      </w:r>
    </w:p>
    <w:p w14:paraId="613F2CFF" w14:textId="77777777" w:rsidR="00A230F2" w:rsidRPr="00A2450A" w:rsidRDefault="00A230F2" w:rsidP="00A230F2">
      <w:pPr>
        <w:bidi/>
        <w:ind w:left="1440"/>
        <w:jc w:val="both"/>
        <w:textAlignment w:val="baseline"/>
        <w:rPr>
          <w:rFonts w:ascii="Arabic Typesetting" w:hAnsi="Arabic Typesetting" w:cs="Arabic Typesetting"/>
          <w:color w:val="000000"/>
          <w:sz w:val="30"/>
          <w:szCs w:val="30"/>
          <w:bdr w:val="none" w:sz="0" w:space="0" w:color="auto" w:frame="1"/>
        </w:rPr>
      </w:pPr>
    </w:p>
    <w:p w14:paraId="4FAE2593" w14:textId="66E8E523" w:rsidR="00A230F2" w:rsidRPr="00A2450A" w:rsidRDefault="00A230F2" w:rsidP="00A230F2">
      <w:pPr>
        <w:bidi/>
        <w:ind w:left="1080"/>
        <w:jc w:val="center"/>
        <w:textAlignment w:val="baseline"/>
        <w:rPr>
          <w:rFonts w:ascii="Arabic Typesetting" w:hAnsi="Arabic Typesetting" w:cs="Arabic Typesetting"/>
          <w:sz w:val="30"/>
          <w:szCs w:val="30"/>
          <w:rtl/>
        </w:rPr>
      </w:pPr>
      <w:r w:rsidRPr="007959BA">
        <w:rPr>
          <w:rFonts w:ascii="Arabic Typesetting" w:hAnsi="Arabic Typesetting" w:cs="Arabic Typesetting"/>
          <w:b/>
          <w:bCs/>
          <w:sz w:val="30"/>
          <w:szCs w:val="30"/>
          <w:highlight w:val="yellow"/>
          <w:shd w:val="clear" w:color="auto" w:fill="FFFF00"/>
          <w:rtl/>
        </w:rPr>
        <w:t xml:space="preserve">رقم المناقصة. حدد </w:t>
      </w:r>
      <w:r w:rsidRPr="007959BA">
        <w:rPr>
          <w:rFonts w:ascii="Arabic Typesetting" w:hAnsi="Arabic Typesetting" w:cs="Arabic Typesetting"/>
          <w:b/>
          <w:bCs/>
          <w:color w:val="FF0000"/>
          <w:sz w:val="30"/>
          <w:szCs w:val="30"/>
          <w:highlight w:val="yellow"/>
          <w:rtl/>
        </w:rPr>
        <w:t xml:space="preserve"> ( </w:t>
      </w:r>
      <w:r w:rsidRPr="007959BA">
        <w:rPr>
          <w:rStyle w:val="Strong"/>
          <w:rFonts w:ascii="Arabic Typesetting" w:hAnsi="Arabic Typesetting" w:cs="Arabic Typesetting"/>
          <w:bCs w:val="0"/>
          <w:color w:val="FF0000"/>
          <w:sz w:val="30"/>
          <w:szCs w:val="30"/>
          <w:highlight w:val="yellow"/>
          <w:bdr w:val="none" w:sz="0" w:space="0" w:color="auto" w:frame="1"/>
          <w:rtl/>
        </w:rPr>
        <w:t xml:space="preserve"> </w:t>
      </w:r>
      <w:r w:rsidRPr="007959BA">
        <w:rPr>
          <w:rStyle w:val="Strong"/>
          <w:rFonts w:ascii="Arabic Typesetting" w:hAnsi="Arabic Typesetting" w:cs="Arabic Typesetting"/>
          <w:bCs w:val="0"/>
          <w:color w:val="FF0000"/>
          <w:sz w:val="30"/>
          <w:szCs w:val="30"/>
          <w:highlight w:val="yellow"/>
          <w:bdr w:val="none" w:sz="0" w:space="0" w:color="auto" w:frame="1"/>
        </w:rPr>
        <w:t>REF: MSRF</w:t>
      </w:r>
      <w:r w:rsidR="00DD238E" w:rsidRPr="007959BA">
        <w:rPr>
          <w:rStyle w:val="Strong"/>
          <w:rFonts w:ascii="Arabic Typesetting" w:hAnsi="Arabic Typesetting" w:cs="Arabic Typesetting" w:hint="cs"/>
          <w:bCs w:val="0"/>
          <w:color w:val="FF0000"/>
          <w:sz w:val="30"/>
          <w:szCs w:val="30"/>
          <w:highlight w:val="yellow"/>
          <w:bdr w:val="none" w:sz="0" w:space="0" w:color="auto" w:frame="1"/>
          <w:rtl/>
        </w:rPr>
        <w:t>#</w:t>
      </w:r>
      <w:r w:rsidR="00210E35" w:rsidRPr="006D3C69">
        <w:rPr>
          <w:rStyle w:val="Strong"/>
          <w:rFonts w:ascii="Arabic Typesetting" w:hAnsi="Arabic Typesetting" w:cs="Arabic Typesetting" w:hint="cs"/>
          <w:b w:val="0"/>
          <w:color w:val="FF0000"/>
          <w:sz w:val="30"/>
          <w:szCs w:val="30"/>
          <w:highlight w:val="yellow"/>
          <w:bdr w:val="none" w:sz="0" w:space="0" w:color="auto" w:frame="1"/>
          <w:rtl/>
        </w:rPr>
        <w:t>3378</w:t>
      </w:r>
      <w:r w:rsidR="00670531" w:rsidRPr="006D3C69">
        <w:rPr>
          <w:rStyle w:val="Strong"/>
          <w:rFonts w:ascii="Arabic Typesetting" w:hAnsi="Arabic Typesetting" w:cs="Arabic Typesetting" w:hint="cs"/>
          <w:b w:val="0"/>
          <w:color w:val="FF0000"/>
          <w:sz w:val="30"/>
          <w:szCs w:val="30"/>
          <w:highlight w:val="yellow"/>
          <w:bdr w:val="none" w:sz="0" w:space="0" w:color="auto" w:frame="1"/>
          <w:rtl/>
        </w:rPr>
        <w:t>4</w:t>
      </w:r>
      <w:r w:rsidRPr="00A2450A">
        <w:rPr>
          <w:rFonts w:ascii="Arabic Typesetting" w:hAnsi="Arabic Typesetting" w:cs="Arabic Typesetting"/>
          <w:b/>
          <w:bCs/>
          <w:color w:val="FF0000"/>
          <w:sz w:val="30"/>
          <w:szCs w:val="30"/>
        </w:rPr>
        <w:t xml:space="preserve"> </w:t>
      </w:r>
      <w:r w:rsidRPr="00A2450A">
        <w:rPr>
          <w:rFonts w:ascii="Arabic Typesetting" w:hAnsi="Arabic Typesetting" w:cs="Arabic Typesetting"/>
          <w:color w:val="FF0000"/>
          <w:sz w:val="30"/>
          <w:szCs w:val="30"/>
        </w:rPr>
        <w:t> </w:t>
      </w:r>
    </w:p>
    <w:p w14:paraId="66E46AAA" w14:textId="77777777" w:rsidR="00A230F2" w:rsidRPr="00A2450A" w:rsidRDefault="00A230F2" w:rsidP="00A230F2">
      <w:pPr>
        <w:bidi/>
        <w:ind w:left="1080"/>
        <w:textAlignment w:val="baseline"/>
        <w:rPr>
          <w:rFonts w:ascii="Arabic Typesetting" w:hAnsi="Arabic Typesetting" w:cs="Arabic Typesetting"/>
          <w:sz w:val="30"/>
          <w:szCs w:val="30"/>
          <w:rtl/>
        </w:rPr>
      </w:pPr>
      <w:r w:rsidRPr="00A2450A">
        <w:rPr>
          <w:rFonts w:ascii="Arabic Typesetting" w:hAnsi="Arabic Typesetting" w:cs="Arabic Typesetting"/>
          <w:b/>
          <w:bCs/>
          <w:sz w:val="30"/>
          <w:szCs w:val="30"/>
          <w:rtl/>
        </w:rPr>
        <w:t xml:space="preserve">العرض المالي: </w:t>
      </w:r>
      <w:r w:rsidRPr="00A2450A">
        <w:rPr>
          <w:rFonts w:ascii="Arabic Typesetting" w:hAnsi="Arabic Typesetting" w:cs="Arabic Typesetting"/>
          <w:sz w:val="30"/>
          <w:szCs w:val="30"/>
          <w:rtl/>
        </w:rPr>
        <w:t> </w:t>
      </w:r>
    </w:p>
    <w:p w14:paraId="63DCFC08" w14:textId="77777777" w:rsidR="00A230F2" w:rsidRPr="00EE6D7D" w:rsidRDefault="00A230F2" w:rsidP="00A230F2">
      <w:pPr>
        <w:bidi/>
        <w:ind w:left="1080"/>
        <w:textAlignment w:val="baseline"/>
        <w:rPr>
          <w:rFonts w:ascii="Arabic Typesetting" w:hAnsi="Arabic Typesetting" w:cs="Arabic Typesetting"/>
          <w:sz w:val="30"/>
          <w:szCs w:val="30"/>
        </w:rPr>
      </w:pPr>
      <w:r w:rsidRPr="00A2450A">
        <w:rPr>
          <w:rFonts w:ascii="Arabic Typesetting" w:hAnsi="Arabic Typesetting" w:cs="Arabic Typesetting"/>
          <w:b/>
          <w:bCs/>
          <w:sz w:val="30"/>
          <w:szCs w:val="30"/>
          <w:rtl/>
        </w:rPr>
        <w:t xml:space="preserve">اسم صاحب العرض: </w:t>
      </w:r>
      <w:r w:rsidRPr="00A2450A">
        <w:rPr>
          <w:rFonts w:ascii="Arabic Typesetting" w:hAnsi="Arabic Typesetting" w:cs="Arabic Typesetting"/>
          <w:sz w:val="30"/>
          <w:szCs w:val="30"/>
          <w:rtl/>
        </w:rPr>
        <w:t> </w:t>
      </w:r>
    </w:p>
    <w:p w14:paraId="2FBDBDE9" w14:textId="77777777" w:rsidR="00A230F2" w:rsidRPr="00A2450A" w:rsidRDefault="00A230F2" w:rsidP="00A230F2">
      <w:pPr>
        <w:pStyle w:val="ListParagraph"/>
        <w:numPr>
          <w:ilvl w:val="0"/>
          <w:numId w:val="22"/>
        </w:numPr>
        <w:bidi/>
        <w:jc w:val="both"/>
        <w:textAlignment w:val="baseline"/>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يجب أن يحتوي العرض الفني على جميع المستندات الأخرى التي يطلبها العطاء كما هو مذكور في القسم السادس، التقييم الإداري والفني ، باستثناء أي معلومات خاص بالتسعيرة  </w:t>
      </w:r>
    </w:p>
    <w:p w14:paraId="1D2B68EA" w14:textId="77777777" w:rsidR="00A230F2" w:rsidRPr="00A2450A" w:rsidRDefault="00A230F2" w:rsidP="00A230F2">
      <w:pPr>
        <w:bidi/>
        <w:jc w:val="both"/>
        <w:textAlignment w:val="baseline"/>
        <w:rPr>
          <w:rFonts w:ascii="Arabic Typesetting" w:hAnsi="Arabic Typesetting" w:cs="Arabic Typesetting"/>
          <w:color w:val="000000"/>
          <w:sz w:val="30"/>
          <w:szCs w:val="30"/>
          <w:bdr w:val="none" w:sz="0" w:space="0" w:color="auto" w:frame="1"/>
          <w:lang w:eastAsia="en-US"/>
        </w:rPr>
      </w:pPr>
    </w:p>
    <w:p w14:paraId="2564A79C" w14:textId="3DBDC9E2" w:rsidR="00A230F2" w:rsidRPr="00A2450A" w:rsidRDefault="00A230F2" w:rsidP="00A230F2">
      <w:pPr>
        <w:bidi/>
        <w:ind w:left="1440"/>
        <w:jc w:val="center"/>
        <w:textAlignment w:val="baseline"/>
        <w:rPr>
          <w:rFonts w:ascii="Arabic Typesetting" w:hAnsi="Arabic Typesetting" w:cs="Arabic Typesetting"/>
          <w:sz w:val="30"/>
          <w:szCs w:val="30"/>
          <w:rtl/>
        </w:rPr>
      </w:pPr>
      <w:r w:rsidRPr="007959BA">
        <w:rPr>
          <w:rFonts w:ascii="Arabic Typesetting" w:hAnsi="Arabic Typesetting" w:cs="Arabic Typesetting"/>
          <w:b/>
          <w:bCs/>
          <w:sz w:val="30"/>
          <w:szCs w:val="30"/>
          <w:highlight w:val="yellow"/>
          <w:shd w:val="clear" w:color="auto" w:fill="FFFF00"/>
          <w:rtl/>
        </w:rPr>
        <w:t xml:space="preserve">رقم المناقصة. حدد </w:t>
      </w:r>
      <w:r w:rsidRPr="007959BA">
        <w:rPr>
          <w:rFonts w:ascii="Arabic Typesetting" w:hAnsi="Arabic Typesetting" w:cs="Arabic Typesetting"/>
          <w:b/>
          <w:bCs/>
          <w:color w:val="FF0000"/>
          <w:sz w:val="30"/>
          <w:szCs w:val="30"/>
          <w:highlight w:val="yellow"/>
          <w:rtl/>
        </w:rPr>
        <w:t xml:space="preserve"> ( </w:t>
      </w:r>
      <w:r w:rsidRPr="006D3C69">
        <w:rPr>
          <w:rStyle w:val="Strong"/>
          <w:rFonts w:ascii="Arabic Typesetting" w:hAnsi="Arabic Typesetting" w:cs="Arabic Typesetting"/>
          <w:bCs w:val="0"/>
          <w:color w:val="FF0000"/>
          <w:sz w:val="30"/>
          <w:szCs w:val="30"/>
          <w:highlight w:val="yellow"/>
          <w:bdr w:val="none" w:sz="0" w:space="0" w:color="auto" w:frame="1"/>
        </w:rPr>
        <w:t xml:space="preserve">REF: MSRF </w:t>
      </w:r>
      <w:r w:rsidR="00210E35" w:rsidRPr="006D3C69">
        <w:rPr>
          <w:rStyle w:val="Strong"/>
          <w:rFonts w:ascii="Arabic Typesetting" w:hAnsi="Arabic Typesetting" w:cs="Arabic Typesetting" w:hint="cs"/>
          <w:b w:val="0"/>
          <w:color w:val="FF0000"/>
          <w:sz w:val="30"/>
          <w:szCs w:val="30"/>
          <w:highlight w:val="yellow"/>
          <w:bdr w:val="none" w:sz="0" w:space="0" w:color="auto" w:frame="1"/>
          <w:rtl/>
        </w:rPr>
        <w:t>3378</w:t>
      </w:r>
      <w:r w:rsidR="00670531" w:rsidRPr="006D3C69">
        <w:rPr>
          <w:rStyle w:val="Strong"/>
          <w:rFonts w:ascii="Arabic Typesetting" w:hAnsi="Arabic Typesetting" w:cs="Arabic Typesetting" w:hint="cs"/>
          <w:b w:val="0"/>
          <w:color w:val="FF0000"/>
          <w:sz w:val="30"/>
          <w:szCs w:val="30"/>
          <w:highlight w:val="yellow"/>
          <w:bdr w:val="none" w:sz="0" w:space="0" w:color="auto" w:frame="1"/>
          <w:rtl/>
        </w:rPr>
        <w:t>4</w:t>
      </w:r>
      <w:r w:rsidRPr="00A2450A">
        <w:rPr>
          <w:rStyle w:val="Strong"/>
          <w:rFonts w:ascii="Arabic Typesetting" w:hAnsi="Arabic Typesetting" w:cs="Arabic Typesetting"/>
          <w:bCs w:val="0"/>
          <w:color w:val="FF0000"/>
          <w:sz w:val="30"/>
          <w:szCs w:val="30"/>
          <w:bdr w:val="none" w:sz="0" w:space="0" w:color="auto" w:frame="1"/>
          <w:rtl/>
        </w:rPr>
        <w:t xml:space="preserve"> </w:t>
      </w:r>
    </w:p>
    <w:p w14:paraId="6B7BA095" w14:textId="416D0F3B" w:rsidR="00A230F2" w:rsidRPr="00A230F2" w:rsidRDefault="00A230F2" w:rsidP="00A230F2">
      <w:pPr>
        <w:bidi/>
        <w:ind w:left="1440"/>
        <w:textAlignment w:val="baseline"/>
        <w:rPr>
          <w:rFonts w:ascii="Arabic Typesetting" w:hAnsi="Arabic Typesetting" w:cs="Arabic Typesetting"/>
          <w:sz w:val="30"/>
          <w:szCs w:val="30"/>
          <w:rtl/>
        </w:rPr>
      </w:pPr>
      <w:r w:rsidRPr="00A2450A">
        <w:rPr>
          <w:rFonts w:ascii="Arabic Typesetting" w:hAnsi="Arabic Typesetting" w:cs="Arabic Typesetting"/>
          <w:b/>
          <w:bCs/>
          <w:sz w:val="30"/>
          <w:szCs w:val="30"/>
          <w:rtl/>
        </w:rPr>
        <w:t>العرض المالي</w:t>
      </w:r>
      <w:r w:rsidR="00210E35">
        <w:rPr>
          <w:rFonts w:ascii="Arabic Typesetting" w:hAnsi="Arabic Typesetting" w:cs="Arabic Typesetting" w:hint="cs"/>
          <w:b/>
          <w:bCs/>
          <w:sz w:val="30"/>
          <w:szCs w:val="30"/>
          <w:rtl/>
        </w:rPr>
        <w:t xml:space="preserve"> </w:t>
      </w:r>
      <w:r w:rsidR="00210E35">
        <w:rPr>
          <w:rFonts w:ascii="Arabic Typesetting" w:hAnsi="Arabic Typesetting" w:cs="Arabic Typesetting"/>
          <w:b/>
          <w:bCs/>
          <w:sz w:val="30"/>
          <w:szCs w:val="30"/>
          <w:rtl/>
        </w:rPr>
        <w:t>–</w:t>
      </w:r>
      <w:r w:rsidR="00210E35">
        <w:rPr>
          <w:rFonts w:ascii="Arabic Typesetting" w:hAnsi="Arabic Typesetting" w:cs="Arabic Typesetting" w:hint="cs"/>
          <w:b/>
          <w:bCs/>
          <w:sz w:val="30"/>
          <w:szCs w:val="30"/>
          <w:rtl/>
        </w:rPr>
        <w:t xml:space="preserve"> إسم صاحب العرض</w:t>
      </w:r>
    </w:p>
    <w:p w14:paraId="17566DB3" w14:textId="627E932D" w:rsidR="00A230F2" w:rsidRDefault="00A230F2" w:rsidP="00A91237">
      <w:pPr>
        <w:ind w:left="1440"/>
        <w:textAlignment w:val="baseline"/>
        <w:rPr>
          <w:rFonts w:asciiTheme="minorHAnsi" w:hAnsiTheme="minorHAnsi" w:cstheme="minorHAnsi"/>
          <w:b/>
          <w:bCs/>
          <w:sz w:val="32"/>
          <w:szCs w:val="32"/>
          <w:lang w:val="en-US"/>
        </w:rPr>
      </w:pPr>
    </w:p>
    <w:p w14:paraId="7285A116" w14:textId="499B66D8" w:rsidR="00937415" w:rsidRDefault="00937415" w:rsidP="00937415">
      <w:pPr>
        <w:pStyle w:val="NormalWeb"/>
        <w:bidi/>
        <w:spacing w:before="0" w:beforeAutospacing="0" w:after="0" w:afterAutospacing="0"/>
        <w:ind w:left="360"/>
        <w:rPr>
          <w:rStyle w:val="Hyperlink"/>
          <w:rFonts w:ascii="Arabic Typesetting" w:hAnsi="Arabic Typesetting" w:cs="Arabic Typesetting"/>
          <w:color w:val="auto"/>
          <w:sz w:val="30"/>
          <w:szCs w:val="30"/>
          <w:bdr w:val="none" w:sz="0" w:space="0" w:color="auto" w:frame="1"/>
          <w:rtl/>
          <w:lang w:bidi="ar-YE"/>
        </w:rPr>
      </w:pPr>
      <w:r w:rsidRPr="00250A27">
        <w:rPr>
          <w:rFonts w:ascii="Arabic Typesetting" w:hAnsi="Arabic Typesetting" w:cs="Arabic Typesetting"/>
          <w:sz w:val="30"/>
          <w:szCs w:val="30"/>
          <w:bdr w:val="none" w:sz="0" w:space="0" w:color="auto" w:frame="1"/>
          <w:rtl/>
        </w:rPr>
        <w:t xml:space="preserve">يجب تقديم جميع وثائق المناقصة من قبل مقدمي العطاءات المهتمين من خلال صندوق العطاء الموجود في مقر </w:t>
      </w:r>
      <w:r w:rsidRPr="00250A27">
        <w:rPr>
          <w:rFonts w:ascii="Arabic Typesetting" w:hAnsi="Arabic Typesetting" w:cs="Arabic Typesetting"/>
          <w:sz w:val="30"/>
          <w:szCs w:val="30"/>
          <w:bdr w:val="none" w:sz="0" w:space="0" w:color="auto" w:frame="1"/>
        </w:rPr>
        <w:t>ADRA</w:t>
      </w:r>
      <w:r w:rsidRPr="00250A27">
        <w:rPr>
          <w:rFonts w:ascii="Arabic Typesetting" w:hAnsi="Arabic Typesetting" w:cs="Arabic Typesetting"/>
          <w:sz w:val="30"/>
          <w:szCs w:val="30"/>
          <w:bdr w:val="none" w:sz="0" w:space="0" w:color="auto" w:frame="1"/>
          <w:rtl/>
        </w:rPr>
        <w:t xml:space="preserve"> اليمن - صنعاء - شارع حدة ، خلف السفارة الأردنية. أو عبر عنوان البريد الإلكتروني </w:t>
      </w:r>
      <w:hyperlink r:id="rId9" w:history="1">
        <w:r w:rsidRPr="00250A27">
          <w:rPr>
            <w:rStyle w:val="Hyperlink"/>
            <w:rFonts w:ascii="Arabic Typesetting" w:hAnsi="Arabic Typesetting" w:cs="Arabic Typesetting"/>
            <w:color w:val="auto"/>
            <w:sz w:val="30"/>
            <w:szCs w:val="30"/>
            <w:bdr w:val="none" w:sz="0" w:space="0" w:color="auto" w:frame="1"/>
          </w:rPr>
          <w:t>Purchase.emach@adrayemen.org</w:t>
        </w:r>
      </w:hyperlink>
    </w:p>
    <w:p w14:paraId="45924F31" w14:textId="77777777" w:rsidR="00937415" w:rsidRPr="00250A27" w:rsidRDefault="00937415" w:rsidP="00937415">
      <w:pPr>
        <w:pStyle w:val="NormalWeb"/>
        <w:bidi/>
        <w:spacing w:before="0" w:beforeAutospacing="0" w:after="0" w:afterAutospacing="0"/>
        <w:ind w:left="360"/>
        <w:rPr>
          <w:rFonts w:ascii="Arabic Typesetting" w:hAnsi="Arabic Typesetting" w:cs="Arabic Typesetting"/>
          <w:sz w:val="30"/>
          <w:szCs w:val="30"/>
          <w:bdr w:val="none" w:sz="0" w:space="0" w:color="auto" w:frame="1"/>
          <w:rtl/>
        </w:rPr>
      </w:pPr>
    </w:p>
    <w:p w14:paraId="2CE10CAD" w14:textId="50B00ED4" w:rsidR="004242E1" w:rsidRDefault="004242E1" w:rsidP="00A91237">
      <w:pPr>
        <w:ind w:left="1440"/>
        <w:textAlignment w:val="baseline"/>
        <w:rPr>
          <w:rFonts w:asciiTheme="minorHAnsi" w:hAnsiTheme="minorHAnsi" w:cstheme="minorHAnsi"/>
          <w:b/>
          <w:bCs/>
          <w:sz w:val="32"/>
          <w:szCs w:val="32"/>
          <w:lang w:val="en-US"/>
        </w:rPr>
      </w:pPr>
    </w:p>
    <w:p w14:paraId="0D35CDE2" w14:textId="77777777" w:rsidR="004242E1" w:rsidRDefault="004242E1" w:rsidP="00A91237">
      <w:pPr>
        <w:ind w:left="1440"/>
        <w:textAlignment w:val="baseline"/>
        <w:rPr>
          <w:rFonts w:asciiTheme="minorHAnsi" w:hAnsiTheme="minorHAnsi" w:cstheme="minorHAnsi"/>
          <w:b/>
          <w:bCs/>
          <w:sz w:val="32"/>
          <w:szCs w:val="32"/>
          <w:rtl/>
          <w:lang w:val="en-US"/>
        </w:rPr>
      </w:pPr>
    </w:p>
    <w:p w14:paraId="3AAAAC4F" w14:textId="77777777" w:rsidR="00A230F2" w:rsidRDefault="00A230F2" w:rsidP="00E7476C">
      <w:pPr>
        <w:textAlignment w:val="baseline"/>
        <w:rPr>
          <w:rFonts w:asciiTheme="minorHAnsi" w:hAnsiTheme="minorHAnsi" w:cstheme="minorHAnsi"/>
          <w:sz w:val="22"/>
          <w:szCs w:val="22"/>
          <w:rtl/>
        </w:rPr>
      </w:pPr>
    </w:p>
    <w:p w14:paraId="7BD695DB" w14:textId="45787EF1" w:rsidR="009D7EB1" w:rsidRPr="00F63F94" w:rsidRDefault="0060716C" w:rsidP="00E7476C">
      <w:pPr>
        <w:textAlignment w:val="baseline"/>
        <w:rPr>
          <w:rFonts w:asciiTheme="minorHAnsi" w:hAnsiTheme="minorHAnsi" w:cstheme="minorHAnsi"/>
          <w:b/>
          <w:bCs/>
          <w:color w:val="000000"/>
          <w:sz w:val="28"/>
          <w:szCs w:val="28"/>
          <w:bdr w:val="none" w:sz="0" w:space="0" w:color="auto" w:frame="1"/>
          <w:lang w:eastAsia="en-US"/>
        </w:rPr>
      </w:pPr>
      <w:r w:rsidRPr="00F63F94">
        <w:rPr>
          <w:rFonts w:asciiTheme="minorHAnsi" w:hAnsiTheme="minorHAnsi" w:cstheme="minorHAnsi"/>
          <w:sz w:val="22"/>
          <w:szCs w:val="22"/>
        </w:rPr>
        <w:t> </w:t>
      </w:r>
      <w:r w:rsidR="00E7476C" w:rsidRPr="00F63F94">
        <w:rPr>
          <w:rFonts w:asciiTheme="minorHAnsi" w:hAnsiTheme="minorHAnsi" w:cstheme="minorHAnsi"/>
          <w:b/>
          <w:bCs/>
          <w:color w:val="000000"/>
          <w:sz w:val="28"/>
          <w:szCs w:val="28"/>
          <w:bdr w:val="none" w:sz="0" w:space="0" w:color="auto" w:frame="1"/>
          <w:lang w:eastAsia="en-US"/>
        </w:rPr>
        <w:t xml:space="preserve">SECTION II. </w:t>
      </w:r>
      <w:r w:rsidR="009D7EB1" w:rsidRPr="00F63F94">
        <w:rPr>
          <w:rFonts w:asciiTheme="minorHAnsi" w:hAnsiTheme="minorHAnsi" w:cstheme="minorHAnsi"/>
          <w:b/>
          <w:bCs/>
          <w:color w:val="000000"/>
          <w:sz w:val="28"/>
          <w:szCs w:val="28"/>
          <w:bdr w:val="none" w:sz="0" w:space="0" w:color="auto" w:frame="1"/>
          <w:lang w:eastAsia="en-US"/>
        </w:rPr>
        <w:t>Administrative and Technical Evaluation </w:t>
      </w:r>
    </w:p>
    <w:p w14:paraId="1D1D1800" w14:textId="77777777" w:rsidR="00E7476C" w:rsidRPr="00F63F94" w:rsidRDefault="00E7476C" w:rsidP="00E7476C">
      <w:pPr>
        <w:textAlignment w:val="baseline"/>
        <w:rPr>
          <w:rFonts w:asciiTheme="minorHAnsi" w:hAnsiTheme="minorHAnsi" w:cstheme="minorHAnsi"/>
          <w:b/>
          <w:bCs/>
          <w:color w:val="000000"/>
          <w:bdr w:val="none" w:sz="0" w:space="0" w:color="auto" w:frame="1"/>
          <w:lang w:eastAsia="en-US"/>
        </w:rPr>
      </w:pPr>
    </w:p>
    <w:p w14:paraId="6C0FC726" w14:textId="413930E2" w:rsidR="00E7476C" w:rsidRPr="009D6F46" w:rsidRDefault="00E7476C" w:rsidP="002F1F13">
      <w:pPr>
        <w:textAlignment w:val="baseline"/>
        <w:rPr>
          <w:rFonts w:asciiTheme="minorHAnsi" w:hAnsiTheme="minorHAnsi" w:cstheme="minorHAnsi"/>
          <w:color w:val="000000"/>
          <w:bdr w:val="none" w:sz="0" w:space="0" w:color="auto" w:frame="1"/>
          <w:rtl/>
          <w:lang w:val="en-US" w:eastAsia="en-US" w:bidi="ar-YE"/>
        </w:rPr>
      </w:pPr>
      <w:r w:rsidRPr="00F63F94">
        <w:rPr>
          <w:rFonts w:asciiTheme="minorHAnsi" w:hAnsiTheme="minorHAnsi" w:cstheme="minorHAnsi"/>
          <w:color w:val="000000"/>
          <w:bdr w:val="none" w:sz="0" w:space="0" w:color="auto" w:frame="1"/>
          <w:lang w:eastAsia="en-US"/>
        </w:rPr>
        <w:t>A bid shall pass the administrative evaluation stage before being considered for technical and financial evaluation. Bids that are deemed administratively non-compliant may be rejected. Documents listed below shall be submitted with your bid</w:t>
      </w:r>
      <w:r w:rsidR="00EB0F1E">
        <w:rPr>
          <w:rFonts w:asciiTheme="minorHAnsi" w:hAnsiTheme="minorHAnsi" w:cstheme="minorHAnsi"/>
          <w:color w:val="000000"/>
          <w:bdr w:val="none" w:sz="0" w:space="0" w:color="auto" w:frame="1"/>
          <w:lang w:eastAsia="en-US"/>
        </w:rPr>
        <w:t>.</w:t>
      </w:r>
      <w:r w:rsidR="009D6F46">
        <w:rPr>
          <w:rFonts w:asciiTheme="minorHAnsi" w:hAnsiTheme="minorHAnsi" w:cstheme="minorHAnsi"/>
          <w:color w:val="000000"/>
          <w:bdr w:val="none" w:sz="0" w:space="0" w:color="auto" w:frame="1"/>
          <w:lang w:val="en-US" w:eastAsia="en-US"/>
        </w:rPr>
        <w:t xml:space="preserve"> </w:t>
      </w:r>
    </w:p>
    <w:p w14:paraId="04997F7C" w14:textId="77777777" w:rsidR="00E7476C" w:rsidRPr="00F63F94" w:rsidRDefault="00E7476C" w:rsidP="00E7476C">
      <w:pPr>
        <w:textAlignment w:val="baseline"/>
        <w:rPr>
          <w:rFonts w:asciiTheme="minorHAnsi" w:hAnsiTheme="minorHAnsi" w:cstheme="minorHAnsi"/>
          <w:color w:val="000000"/>
          <w:bdr w:val="none" w:sz="0" w:space="0" w:color="auto" w:frame="1"/>
          <w:lang w:eastAsia="en-US"/>
        </w:rPr>
      </w:pPr>
    </w:p>
    <w:p w14:paraId="6774CA24" w14:textId="1AF959F2" w:rsidR="00E7476C" w:rsidRPr="00F63F94" w:rsidRDefault="00E7476C" w:rsidP="00E7476C">
      <w:pPr>
        <w:textAlignment w:val="baseline"/>
        <w:rPr>
          <w:rFonts w:asciiTheme="minorHAnsi" w:hAnsiTheme="minorHAnsi" w:cstheme="minorHAnsi"/>
          <w:b/>
          <w:bCs/>
          <w:color w:val="000000"/>
          <w:bdr w:val="none" w:sz="0" w:space="0" w:color="auto" w:frame="1"/>
          <w:lang w:eastAsia="en-US"/>
        </w:rPr>
      </w:pPr>
      <w:r w:rsidRPr="00F63F94">
        <w:rPr>
          <w:rFonts w:asciiTheme="minorHAnsi" w:hAnsiTheme="minorHAnsi" w:cstheme="minorHAnsi"/>
          <w:color w:val="000000"/>
          <w:bdr w:val="none" w:sz="0" w:space="0" w:color="auto" w:frame="1"/>
          <w:lang w:eastAsia="en-US"/>
        </w:rPr>
        <w:t>Additionally:</w:t>
      </w:r>
    </w:p>
    <w:p w14:paraId="675D7E0B" w14:textId="77777777" w:rsidR="009D7EB1" w:rsidRPr="00F63F94" w:rsidRDefault="009D7EB1" w:rsidP="00515A23">
      <w:pPr>
        <w:pStyle w:val="ListParagraph"/>
        <w:numPr>
          <w:ilvl w:val="0"/>
          <w:numId w:val="9"/>
        </w:numPr>
        <w:jc w:val="both"/>
        <w:textAlignment w:val="baseline"/>
        <w:rPr>
          <w:rFonts w:asciiTheme="minorHAnsi" w:hAnsiTheme="minorHAnsi" w:cstheme="minorHAnsi"/>
          <w:color w:val="000000"/>
          <w:bdr w:val="none" w:sz="0" w:space="0" w:color="auto" w:frame="1"/>
          <w:lang w:eastAsia="en-US"/>
        </w:rPr>
      </w:pPr>
      <w:r w:rsidRPr="00F63F94">
        <w:rPr>
          <w:rFonts w:asciiTheme="minorHAnsi" w:hAnsiTheme="minorHAnsi" w:cstheme="minorHAnsi"/>
          <w:color w:val="000000"/>
          <w:bdr w:val="none" w:sz="0" w:space="0" w:color="auto" w:frame="1"/>
          <w:lang w:eastAsia="en-US"/>
        </w:rPr>
        <w:t>The offer must be signed and stamped on each sheet of the document. </w:t>
      </w:r>
    </w:p>
    <w:p w14:paraId="4B030303" w14:textId="77777777" w:rsidR="009D7EB1" w:rsidRPr="00F63F94" w:rsidRDefault="009D7EB1" w:rsidP="00515A23">
      <w:pPr>
        <w:pStyle w:val="ListParagraph"/>
        <w:numPr>
          <w:ilvl w:val="0"/>
          <w:numId w:val="9"/>
        </w:numPr>
        <w:jc w:val="both"/>
        <w:textAlignment w:val="baseline"/>
        <w:rPr>
          <w:rFonts w:asciiTheme="minorHAnsi" w:hAnsiTheme="minorHAnsi" w:cstheme="minorHAnsi"/>
          <w:color w:val="000000"/>
          <w:bdr w:val="none" w:sz="0" w:space="0" w:color="auto" w:frame="1"/>
          <w:lang w:eastAsia="en-US"/>
        </w:rPr>
      </w:pPr>
      <w:r w:rsidRPr="00F63F94">
        <w:rPr>
          <w:rFonts w:asciiTheme="minorHAnsi" w:hAnsiTheme="minorHAnsi" w:cstheme="minorHAnsi"/>
          <w:color w:val="000000"/>
          <w:bdr w:val="none" w:sz="0" w:space="0" w:color="auto" w:frame="1"/>
          <w:lang w:eastAsia="en-US"/>
        </w:rPr>
        <w:t>The supplier should make sure that the quantity of the requested items and its expiry date are available with the exclusive agent before submitting the items in the quotation. </w:t>
      </w:r>
    </w:p>
    <w:p w14:paraId="439C763D" w14:textId="77777777" w:rsidR="009D7EB1" w:rsidRPr="00F63F94" w:rsidRDefault="009D7EB1" w:rsidP="00515A23">
      <w:pPr>
        <w:pStyle w:val="ListParagraph"/>
        <w:numPr>
          <w:ilvl w:val="0"/>
          <w:numId w:val="9"/>
        </w:numPr>
        <w:jc w:val="both"/>
        <w:textAlignment w:val="baseline"/>
        <w:rPr>
          <w:rFonts w:asciiTheme="minorHAnsi" w:hAnsiTheme="minorHAnsi" w:cstheme="minorHAnsi"/>
          <w:color w:val="000000"/>
          <w:bdr w:val="none" w:sz="0" w:space="0" w:color="auto" w:frame="1"/>
          <w:lang w:eastAsia="en-US"/>
        </w:rPr>
      </w:pPr>
      <w:r w:rsidRPr="00F63F94">
        <w:rPr>
          <w:rFonts w:asciiTheme="minorHAnsi" w:hAnsiTheme="minorHAnsi" w:cstheme="minorHAnsi"/>
          <w:color w:val="000000"/>
          <w:bdr w:val="none" w:sz="0" w:space="0" w:color="auto" w:frame="1"/>
          <w:lang w:eastAsia="en-US"/>
        </w:rPr>
        <w:t>Proper storage and transport of medicines is guaranteed by the vendor in accordance with the regulations of the Republic of Yemen. </w:t>
      </w:r>
    </w:p>
    <w:p w14:paraId="56A3C9E6" w14:textId="02F6AE8A" w:rsidR="00326213" w:rsidRPr="00426181" w:rsidRDefault="00326213" w:rsidP="00426181">
      <w:pPr>
        <w:spacing w:before="80" w:after="80"/>
        <w:ind w:left="360"/>
        <w:jc w:val="both"/>
        <w:rPr>
          <w:rFonts w:asciiTheme="minorHAnsi" w:eastAsia="Calibri" w:hAnsiTheme="minorHAnsi" w:cstheme="minorHAnsi"/>
        </w:rPr>
      </w:pPr>
    </w:p>
    <w:p w14:paraId="04C4CDB5" w14:textId="77777777" w:rsidR="00FF47D8" w:rsidRPr="00F63F94" w:rsidRDefault="00FF47D8" w:rsidP="00341314">
      <w:pPr>
        <w:shd w:val="clear" w:color="auto" w:fill="FFFFFF"/>
        <w:ind w:left="57"/>
        <w:jc w:val="both"/>
        <w:rPr>
          <w:rFonts w:asciiTheme="minorHAnsi" w:eastAsia="Calibri" w:hAnsiTheme="minorHAnsi" w:cstheme="minorHAnsi"/>
        </w:rPr>
      </w:pPr>
      <w:bookmarkStart w:id="2" w:name="_Hlk18961777"/>
    </w:p>
    <w:p w14:paraId="6EB7FA22" w14:textId="619DD45F" w:rsidR="00EC0BE0" w:rsidRPr="00F63F94" w:rsidRDefault="001D24CF" w:rsidP="00515A23">
      <w:pPr>
        <w:pStyle w:val="ListParagraph"/>
        <w:numPr>
          <w:ilvl w:val="0"/>
          <w:numId w:val="10"/>
        </w:numPr>
        <w:shd w:val="clear" w:color="auto" w:fill="FFFFFF"/>
        <w:jc w:val="both"/>
        <w:rPr>
          <w:rFonts w:asciiTheme="minorHAnsi" w:eastAsia="Calibri" w:hAnsiTheme="minorHAnsi" w:cstheme="minorHAnsi"/>
          <w:b/>
          <w:bCs/>
        </w:rPr>
      </w:pPr>
      <w:r w:rsidRPr="00F63F94">
        <w:rPr>
          <w:rFonts w:asciiTheme="minorHAnsi" w:eastAsia="Calibri" w:hAnsiTheme="minorHAnsi" w:cstheme="minorHAnsi"/>
          <w:b/>
          <w:bCs/>
        </w:rPr>
        <w:lastRenderedPageBreak/>
        <w:t>BIDDER SHALL PROVIDE AND ATTACH THE FOLLOWING DOCUMENTS TO THIS SECTION</w:t>
      </w:r>
      <w:r w:rsidR="00EC0BE0" w:rsidRPr="00F63F94">
        <w:rPr>
          <w:rFonts w:asciiTheme="minorHAnsi" w:eastAsia="Calibri" w:hAnsiTheme="minorHAnsi" w:cstheme="minorHAnsi"/>
          <w:b/>
          <w:bCs/>
        </w:rPr>
        <w:t>:</w:t>
      </w:r>
    </w:p>
    <w:p w14:paraId="20237597" w14:textId="1AF83613" w:rsidR="00FF47D8" w:rsidRPr="0063606B" w:rsidRDefault="006176CB" w:rsidP="00515A23">
      <w:pPr>
        <w:pStyle w:val="NormalWeb"/>
        <w:numPr>
          <w:ilvl w:val="0"/>
          <w:numId w:val="11"/>
        </w:numPr>
        <w:spacing w:before="0" w:beforeAutospacing="0" w:after="0" w:afterAutospacing="0"/>
        <w:rPr>
          <w:rFonts w:asciiTheme="minorHAnsi" w:hAnsiTheme="minorHAnsi" w:cstheme="minorHAnsi"/>
          <w:color w:val="000000"/>
          <w:bdr w:val="none" w:sz="0" w:space="0" w:color="auto" w:frame="1"/>
          <w:lang w:eastAsia="en-US"/>
        </w:rPr>
      </w:pPr>
      <w:r w:rsidRPr="0063606B">
        <w:rPr>
          <w:rFonts w:asciiTheme="minorHAnsi" w:hAnsiTheme="minorHAnsi" w:cstheme="minorHAnsi"/>
          <w:color w:val="000000"/>
          <w:bdr w:val="none" w:sz="0" w:space="0" w:color="auto" w:frame="1"/>
          <w:lang w:eastAsia="en-US"/>
        </w:rPr>
        <w:t xml:space="preserve">Valid </w:t>
      </w:r>
      <w:r w:rsidR="00E033FC" w:rsidRPr="0063606B">
        <w:rPr>
          <w:rFonts w:asciiTheme="minorHAnsi" w:hAnsiTheme="minorHAnsi" w:cstheme="minorHAnsi"/>
          <w:color w:val="000000"/>
          <w:bdr w:val="none" w:sz="0" w:space="0" w:color="auto" w:frame="1"/>
          <w:lang w:eastAsia="en-US"/>
        </w:rPr>
        <w:t>Registration Card.</w:t>
      </w:r>
    </w:p>
    <w:p w14:paraId="43599C3C" w14:textId="77777777" w:rsidR="00FF47D8" w:rsidRPr="0063606B" w:rsidRDefault="00FF47D8" w:rsidP="00E7476C">
      <w:pPr>
        <w:pStyle w:val="NormalWeb"/>
        <w:spacing w:before="0" w:beforeAutospacing="0" w:after="0" w:afterAutospacing="0"/>
        <w:rPr>
          <w:rFonts w:asciiTheme="minorHAnsi" w:hAnsiTheme="minorHAnsi" w:cstheme="minorHAnsi"/>
          <w:color w:val="000000"/>
          <w:bdr w:val="none" w:sz="0" w:space="0" w:color="auto" w:frame="1"/>
          <w:lang w:eastAsia="en-US"/>
        </w:rPr>
      </w:pPr>
    </w:p>
    <w:p w14:paraId="2EE71048" w14:textId="437C99E9" w:rsidR="00FF47D8" w:rsidRPr="0063606B" w:rsidRDefault="006176CB" w:rsidP="00515A23">
      <w:pPr>
        <w:pStyle w:val="NormalWeb"/>
        <w:numPr>
          <w:ilvl w:val="0"/>
          <w:numId w:val="11"/>
        </w:numPr>
        <w:spacing w:before="0" w:beforeAutospacing="0" w:after="0" w:afterAutospacing="0"/>
        <w:rPr>
          <w:rFonts w:asciiTheme="minorHAnsi" w:hAnsiTheme="minorHAnsi" w:cstheme="minorHAnsi"/>
          <w:color w:val="000000"/>
          <w:bdr w:val="none" w:sz="0" w:space="0" w:color="auto" w:frame="1"/>
          <w:lang w:eastAsia="en-US"/>
        </w:rPr>
      </w:pPr>
      <w:r w:rsidRPr="0063606B">
        <w:rPr>
          <w:rFonts w:asciiTheme="minorHAnsi" w:hAnsiTheme="minorHAnsi" w:cstheme="minorHAnsi"/>
          <w:color w:val="000000"/>
          <w:bdr w:val="none" w:sz="0" w:space="0" w:color="auto" w:frame="1"/>
          <w:lang w:eastAsia="en-US"/>
        </w:rPr>
        <w:t xml:space="preserve">Valid </w:t>
      </w:r>
      <w:r w:rsidR="00FF47D8" w:rsidRPr="0063606B">
        <w:rPr>
          <w:rFonts w:asciiTheme="minorHAnsi" w:hAnsiTheme="minorHAnsi" w:cstheme="minorHAnsi"/>
          <w:color w:val="000000"/>
          <w:bdr w:val="none" w:sz="0" w:space="0" w:color="auto" w:frame="1"/>
          <w:lang w:eastAsia="en-US"/>
        </w:rPr>
        <w:t>TAX ID</w:t>
      </w:r>
      <w:r w:rsidRPr="0063606B">
        <w:rPr>
          <w:rFonts w:asciiTheme="minorHAnsi" w:hAnsiTheme="minorHAnsi" w:cstheme="minorHAnsi"/>
          <w:color w:val="000000"/>
          <w:bdr w:val="none" w:sz="0" w:space="0" w:color="auto" w:frame="1"/>
          <w:lang w:eastAsia="en-US"/>
        </w:rPr>
        <w:t>.</w:t>
      </w:r>
    </w:p>
    <w:p w14:paraId="36F8521D" w14:textId="77777777" w:rsidR="006176CB" w:rsidRPr="0063606B" w:rsidRDefault="006176CB" w:rsidP="006176CB">
      <w:pPr>
        <w:pStyle w:val="ListParagraph"/>
        <w:rPr>
          <w:rFonts w:asciiTheme="minorHAnsi" w:hAnsiTheme="minorHAnsi" w:cstheme="minorHAnsi"/>
          <w:color w:val="000000"/>
          <w:bdr w:val="none" w:sz="0" w:space="0" w:color="auto" w:frame="1"/>
          <w:lang w:eastAsia="en-US"/>
        </w:rPr>
      </w:pPr>
    </w:p>
    <w:p w14:paraId="2D3720F6" w14:textId="34C4EB6D" w:rsidR="006176CB" w:rsidRPr="0063606B" w:rsidRDefault="006176CB" w:rsidP="00515A23">
      <w:pPr>
        <w:pStyle w:val="NormalWeb"/>
        <w:numPr>
          <w:ilvl w:val="0"/>
          <w:numId w:val="11"/>
        </w:numPr>
        <w:spacing w:before="0" w:beforeAutospacing="0" w:after="0" w:afterAutospacing="0"/>
        <w:rPr>
          <w:rFonts w:asciiTheme="minorHAnsi" w:hAnsiTheme="minorHAnsi" w:cstheme="minorHAnsi"/>
          <w:color w:val="000000"/>
          <w:bdr w:val="none" w:sz="0" w:space="0" w:color="auto" w:frame="1"/>
          <w:lang w:eastAsia="en-US"/>
        </w:rPr>
      </w:pPr>
      <w:r w:rsidRPr="0063606B">
        <w:rPr>
          <w:rFonts w:asciiTheme="minorHAnsi" w:hAnsiTheme="minorHAnsi" w:cstheme="minorHAnsi"/>
          <w:color w:val="000000"/>
          <w:bdr w:val="none" w:sz="0" w:space="0" w:color="auto" w:frame="1"/>
          <w:lang w:eastAsia="en-US"/>
        </w:rPr>
        <w:t>Valid License from Ministry of Health.</w:t>
      </w:r>
      <w:r w:rsidR="005713CB" w:rsidRPr="0063606B">
        <w:rPr>
          <w:rFonts w:asciiTheme="minorHAnsi" w:hAnsiTheme="minorHAnsi" w:cstheme="minorHAnsi"/>
          <w:color w:val="000000"/>
          <w:bdr w:val="none" w:sz="0" w:space="0" w:color="auto" w:frame="1"/>
          <w:lang w:eastAsia="en-US"/>
        </w:rPr>
        <w:t xml:space="preserve"> </w:t>
      </w:r>
    </w:p>
    <w:p w14:paraId="55DEA9CF" w14:textId="77777777" w:rsidR="00FF47D8" w:rsidRPr="0063606B" w:rsidRDefault="00FF47D8" w:rsidP="00E7476C">
      <w:pPr>
        <w:pStyle w:val="NormalWeb"/>
        <w:spacing w:before="0" w:beforeAutospacing="0" w:after="0" w:afterAutospacing="0"/>
        <w:rPr>
          <w:rFonts w:asciiTheme="minorHAnsi" w:hAnsiTheme="minorHAnsi" w:cstheme="minorHAnsi"/>
          <w:color w:val="000000"/>
          <w:bdr w:val="none" w:sz="0" w:space="0" w:color="auto" w:frame="1"/>
          <w:lang w:eastAsia="en-US"/>
        </w:rPr>
      </w:pPr>
    </w:p>
    <w:p w14:paraId="6A0D542A" w14:textId="3E06959D" w:rsidR="00FF47D8" w:rsidRPr="0063606B" w:rsidRDefault="00FF47D8" w:rsidP="00515A23">
      <w:pPr>
        <w:pStyle w:val="NormalWeb"/>
        <w:numPr>
          <w:ilvl w:val="0"/>
          <w:numId w:val="11"/>
        </w:numPr>
        <w:spacing w:before="0" w:beforeAutospacing="0" w:after="0" w:afterAutospacing="0"/>
        <w:rPr>
          <w:rFonts w:asciiTheme="minorHAnsi" w:hAnsiTheme="minorHAnsi" w:cstheme="minorHAnsi"/>
          <w:color w:val="000000"/>
          <w:bdr w:val="none" w:sz="0" w:space="0" w:color="auto" w:frame="1"/>
          <w:lang w:eastAsia="en-US"/>
        </w:rPr>
      </w:pPr>
      <w:r w:rsidRPr="0063606B">
        <w:rPr>
          <w:rFonts w:asciiTheme="minorHAnsi" w:hAnsiTheme="minorHAnsi" w:cstheme="minorHAnsi"/>
          <w:color w:val="000000"/>
          <w:bdr w:val="none" w:sz="0" w:space="0" w:color="auto" w:frame="1"/>
          <w:lang w:eastAsia="en-US"/>
        </w:rPr>
        <w:t>Clear copy of the identity card /passport of the legal representative of the company. </w:t>
      </w:r>
      <w:r w:rsidR="0099318C" w:rsidRPr="0063606B">
        <w:rPr>
          <w:rFonts w:asciiTheme="minorHAnsi" w:hAnsiTheme="minorHAnsi" w:cstheme="minorHAnsi"/>
          <w:color w:val="000000"/>
          <w:bdr w:val="none" w:sz="0" w:space="0" w:color="auto" w:frame="1"/>
          <w:lang w:eastAsia="en-US"/>
        </w:rPr>
        <w:t>(Mandatory)</w:t>
      </w:r>
    </w:p>
    <w:p w14:paraId="1F79E6C0" w14:textId="77777777" w:rsidR="00FF47D8" w:rsidRPr="0063606B" w:rsidRDefault="00FF47D8" w:rsidP="00E7476C">
      <w:pPr>
        <w:pStyle w:val="NormalWeb"/>
        <w:spacing w:before="0" w:beforeAutospacing="0" w:after="0" w:afterAutospacing="0"/>
        <w:rPr>
          <w:rFonts w:asciiTheme="minorHAnsi" w:hAnsiTheme="minorHAnsi" w:cstheme="minorHAnsi"/>
          <w:color w:val="000000"/>
          <w:bdr w:val="none" w:sz="0" w:space="0" w:color="auto" w:frame="1"/>
          <w:lang w:eastAsia="en-US"/>
        </w:rPr>
      </w:pPr>
    </w:p>
    <w:p w14:paraId="359D2C7F" w14:textId="148CC5AF" w:rsidR="00FF47D8" w:rsidRPr="0063606B" w:rsidRDefault="00326213" w:rsidP="00515A23">
      <w:pPr>
        <w:pStyle w:val="NormalWeb"/>
        <w:numPr>
          <w:ilvl w:val="0"/>
          <w:numId w:val="11"/>
        </w:numPr>
        <w:spacing w:before="0" w:beforeAutospacing="0" w:after="0" w:afterAutospacing="0"/>
        <w:rPr>
          <w:rFonts w:asciiTheme="minorHAnsi" w:hAnsiTheme="minorHAnsi" w:cstheme="minorHAnsi"/>
          <w:color w:val="000000"/>
          <w:bdr w:val="none" w:sz="0" w:space="0" w:color="auto" w:frame="1"/>
          <w:lang w:eastAsia="en-US"/>
        </w:rPr>
      </w:pPr>
      <w:r w:rsidRPr="0063606B">
        <w:rPr>
          <w:rFonts w:asciiTheme="minorHAnsi" w:hAnsiTheme="minorHAnsi" w:cstheme="minorHAnsi"/>
          <w:color w:val="000000"/>
          <w:bdr w:val="none" w:sz="0" w:space="0" w:color="auto" w:frame="1"/>
          <w:lang w:eastAsia="en-US"/>
        </w:rPr>
        <w:t>Company profile</w:t>
      </w:r>
      <w:r w:rsidR="006176CB" w:rsidRPr="0063606B">
        <w:rPr>
          <w:rFonts w:asciiTheme="minorHAnsi" w:hAnsiTheme="minorHAnsi" w:cstheme="minorHAnsi"/>
          <w:color w:val="000000"/>
          <w:bdr w:val="none" w:sz="0" w:space="0" w:color="auto" w:frame="1"/>
          <w:lang w:eastAsia="en-US"/>
        </w:rPr>
        <w:t>.</w:t>
      </w:r>
      <w:r w:rsidR="005713CB" w:rsidRPr="0063606B">
        <w:rPr>
          <w:rFonts w:asciiTheme="minorHAnsi" w:hAnsiTheme="minorHAnsi" w:cstheme="minorHAnsi"/>
          <w:color w:val="000000"/>
          <w:bdr w:val="none" w:sz="0" w:space="0" w:color="auto" w:frame="1"/>
          <w:lang w:eastAsia="en-US"/>
        </w:rPr>
        <w:t xml:space="preserve"> </w:t>
      </w:r>
      <w:r w:rsidR="0099318C" w:rsidRPr="0063606B">
        <w:rPr>
          <w:rFonts w:asciiTheme="minorHAnsi" w:hAnsiTheme="minorHAnsi" w:cstheme="minorHAnsi"/>
          <w:color w:val="000000"/>
          <w:bdr w:val="none" w:sz="0" w:space="0" w:color="auto" w:frame="1"/>
          <w:lang w:eastAsia="en-US"/>
        </w:rPr>
        <w:t>(Mandatory)</w:t>
      </w:r>
    </w:p>
    <w:p w14:paraId="5789365F" w14:textId="77777777" w:rsidR="00FF47D8" w:rsidRPr="0063606B" w:rsidRDefault="00FF47D8" w:rsidP="00E7476C">
      <w:pPr>
        <w:pStyle w:val="NormalWeb"/>
        <w:spacing w:before="0" w:beforeAutospacing="0" w:after="0" w:afterAutospacing="0"/>
        <w:rPr>
          <w:rFonts w:asciiTheme="minorHAnsi" w:hAnsiTheme="minorHAnsi" w:cstheme="minorHAnsi"/>
          <w:color w:val="000000"/>
          <w:bdr w:val="none" w:sz="0" w:space="0" w:color="auto" w:frame="1"/>
          <w:lang w:eastAsia="en-US"/>
        </w:rPr>
      </w:pPr>
    </w:p>
    <w:p w14:paraId="2D845FB4" w14:textId="52FD72CC" w:rsidR="00FF47D8" w:rsidRPr="0063606B" w:rsidRDefault="00EC0BE0" w:rsidP="00515A23">
      <w:pPr>
        <w:pStyle w:val="NormalWeb"/>
        <w:numPr>
          <w:ilvl w:val="0"/>
          <w:numId w:val="11"/>
        </w:numPr>
        <w:spacing w:before="0" w:beforeAutospacing="0" w:after="0" w:afterAutospacing="0"/>
        <w:rPr>
          <w:rFonts w:asciiTheme="minorHAnsi" w:hAnsiTheme="minorHAnsi" w:cstheme="minorHAnsi"/>
          <w:color w:val="000000"/>
          <w:bdr w:val="none" w:sz="0" w:space="0" w:color="auto" w:frame="1"/>
          <w:lang w:eastAsia="en-US"/>
        </w:rPr>
      </w:pPr>
      <w:r w:rsidRPr="0063606B">
        <w:rPr>
          <w:rFonts w:asciiTheme="minorHAnsi" w:hAnsiTheme="minorHAnsi" w:cstheme="minorHAnsi"/>
          <w:color w:val="000000"/>
          <w:bdr w:val="none" w:sz="0" w:space="0" w:color="auto" w:frame="1"/>
          <w:lang w:eastAsia="en-US"/>
        </w:rPr>
        <w:t>W</w:t>
      </w:r>
      <w:r w:rsidR="00326213" w:rsidRPr="0063606B">
        <w:rPr>
          <w:rFonts w:asciiTheme="minorHAnsi" w:hAnsiTheme="minorHAnsi" w:cstheme="minorHAnsi"/>
          <w:color w:val="000000"/>
          <w:bdr w:val="none" w:sz="0" w:space="0" w:color="auto" w:frame="1"/>
          <w:lang w:eastAsia="en-US"/>
        </w:rPr>
        <w:t xml:space="preserve">ork experience </w:t>
      </w:r>
      <w:r w:rsidRPr="0063606B">
        <w:rPr>
          <w:rFonts w:asciiTheme="minorHAnsi" w:hAnsiTheme="minorHAnsi" w:cstheme="minorHAnsi"/>
          <w:color w:val="000000"/>
          <w:bdr w:val="none" w:sz="0" w:space="0" w:color="auto" w:frame="1"/>
          <w:lang w:eastAsia="en-US"/>
        </w:rPr>
        <w:t>(</w:t>
      </w:r>
      <w:r w:rsidR="00326213" w:rsidRPr="0063606B">
        <w:rPr>
          <w:rFonts w:asciiTheme="minorHAnsi" w:hAnsiTheme="minorHAnsi" w:cstheme="minorHAnsi"/>
          <w:color w:val="000000"/>
          <w:bdr w:val="none" w:sz="0" w:space="0" w:color="auto" w:frame="1"/>
          <w:lang w:eastAsia="en-US"/>
        </w:rPr>
        <w:t xml:space="preserve">with </w:t>
      </w:r>
      <w:r w:rsidR="006176CB" w:rsidRPr="0063606B">
        <w:rPr>
          <w:rFonts w:asciiTheme="minorHAnsi" w:hAnsiTheme="minorHAnsi" w:cstheme="minorHAnsi"/>
          <w:color w:val="000000"/>
          <w:bdr w:val="none" w:sz="0" w:space="0" w:color="auto" w:frame="1"/>
          <w:lang w:eastAsia="en-US"/>
        </w:rPr>
        <w:t>either</w:t>
      </w:r>
      <w:r w:rsidR="00326213" w:rsidRPr="0063606B">
        <w:rPr>
          <w:rFonts w:asciiTheme="minorHAnsi" w:hAnsiTheme="minorHAnsi" w:cstheme="minorHAnsi"/>
          <w:color w:val="000000"/>
          <w:bdr w:val="none" w:sz="0" w:space="0" w:color="auto" w:frame="1"/>
          <w:lang w:eastAsia="en-US"/>
        </w:rPr>
        <w:t xml:space="preserve"> international and local organizations</w:t>
      </w:r>
      <w:r w:rsidRPr="0063606B">
        <w:rPr>
          <w:rFonts w:asciiTheme="minorHAnsi" w:hAnsiTheme="minorHAnsi" w:cstheme="minorHAnsi"/>
          <w:color w:val="000000"/>
          <w:bdr w:val="none" w:sz="0" w:space="0" w:color="auto" w:frame="1"/>
          <w:lang w:eastAsia="en-US"/>
        </w:rPr>
        <w:t>)</w:t>
      </w:r>
      <w:r w:rsidR="00326213" w:rsidRPr="0063606B">
        <w:rPr>
          <w:rFonts w:asciiTheme="minorHAnsi" w:hAnsiTheme="minorHAnsi" w:cstheme="minorHAnsi"/>
          <w:color w:val="000000"/>
          <w:bdr w:val="none" w:sz="0" w:space="0" w:color="auto" w:frame="1"/>
          <w:lang w:eastAsia="en-US"/>
        </w:rPr>
        <w:t>.</w:t>
      </w:r>
    </w:p>
    <w:p w14:paraId="3EE6C310" w14:textId="77777777" w:rsidR="00FF47D8" w:rsidRPr="0063606B" w:rsidRDefault="00FF47D8" w:rsidP="00E7476C">
      <w:pPr>
        <w:pStyle w:val="NormalWeb"/>
        <w:spacing w:before="0" w:beforeAutospacing="0" w:after="0" w:afterAutospacing="0"/>
        <w:rPr>
          <w:rFonts w:asciiTheme="minorHAnsi" w:hAnsiTheme="minorHAnsi" w:cstheme="minorHAnsi"/>
          <w:color w:val="000000"/>
          <w:bdr w:val="none" w:sz="0" w:space="0" w:color="auto" w:frame="1"/>
          <w:lang w:eastAsia="en-US"/>
        </w:rPr>
      </w:pPr>
    </w:p>
    <w:p w14:paraId="36FBCB50" w14:textId="43153984" w:rsidR="00FF47D8" w:rsidRPr="0063606B" w:rsidRDefault="00EC0BE0" w:rsidP="00515A23">
      <w:pPr>
        <w:pStyle w:val="NormalWeb"/>
        <w:numPr>
          <w:ilvl w:val="0"/>
          <w:numId w:val="11"/>
        </w:numPr>
        <w:spacing w:before="0" w:beforeAutospacing="0" w:after="0" w:afterAutospacing="0"/>
        <w:rPr>
          <w:rFonts w:asciiTheme="minorHAnsi" w:hAnsiTheme="minorHAnsi" w:cstheme="minorHAnsi"/>
          <w:color w:val="000000"/>
          <w:bdr w:val="none" w:sz="0" w:space="0" w:color="auto" w:frame="1"/>
          <w:lang w:eastAsia="en-US"/>
        </w:rPr>
      </w:pPr>
      <w:r w:rsidRPr="0063606B">
        <w:rPr>
          <w:rFonts w:asciiTheme="minorHAnsi" w:hAnsiTheme="minorHAnsi" w:cstheme="minorHAnsi"/>
          <w:color w:val="000000"/>
          <w:bdr w:val="none" w:sz="0" w:space="0" w:color="auto" w:frame="1"/>
          <w:lang w:eastAsia="en-US"/>
        </w:rPr>
        <w:t xml:space="preserve">Last </w:t>
      </w:r>
      <w:r w:rsidR="006176CB" w:rsidRPr="0063606B">
        <w:rPr>
          <w:rFonts w:asciiTheme="minorHAnsi" w:hAnsiTheme="minorHAnsi" w:cstheme="minorHAnsi"/>
          <w:color w:val="000000"/>
          <w:bdr w:val="none" w:sz="0" w:space="0" w:color="auto" w:frame="1"/>
          <w:lang w:eastAsia="en-US"/>
        </w:rPr>
        <w:t>1-year</w:t>
      </w:r>
      <w:r w:rsidRPr="0063606B">
        <w:rPr>
          <w:rFonts w:asciiTheme="minorHAnsi" w:hAnsiTheme="minorHAnsi" w:cstheme="minorHAnsi"/>
          <w:color w:val="000000"/>
          <w:bdr w:val="none" w:sz="0" w:space="0" w:color="auto" w:frame="1"/>
          <w:lang w:eastAsia="en-US"/>
        </w:rPr>
        <w:t xml:space="preserve"> Audited accounts (as proof of capacity to pre-finance bid)</w:t>
      </w:r>
      <w:r w:rsidR="006176CB" w:rsidRPr="0063606B">
        <w:rPr>
          <w:rFonts w:asciiTheme="minorHAnsi" w:hAnsiTheme="minorHAnsi" w:cstheme="minorHAnsi"/>
          <w:color w:val="000000"/>
          <w:bdr w:val="none" w:sz="0" w:space="0" w:color="auto" w:frame="1"/>
          <w:lang w:eastAsia="en-US"/>
        </w:rPr>
        <w:t>.</w:t>
      </w:r>
    </w:p>
    <w:p w14:paraId="4A02CBBE" w14:textId="77777777" w:rsidR="00FF47D8" w:rsidRPr="00F63F94" w:rsidRDefault="00FF47D8" w:rsidP="00E7476C">
      <w:pPr>
        <w:pStyle w:val="NormalWeb"/>
        <w:spacing w:before="0" w:beforeAutospacing="0" w:after="0" w:afterAutospacing="0"/>
        <w:rPr>
          <w:rFonts w:asciiTheme="minorHAnsi" w:hAnsiTheme="minorHAnsi" w:cstheme="minorHAnsi"/>
          <w:color w:val="000000"/>
          <w:bdr w:val="none" w:sz="0" w:space="0" w:color="auto" w:frame="1"/>
          <w:lang w:eastAsia="en-US"/>
        </w:rPr>
      </w:pPr>
    </w:p>
    <w:p w14:paraId="2E780ACB" w14:textId="0F974231" w:rsidR="00326213" w:rsidRPr="00F63F94" w:rsidRDefault="00326213" w:rsidP="00515A23">
      <w:pPr>
        <w:pStyle w:val="NormalWeb"/>
        <w:numPr>
          <w:ilvl w:val="0"/>
          <w:numId w:val="11"/>
        </w:numPr>
        <w:spacing w:before="0" w:beforeAutospacing="0" w:after="0" w:afterAutospacing="0"/>
        <w:rPr>
          <w:rFonts w:asciiTheme="minorHAnsi" w:hAnsiTheme="minorHAnsi" w:cstheme="minorHAnsi"/>
          <w:color w:val="000000"/>
          <w:bdr w:val="none" w:sz="0" w:space="0" w:color="auto" w:frame="1"/>
          <w:lang w:eastAsia="en-US"/>
        </w:rPr>
      </w:pPr>
      <w:r w:rsidRPr="00F63F94">
        <w:rPr>
          <w:rFonts w:asciiTheme="minorHAnsi" w:hAnsiTheme="minorHAnsi" w:cstheme="minorHAnsi"/>
          <w:color w:val="000000"/>
          <w:bdr w:val="none" w:sz="0" w:space="0" w:color="auto" w:frame="1"/>
          <w:lang w:eastAsia="en-US"/>
        </w:rPr>
        <w:t xml:space="preserve">Bank guarantee must be submitted </w:t>
      </w:r>
      <w:r w:rsidR="00315E71" w:rsidRPr="00F63F94">
        <w:rPr>
          <w:rFonts w:asciiTheme="minorHAnsi" w:hAnsiTheme="minorHAnsi" w:cstheme="minorHAnsi"/>
          <w:color w:val="000000"/>
          <w:bdr w:val="none" w:sz="0" w:space="0" w:color="auto" w:frame="1"/>
          <w:lang w:eastAsia="en-US"/>
        </w:rPr>
        <w:t xml:space="preserve">with bid, equivalent to </w:t>
      </w:r>
      <w:r w:rsidRPr="00426181">
        <w:rPr>
          <w:rFonts w:asciiTheme="minorHAnsi" w:hAnsiTheme="minorHAnsi" w:cstheme="minorHAnsi"/>
          <w:bdr w:val="none" w:sz="0" w:space="0" w:color="auto" w:frame="1"/>
          <w:lang w:eastAsia="en-US"/>
        </w:rPr>
        <w:t>2</w:t>
      </w:r>
      <w:r w:rsidR="00426181" w:rsidRPr="00426181">
        <w:rPr>
          <w:rFonts w:asciiTheme="minorHAnsi" w:hAnsiTheme="minorHAnsi" w:cstheme="minorHAnsi"/>
          <w:bdr w:val="none" w:sz="0" w:space="0" w:color="auto" w:frame="1"/>
          <w:lang w:eastAsia="en-US"/>
        </w:rPr>
        <w:t>.5</w:t>
      </w:r>
      <w:r w:rsidRPr="00426181">
        <w:rPr>
          <w:rFonts w:asciiTheme="minorHAnsi" w:hAnsiTheme="minorHAnsi" w:cstheme="minorHAnsi"/>
          <w:bdr w:val="none" w:sz="0" w:space="0" w:color="auto" w:frame="1"/>
          <w:lang w:eastAsia="en-US"/>
        </w:rPr>
        <w:t>%</w:t>
      </w:r>
      <w:r w:rsidRPr="00002514">
        <w:rPr>
          <w:rFonts w:asciiTheme="minorHAnsi" w:hAnsiTheme="minorHAnsi" w:cstheme="minorHAnsi"/>
          <w:color w:val="FF0000"/>
          <w:bdr w:val="none" w:sz="0" w:space="0" w:color="auto" w:frame="1"/>
          <w:lang w:eastAsia="en-US"/>
        </w:rPr>
        <w:t xml:space="preserve"> </w:t>
      </w:r>
      <w:r w:rsidRPr="00F63F94">
        <w:rPr>
          <w:rFonts w:asciiTheme="minorHAnsi" w:hAnsiTheme="minorHAnsi" w:cstheme="minorHAnsi"/>
          <w:color w:val="000000"/>
          <w:bdr w:val="none" w:sz="0" w:space="0" w:color="auto" w:frame="1"/>
          <w:lang w:eastAsia="en-US"/>
        </w:rPr>
        <w:t>of the total amount</w:t>
      </w:r>
      <w:r w:rsidRPr="00F63F94">
        <w:rPr>
          <w:rFonts w:asciiTheme="minorHAnsi" w:hAnsiTheme="minorHAnsi" w:cstheme="minorHAnsi"/>
          <w:color w:val="000000"/>
          <w:bdr w:val="none" w:sz="0" w:space="0" w:color="auto" w:frame="1"/>
          <w:rtl/>
          <w:lang w:eastAsia="en-US"/>
        </w:rPr>
        <w:t>.</w:t>
      </w:r>
    </w:p>
    <w:bookmarkEnd w:id="2"/>
    <w:p w14:paraId="0ACEE21A" w14:textId="71280015" w:rsidR="00E7476C" w:rsidRPr="00F63F94" w:rsidRDefault="00E7476C" w:rsidP="00515A23">
      <w:pPr>
        <w:pStyle w:val="NormalWeb"/>
        <w:numPr>
          <w:ilvl w:val="0"/>
          <w:numId w:val="11"/>
        </w:numPr>
        <w:spacing w:before="0" w:beforeAutospacing="0" w:after="0" w:afterAutospacing="0"/>
        <w:rPr>
          <w:rFonts w:asciiTheme="minorHAnsi" w:hAnsiTheme="minorHAnsi" w:cstheme="minorHAnsi"/>
          <w:color w:val="000000"/>
          <w:bdr w:val="none" w:sz="0" w:space="0" w:color="auto" w:frame="1"/>
          <w:lang w:eastAsia="en-US"/>
        </w:rPr>
      </w:pPr>
      <w:r w:rsidRPr="00F63F94">
        <w:rPr>
          <w:rFonts w:asciiTheme="minorHAnsi" w:hAnsiTheme="minorHAnsi" w:cstheme="minorHAnsi"/>
          <w:color w:val="000000"/>
          <w:bdr w:val="none" w:sz="0" w:space="0" w:color="auto" w:frame="1"/>
          <w:lang w:eastAsia="en-US"/>
        </w:rPr>
        <w:br w:type="page"/>
      </w:r>
    </w:p>
    <w:p w14:paraId="374D98CF" w14:textId="77777777" w:rsidR="00A230F2" w:rsidRPr="00A2450A" w:rsidRDefault="00A230F2" w:rsidP="00A230F2">
      <w:pPr>
        <w:bidi/>
        <w:textAlignment w:val="baseline"/>
        <w:rPr>
          <w:rFonts w:ascii="Arabic Typesetting" w:hAnsi="Arabic Typesetting" w:cs="Arabic Typesetting"/>
          <w:b/>
          <w:bCs/>
          <w:color w:val="000000"/>
          <w:sz w:val="30"/>
          <w:szCs w:val="30"/>
          <w:bdr w:val="none" w:sz="0" w:space="0" w:color="auto" w:frame="1"/>
          <w:rtl/>
        </w:rPr>
      </w:pPr>
      <w:r w:rsidRPr="00A2450A">
        <w:rPr>
          <w:rFonts w:ascii="Arabic Typesetting" w:hAnsi="Arabic Typesetting" w:cs="Arabic Typesetting"/>
          <w:sz w:val="30"/>
          <w:szCs w:val="30"/>
          <w:rtl/>
        </w:rPr>
        <w:lastRenderedPageBreak/>
        <w:t> </w:t>
      </w:r>
      <w:r w:rsidRPr="00A2450A">
        <w:rPr>
          <w:rFonts w:ascii="Arabic Typesetting" w:hAnsi="Arabic Typesetting" w:cs="Arabic Typesetting"/>
          <w:b/>
          <w:bCs/>
          <w:color w:val="000000"/>
          <w:sz w:val="30"/>
          <w:szCs w:val="30"/>
          <w:bdr w:val="none" w:sz="0" w:space="0" w:color="auto" w:frame="1"/>
          <w:rtl/>
        </w:rPr>
        <w:t>القسم الثاني. التقييم الإداري والفني </w:t>
      </w:r>
    </w:p>
    <w:p w14:paraId="36EC0DE6" w14:textId="77777777" w:rsidR="00A230F2" w:rsidRPr="00A2450A" w:rsidRDefault="00A230F2" w:rsidP="00A230F2">
      <w:pPr>
        <w:bidi/>
        <w:textAlignment w:val="baseline"/>
        <w:rPr>
          <w:rFonts w:ascii="Arabic Typesetting" w:hAnsi="Arabic Typesetting" w:cs="Arabic Typesetting"/>
          <w:b/>
          <w:bCs/>
          <w:color w:val="000000"/>
          <w:sz w:val="30"/>
          <w:szCs w:val="30"/>
          <w:bdr w:val="none" w:sz="0" w:space="0" w:color="auto" w:frame="1"/>
          <w:lang w:eastAsia="en-US"/>
        </w:rPr>
      </w:pPr>
    </w:p>
    <w:p w14:paraId="18DDFC16" w14:textId="77777777" w:rsidR="00A230F2" w:rsidRPr="00A2450A" w:rsidRDefault="00A230F2" w:rsidP="00A230F2">
      <w:pPr>
        <w:bidi/>
        <w:textAlignment w:val="baseline"/>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يجب أن يمر العطاء بمرحلة التقييم الإداري قبل النظر في التقييم الفني والمالي. قد يتم رفض العطاءات التي تعتبر غير متوافقة من الناحية الإدارية. يجب تقديم المستندات المذكورة أدناه مع عرضك.</w:t>
      </w:r>
    </w:p>
    <w:p w14:paraId="171C8F11" w14:textId="77777777" w:rsidR="00A230F2" w:rsidRPr="00A2450A" w:rsidRDefault="00A230F2" w:rsidP="00A230F2">
      <w:pPr>
        <w:bidi/>
        <w:textAlignment w:val="baseline"/>
        <w:rPr>
          <w:rFonts w:ascii="Arabic Typesetting" w:hAnsi="Arabic Typesetting" w:cs="Arabic Typesetting"/>
          <w:color w:val="000000"/>
          <w:sz w:val="30"/>
          <w:szCs w:val="30"/>
          <w:bdr w:val="none" w:sz="0" w:space="0" w:color="auto" w:frame="1"/>
          <w:lang w:eastAsia="en-US"/>
        </w:rPr>
      </w:pPr>
    </w:p>
    <w:p w14:paraId="3DA9460F" w14:textId="77777777" w:rsidR="00A230F2" w:rsidRPr="00A2450A" w:rsidRDefault="00A230F2" w:rsidP="00A230F2">
      <w:pPr>
        <w:bidi/>
        <w:textAlignment w:val="baseline"/>
        <w:rPr>
          <w:rFonts w:ascii="Arabic Typesetting" w:hAnsi="Arabic Typesetting" w:cs="Arabic Typesetting"/>
          <w:b/>
          <w:bCs/>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 xml:space="preserve"> بالإضافة إلى:</w:t>
      </w:r>
    </w:p>
    <w:p w14:paraId="48E8BEAD" w14:textId="77777777" w:rsidR="00A230F2" w:rsidRPr="009E4567" w:rsidRDefault="00A230F2" w:rsidP="009E4567">
      <w:pPr>
        <w:pStyle w:val="ListParagraph"/>
        <w:numPr>
          <w:ilvl w:val="0"/>
          <w:numId w:val="41"/>
        </w:numPr>
        <w:bidi/>
        <w:jc w:val="both"/>
        <w:textAlignment w:val="baseline"/>
        <w:rPr>
          <w:rFonts w:ascii="Arabic Typesetting" w:hAnsi="Arabic Typesetting" w:cs="Arabic Typesetting"/>
          <w:color w:val="000000"/>
          <w:sz w:val="30"/>
          <w:szCs w:val="30"/>
          <w:bdr w:val="none" w:sz="0" w:space="0" w:color="auto" w:frame="1"/>
          <w:rtl/>
        </w:rPr>
      </w:pPr>
      <w:r w:rsidRPr="009E4567">
        <w:rPr>
          <w:rFonts w:ascii="Arabic Typesetting" w:hAnsi="Arabic Typesetting" w:cs="Arabic Typesetting"/>
          <w:color w:val="000000"/>
          <w:sz w:val="30"/>
          <w:szCs w:val="30"/>
          <w:bdr w:val="none" w:sz="0" w:space="0" w:color="auto" w:frame="1"/>
          <w:rtl/>
        </w:rPr>
        <w:t>يجب التوقيع والختم على كل ورقة من أوراق العرض. </w:t>
      </w:r>
    </w:p>
    <w:p w14:paraId="23E7D561" w14:textId="77777777" w:rsidR="00A230F2" w:rsidRPr="009E4567" w:rsidRDefault="00A230F2" w:rsidP="009E4567">
      <w:pPr>
        <w:pStyle w:val="ListParagraph"/>
        <w:numPr>
          <w:ilvl w:val="0"/>
          <w:numId w:val="41"/>
        </w:numPr>
        <w:bidi/>
        <w:jc w:val="both"/>
        <w:textAlignment w:val="baseline"/>
        <w:rPr>
          <w:rFonts w:ascii="Arabic Typesetting" w:hAnsi="Arabic Typesetting" w:cs="Arabic Typesetting"/>
          <w:color w:val="000000"/>
          <w:sz w:val="30"/>
          <w:szCs w:val="30"/>
          <w:bdr w:val="none" w:sz="0" w:space="0" w:color="auto" w:frame="1"/>
          <w:rtl/>
        </w:rPr>
      </w:pPr>
      <w:r w:rsidRPr="009E4567">
        <w:rPr>
          <w:rFonts w:ascii="Arabic Typesetting" w:hAnsi="Arabic Typesetting" w:cs="Arabic Typesetting"/>
          <w:color w:val="000000"/>
          <w:sz w:val="30"/>
          <w:szCs w:val="30"/>
          <w:bdr w:val="none" w:sz="0" w:space="0" w:color="auto" w:frame="1"/>
          <w:rtl/>
        </w:rPr>
        <w:t>يجب على المورد التأكد من أن كمية الأصناف المطلوبة وتاريخ انتهاء صلاحيتها متوفرة مع الوكيل الحصري قبل تقديم الأصناف في عرض السعر. </w:t>
      </w:r>
    </w:p>
    <w:p w14:paraId="0FF1BE9C" w14:textId="77777777" w:rsidR="00A230F2" w:rsidRPr="009E4567" w:rsidRDefault="00A230F2" w:rsidP="009E4567">
      <w:pPr>
        <w:pStyle w:val="ListParagraph"/>
        <w:numPr>
          <w:ilvl w:val="0"/>
          <w:numId w:val="41"/>
        </w:numPr>
        <w:bidi/>
        <w:jc w:val="both"/>
        <w:textAlignment w:val="baseline"/>
        <w:rPr>
          <w:rFonts w:ascii="Arabic Typesetting" w:hAnsi="Arabic Typesetting" w:cs="Arabic Typesetting"/>
          <w:color w:val="000000"/>
          <w:sz w:val="30"/>
          <w:szCs w:val="30"/>
          <w:bdr w:val="none" w:sz="0" w:space="0" w:color="auto" w:frame="1"/>
          <w:rtl/>
        </w:rPr>
      </w:pPr>
      <w:r w:rsidRPr="009E4567">
        <w:rPr>
          <w:rFonts w:ascii="Arabic Typesetting" w:hAnsi="Arabic Typesetting" w:cs="Arabic Typesetting"/>
          <w:color w:val="000000"/>
          <w:sz w:val="30"/>
          <w:szCs w:val="30"/>
          <w:bdr w:val="none" w:sz="0" w:space="0" w:color="auto" w:frame="1"/>
          <w:rtl/>
        </w:rPr>
        <w:t>يضمن البائع التخزين والنقل الصحيحين للأدوية وفقاً لأنظمة الجمهورية اليمنية. </w:t>
      </w:r>
    </w:p>
    <w:p w14:paraId="482A2E61" w14:textId="77777777" w:rsidR="00A230F2" w:rsidRPr="00A2450A" w:rsidRDefault="00A230F2" w:rsidP="009E4567">
      <w:pPr>
        <w:bidi/>
        <w:spacing w:before="80" w:after="80"/>
        <w:ind w:left="360"/>
        <w:jc w:val="both"/>
        <w:rPr>
          <w:rFonts w:ascii="Arabic Typesetting" w:eastAsia="Calibri" w:hAnsi="Arabic Typesetting" w:cs="Arabic Typesetting"/>
          <w:sz w:val="30"/>
          <w:szCs w:val="30"/>
        </w:rPr>
      </w:pPr>
    </w:p>
    <w:p w14:paraId="15421290" w14:textId="77777777" w:rsidR="00A230F2" w:rsidRPr="00A2450A" w:rsidRDefault="00A230F2" w:rsidP="00A230F2">
      <w:pPr>
        <w:shd w:val="clear" w:color="auto" w:fill="FFFFFF"/>
        <w:bidi/>
        <w:ind w:left="57"/>
        <w:jc w:val="both"/>
        <w:rPr>
          <w:rFonts w:ascii="Arabic Typesetting" w:eastAsia="Calibri" w:hAnsi="Arabic Typesetting" w:cs="Arabic Typesetting"/>
          <w:sz w:val="30"/>
          <w:szCs w:val="30"/>
          <w:rtl/>
        </w:rPr>
      </w:pPr>
    </w:p>
    <w:p w14:paraId="22CED131" w14:textId="77777777" w:rsidR="00A230F2" w:rsidRPr="00A2450A" w:rsidRDefault="00A230F2" w:rsidP="00A230F2">
      <w:pPr>
        <w:pStyle w:val="ListParagraph"/>
        <w:numPr>
          <w:ilvl w:val="0"/>
          <w:numId w:val="23"/>
        </w:numPr>
        <w:shd w:val="clear" w:color="auto" w:fill="FFFFFF"/>
        <w:bidi/>
        <w:jc w:val="both"/>
        <w:rPr>
          <w:rFonts w:ascii="Arabic Typesetting" w:eastAsia="Calibri" w:hAnsi="Arabic Typesetting" w:cs="Arabic Typesetting"/>
          <w:b/>
          <w:bCs/>
          <w:sz w:val="30"/>
          <w:szCs w:val="30"/>
          <w:rtl/>
        </w:rPr>
      </w:pPr>
      <w:r w:rsidRPr="00A2450A">
        <w:rPr>
          <w:rFonts w:ascii="Arabic Typesetting" w:hAnsi="Arabic Typesetting" w:cs="Arabic Typesetting"/>
          <w:b/>
          <w:bCs/>
          <w:sz w:val="30"/>
          <w:szCs w:val="30"/>
          <w:rtl/>
        </w:rPr>
        <w:t xml:space="preserve">يجب أن يوفر مقدم العطاء ويلحق الوثائق التالي إلى هذا القسم: </w:t>
      </w:r>
    </w:p>
    <w:p w14:paraId="733C0516" w14:textId="1D444609" w:rsidR="00A230F2" w:rsidRPr="00A2450A" w:rsidRDefault="00BA2AC9" w:rsidP="009E4567">
      <w:pPr>
        <w:pStyle w:val="NormalWeb"/>
        <w:numPr>
          <w:ilvl w:val="0"/>
          <w:numId w:val="42"/>
        </w:numPr>
        <w:bidi/>
        <w:spacing w:before="0" w:beforeAutospacing="0" w:after="0" w:afterAutospacing="0"/>
        <w:ind w:left="1080"/>
        <w:rPr>
          <w:rFonts w:ascii="Arabic Typesetting" w:hAnsi="Arabic Typesetting" w:cs="Arabic Typesetting"/>
          <w:color w:val="000000"/>
          <w:sz w:val="30"/>
          <w:szCs w:val="30"/>
          <w:bdr w:val="none" w:sz="0" w:space="0" w:color="auto" w:frame="1"/>
          <w:rtl/>
        </w:rPr>
      </w:pPr>
      <w:r>
        <w:rPr>
          <w:rFonts w:ascii="Arabic Typesetting" w:hAnsi="Arabic Typesetting" w:cs="Arabic Typesetting" w:hint="cs"/>
          <w:color w:val="000000"/>
          <w:sz w:val="30"/>
          <w:szCs w:val="30"/>
          <w:bdr w:val="none" w:sz="0" w:space="0" w:color="auto" w:frame="1"/>
          <w:rtl/>
          <w:lang w:bidi="ar-YE"/>
        </w:rPr>
        <w:t>سجل تجاري ساري المفعول.</w:t>
      </w:r>
    </w:p>
    <w:p w14:paraId="609C1759" w14:textId="77777777" w:rsidR="00A230F2" w:rsidRPr="00A2450A" w:rsidRDefault="00A230F2" w:rsidP="009E4567">
      <w:pPr>
        <w:pStyle w:val="NormalWeb"/>
        <w:bidi/>
        <w:spacing w:before="0" w:beforeAutospacing="0" w:after="0" w:afterAutospacing="0"/>
        <w:ind w:left="360"/>
        <w:rPr>
          <w:rFonts w:ascii="Arabic Typesetting" w:hAnsi="Arabic Typesetting" w:cs="Arabic Typesetting"/>
          <w:color w:val="000000"/>
          <w:sz w:val="30"/>
          <w:szCs w:val="30"/>
          <w:bdr w:val="none" w:sz="0" w:space="0" w:color="auto" w:frame="1"/>
          <w:lang w:eastAsia="en-US"/>
        </w:rPr>
      </w:pPr>
    </w:p>
    <w:p w14:paraId="5F38A2FF" w14:textId="24C7D3E8" w:rsidR="00A230F2" w:rsidRPr="00A2450A" w:rsidRDefault="00A230F2" w:rsidP="009E4567">
      <w:pPr>
        <w:pStyle w:val="NormalWeb"/>
        <w:numPr>
          <w:ilvl w:val="0"/>
          <w:numId w:val="42"/>
        </w:numPr>
        <w:bidi/>
        <w:spacing w:before="0" w:beforeAutospacing="0" w:after="0" w:afterAutospacing="0"/>
        <w:ind w:left="1080"/>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بطاقة ضريبية</w:t>
      </w:r>
      <w:r w:rsidR="00BA2AC9">
        <w:rPr>
          <w:rFonts w:ascii="Arabic Typesetting" w:hAnsi="Arabic Typesetting" w:cs="Arabic Typesetting" w:hint="cs"/>
          <w:color w:val="000000"/>
          <w:sz w:val="30"/>
          <w:szCs w:val="30"/>
          <w:bdr w:val="none" w:sz="0" w:space="0" w:color="auto" w:frame="1"/>
          <w:rtl/>
        </w:rPr>
        <w:t xml:space="preserve"> سارية المفعول.</w:t>
      </w:r>
      <w:r w:rsidRPr="00A2450A">
        <w:rPr>
          <w:rFonts w:ascii="Arabic Typesetting" w:hAnsi="Arabic Typesetting" w:cs="Arabic Typesetting"/>
          <w:color w:val="000000"/>
          <w:sz w:val="30"/>
          <w:szCs w:val="30"/>
          <w:bdr w:val="none" w:sz="0" w:space="0" w:color="auto" w:frame="1"/>
          <w:rtl/>
        </w:rPr>
        <w:t xml:space="preserve"> </w:t>
      </w:r>
    </w:p>
    <w:p w14:paraId="1AD1FF88" w14:textId="77777777" w:rsidR="00A230F2" w:rsidRPr="00A2450A" w:rsidRDefault="00A230F2" w:rsidP="009E4567">
      <w:pPr>
        <w:pStyle w:val="NormalWeb"/>
        <w:bidi/>
        <w:spacing w:before="0" w:beforeAutospacing="0" w:after="0" w:afterAutospacing="0"/>
        <w:ind w:left="360"/>
        <w:rPr>
          <w:rFonts w:ascii="Arabic Typesetting" w:hAnsi="Arabic Typesetting" w:cs="Arabic Typesetting"/>
          <w:color w:val="000000"/>
          <w:sz w:val="30"/>
          <w:szCs w:val="30"/>
          <w:bdr w:val="none" w:sz="0" w:space="0" w:color="auto" w:frame="1"/>
          <w:lang w:eastAsia="en-US"/>
        </w:rPr>
      </w:pPr>
    </w:p>
    <w:p w14:paraId="74C828F5" w14:textId="3EF186A7" w:rsidR="00A230F2" w:rsidRPr="00BA2AC9" w:rsidRDefault="00A230F2" w:rsidP="009E4567">
      <w:pPr>
        <w:pStyle w:val="NormalWeb"/>
        <w:numPr>
          <w:ilvl w:val="0"/>
          <w:numId w:val="42"/>
        </w:numPr>
        <w:bidi/>
        <w:spacing w:before="0" w:beforeAutospacing="0" w:after="0" w:afterAutospacing="0"/>
        <w:ind w:left="1080"/>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رخصة</w:t>
      </w:r>
      <w:r w:rsidR="00BA2AC9">
        <w:rPr>
          <w:rFonts w:ascii="Arabic Typesetting" w:hAnsi="Arabic Typesetting" w:cs="Arabic Typesetting" w:hint="cs"/>
          <w:color w:val="000000"/>
          <w:sz w:val="30"/>
          <w:szCs w:val="30"/>
          <w:bdr w:val="none" w:sz="0" w:space="0" w:color="auto" w:frame="1"/>
          <w:rtl/>
        </w:rPr>
        <w:t xml:space="preserve"> من وزارة الصحه سارية المفعول.</w:t>
      </w:r>
    </w:p>
    <w:p w14:paraId="3DD838FD" w14:textId="77777777" w:rsidR="00A230F2" w:rsidRPr="00A2450A" w:rsidRDefault="00A230F2" w:rsidP="009E4567">
      <w:pPr>
        <w:pStyle w:val="NormalWeb"/>
        <w:bidi/>
        <w:spacing w:before="0" w:beforeAutospacing="0" w:after="0" w:afterAutospacing="0"/>
        <w:ind w:left="360"/>
        <w:rPr>
          <w:rFonts w:ascii="Arabic Typesetting" w:hAnsi="Arabic Typesetting" w:cs="Arabic Typesetting"/>
          <w:color w:val="000000"/>
          <w:sz w:val="30"/>
          <w:szCs w:val="30"/>
          <w:bdr w:val="none" w:sz="0" w:space="0" w:color="auto" w:frame="1"/>
          <w:lang w:eastAsia="en-US"/>
        </w:rPr>
      </w:pPr>
    </w:p>
    <w:p w14:paraId="2B0F10A9" w14:textId="77777777" w:rsidR="00A230F2" w:rsidRPr="00A2450A" w:rsidRDefault="00A230F2" w:rsidP="009E4567">
      <w:pPr>
        <w:pStyle w:val="NormalWeb"/>
        <w:numPr>
          <w:ilvl w:val="0"/>
          <w:numId w:val="42"/>
        </w:numPr>
        <w:bidi/>
        <w:spacing w:before="0" w:beforeAutospacing="0" w:after="0" w:afterAutospacing="0"/>
        <w:ind w:left="1080"/>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نسخة واضحة لبطاقة الهوية / جواز السفر للممثل القانوني للشركة.  </w:t>
      </w:r>
    </w:p>
    <w:p w14:paraId="7BFEF98F" w14:textId="77777777" w:rsidR="00A230F2" w:rsidRPr="00A2450A" w:rsidRDefault="00A230F2" w:rsidP="009E4567">
      <w:pPr>
        <w:pStyle w:val="NormalWeb"/>
        <w:bidi/>
        <w:spacing w:before="0" w:beforeAutospacing="0" w:after="0" w:afterAutospacing="0"/>
        <w:ind w:left="360"/>
        <w:rPr>
          <w:rFonts w:ascii="Arabic Typesetting" w:hAnsi="Arabic Typesetting" w:cs="Arabic Typesetting"/>
          <w:color w:val="000000"/>
          <w:sz w:val="30"/>
          <w:szCs w:val="30"/>
          <w:bdr w:val="none" w:sz="0" w:space="0" w:color="auto" w:frame="1"/>
          <w:lang w:eastAsia="en-US"/>
        </w:rPr>
      </w:pPr>
    </w:p>
    <w:p w14:paraId="7FB8DECD" w14:textId="77777777" w:rsidR="00A230F2" w:rsidRPr="00A2450A" w:rsidRDefault="00A230F2" w:rsidP="009E4567">
      <w:pPr>
        <w:pStyle w:val="NormalWeb"/>
        <w:numPr>
          <w:ilvl w:val="0"/>
          <w:numId w:val="42"/>
        </w:numPr>
        <w:bidi/>
        <w:spacing w:before="0" w:beforeAutospacing="0" w:after="0" w:afterAutospacing="0"/>
        <w:ind w:left="1080"/>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نبذة  تعريفية عن الشركة</w:t>
      </w:r>
    </w:p>
    <w:p w14:paraId="7248686A" w14:textId="77777777" w:rsidR="00A230F2" w:rsidRPr="00A2450A" w:rsidRDefault="00A230F2" w:rsidP="009E4567">
      <w:pPr>
        <w:pStyle w:val="NormalWeb"/>
        <w:bidi/>
        <w:spacing w:before="0" w:beforeAutospacing="0" w:after="0" w:afterAutospacing="0"/>
        <w:ind w:left="360"/>
        <w:rPr>
          <w:rFonts w:ascii="Arabic Typesetting" w:hAnsi="Arabic Typesetting" w:cs="Arabic Typesetting"/>
          <w:color w:val="000000"/>
          <w:sz w:val="30"/>
          <w:szCs w:val="30"/>
          <w:bdr w:val="none" w:sz="0" w:space="0" w:color="auto" w:frame="1"/>
          <w:lang w:eastAsia="en-US"/>
        </w:rPr>
      </w:pPr>
    </w:p>
    <w:p w14:paraId="5EDA93C8" w14:textId="77777777" w:rsidR="00A230F2" w:rsidRPr="00A2450A" w:rsidRDefault="00A230F2" w:rsidP="009E4567">
      <w:pPr>
        <w:pStyle w:val="NormalWeb"/>
        <w:numPr>
          <w:ilvl w:val="0"/>
          <w:numId w:val="42"/>
        </w:numPr>
        <w:bidi/>
        <w:spacing w:before="0" w:beforeAutospacing="0" w:after="0" w:afterAutospacing="0"/>
        <w:ind w:left="1080"/>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الخبرة العملية (مع كل من المنظمات الدولية والمحلية).</w:t>
      </w:r>
    </w:p>
    <w:p w14:paraId="02644171" w14:textId="77777777" w:rsidR="00A230F2" w:rsidRPr="00A2450A" w:rsidRDefault="00A230F2" w:rsidP="009E4567">
      <w:pPr>
        <w:pStyle w:val="NormalWeb"/>
        <w:bidi/>
        <w:spacing w:before="0" w:beforeAutospacing="0" w:after="0" w:afterAutospacing="0"/>
        <w:ind w:left="360"/>
        <w:rPr>
          <w:rFonts w:ascii="Arabic Typesetting" w:hAnsi="Arabic Typesetting" w:cs="Arabic Typesetting"/>
          <w:color w:val="000000"/>
          <w:sz w:val="30"/>
          <w:szCs w:val="30"/>
          <w:bdr w:val="none" w:sz="0" w:space="0" w:color="auto" w:frame="1"/>
          <w:lang w:eastAsia="en-US"/>
        </w:rPr>
      </w:pPr>
    </w:p>
    <w:p w14:paraId="5B2F4119" w14:textId="551DA9E3" w:rsidR="00A230F2" w:rsidRPr="00A2450A" w:rsidRDefault="00A230F2" w:rsidP="009E4567">
      <w:pPr>
        <w:pStyle w:val="NormalWeb"/>
        <w:numPr>
          <w:ilvl w:val="0"/>
          <w:numId w:val="42"/>
        </w:numPr>
        <w:bidi/>
        <w:spacing w:before="0" w:beforeAutospacing="0" w:after="0" w:afterAutospacing="0"/>
        <w:ind w:left="1080"/>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الحسابات المدققة لآخر سن</w:t>
      </w:r>
      <w:r w:rsidR="00BA2AC9">
        <w:rPr>
          <w:rFonts w:ascii="Arabic Typesetting" w:hAnsi="Arabic Typesetting" w:cs="Arabic Typesetting" w:hint="cs"/>
          <w:color w:val="000000"/>
          <w:sz w:val="30"/>
          <w:szCs w:val="30"/>
          <w:bdr w:val="none" w:sz="0" w:space="0" w:color="auto" w:frame="1"/>
          <w:rtl/>
        </w:rPr>
        <w:t>ه</w:t>
      </w:r>
      <w:r w:rsidRPr="00A2450A">
        <w:rPr>
          <w:rFonts w:ascii="Arabic Typesetting" w:hAnsi="Arabic Typesetting" w:cs="Arabic Typesetting"/>
          <w:color w:val="000000"/>
          <w:sz w:val="30"/>
          <w:szCs w:val="30"/>
          <w:bdr w:val="none" w:sz="0" w:space="0" w:color="auto" w:frame="1"/>
          <w:rtl/>
        </w:rPr>
        <w:t xml:space="preserve"> (كإثبات على القدرة على التمويل المسبق)</w:t>
      </w:r>
    </w:p>
    <w:p w14:paraId="3EE14D00" w14:textId="77777777" w:rsidR="00A230F2" w:rsidRPr="00A2450A" w:rsidRDefault="00A230F2" w:rsidP="009E4567">
      <w:pPr>
        <w:pStyle w:val="NormalWeb"/>
        <w:bidi/>
        <w:spacing w:before="0" w:beforeAutospacing="0" w:after="0" w:afterAutospacing="0"/>
        <w:ind w:left="360"/>
        <w:rPr>
          <w:rFonts w:ascii="Arabic Typesetting" w:hAnsi="Arabic Typesetting" w:cs="Arabic Typesetting"/>
          <w:color w:val="000000"/>
          <w:sz w:val="30"/>
          <w:szCs w:val="30"/>
          <w:bdr w:val="none" w:sz="0" w:space="0" w:color="auto" w:frame="1"/>
          <w:lang w:eastAsia="en-US"/>
        </w:rPr>
      </w:pPr>
    </w:p>
    <w:p w14:paraId="6453DF93" w14:textId="77777777" w:rsidR="00A230F2" w:rsidRPr="00A2450A" w:rsidRDefault="00A230F2" w:rsidP="009E4567">
      <w:pPr>
        <w:pStyle w:val="NormalWeb"/>
        <w:numPr>
          <w:ilvl w:val="0"/>
          <w:numId w:val="42"/>
        </w:numPr>
        <w:bidi/>
        <w:spacing w:before="0" w:beforeAutospacing="0" w:after="0" w:afterAutospacing="0"/>
        <w:ind w:left="1080"/>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sz w:val="30"/>
          <w:szCs w:val="30"/>
          <w:bdr w:val="none" w:sz="0" w:space="0" w:color="auto" w:frame="1"/>
          <w:rtl/>
        </w:rPr>
        <w:t>يجب تقديم الضمان البنكي مع العطاء بما يعادل 2.5٪ من المبلغ الإجمالي.</w:t>
      </w:r>
    </w:p>
    <w:p w14:paraId="2698119A" w14:textId="6F5B99F8" w:rsidR="00E7476C" w:rsidRDefault="00E7476C" w:rsidP="009E4567">
      <w:pPr>
        <w:shd w:val="clear" w:color="auto" w:fill="FFFFFF"/>
        <w:ind w:left="360"/>
        <w:jc w:val="both"/>
        <w:rPr>
          <w:rFonts w:asciiTheme="minorHAnsi" w:hAnsiTheme="minorHAnsi" w:cstheme="minorHAnsi"/>
          <w:w w:val="88"/>
          <w:sz w:val="28"/>
          <w:rtl/>
        </w:rPr>
      </w:pPr>
    </w:p>
    <w:p w14:paraId="282EBAA7" w14:textId="73EFA75A" w:rsidR="00A230F2" w:rsidRDefault="00A230F2" w:rsidP="00E7476C">
      <w:pPr>
        <w:shd w:val="clear" w:color="auto" w:fill="FFFFFF"/>
        <w:jc w:val="both"/>
        <w:rPr>
          <w:rFonts w:asciiTheme="minorHAnsi" w:hAnsiTheme="minorHAnsi" w:cstheme="minorHAnsi"/>
          <w:w w:val="88"/>
          <w:sz w:val="28"/>
          <w:rtl/>
        </w:rPr>
      </w:pPr>
    </w:p>
    <w:p w14:paraId="4BF40CD9" w14:textId="1FE27320" w:rsidR="00A230F2" w:rsidRDefault="00A230F2" w:rsidP="00E7476C">
      <w:pPr>
        <w:shd w:val="clear" w:color="auto" w:fill="FFFFFF"/>
        <w:jc w:val="both"/>
        <w:rPr>
          <w:rFonts w:asciiTheme="minorHAnsi" w:hAnsiTheme="minorHAnsi" w:cstheme="minorHAnsi"/>
          <w:w w:val="88"/>
          <w:sz w:val="28"/>
          <w:rtl/>
        </w:rPr>
      </w:pPr>
    </w:p>
    <w:p w14:paraId="4D675935" w14:textId="5ACDA393" w:rsidR="00A230F2" w:rsidRDefault="00A230F2" w:rsidP="00E7476C">
      <w:pPr>
        <w:shd w:val="clear" w:color="auto" w:fill="FFFFFF"/>
        <w:jc w:val="both"/>
        <w:rPr>
          <w:rFonts w:asciiTheme="minorHAnsi" w:hAnsiTheme="minorHAnsi" w:cstheme="minorHAnsi"/>
          <w:w w:val="88"/>
          <w:sz w:val="28"/>
          <w:rtl/>
        </w:rPr>
      </w:pPr>
    </w:p>
    <w:p w14:paraId="1E0919BE" w14:textId="7B364ADA" w:rsidR="00A230F2" w:rsidRDefault="00A230F2" w:rsidP="00E7476C">
      <w:pPr>
        <w:shd w:val="clear" w:color="auto" w:fill="FFFFFF"/>
        <w:jc w:val="both"/>
        <w:rPr>
          <w:rFonts w:asciiTheme="minorHAnsi" w:hAnsiTheme="minorHAnsi" w:cstheme="minorHAnsi"/>
          <w:w w:val="88"/>
          <w:sz w:val="28"/>
          <w:rtl/>
        </w:rPr>
      </w:pPr>
    </w:p>
    <w:p w14:paraId="6CE28A8C" w14:textId="49EA18B7" w:rsidR="00F62032" w:rsidRDefault="00F62032" w:rsidP="00E7476C">
      <w:pPr>
        <w:shd w:val="clear" w:color="auto" w:fill="FFFFFF"/>
        <w:jc w:val="both"/>
        <w:rPr>
          <w:rFonts w:asciiTheme="minorHAnsi" w:hAnsiTheme="minorHAnsi" w:cstheme="minorHAnsi"/>
          <w:w w:val="88"/>
          <w:sz w:val="28"/>
          <w:rtl/>
        </w:rPr>
      </w:pPr>
    </w:p>
    <w:p w14:paraId="34C30810" w14:textId="391910A6" w:rsidR="00F62032" w:rsidRDefault="00F62032" w:rsidP="00E7476C">
      <w:pPr>
        <w:shd w:val="clear" w:color="auto" w:fill="FFFFFF"/>
        <w:jc w:val="both"/>
        <w:rPr>
          <w:rFonts w:asciiTheme="minorHAnsi" w:hAnsiTheme="minorHAnsi" w:cstheme="minorHAnsi"/>
          <w:w w:val="88"/>
          <w:sz w:val="28"/>
          <w:rtl/>
        </w:rPr>
      </w:pPr>
    </w:p>
    <w:p w14:paraId="11A08B0C" w14:textId="77777777" w:rsidR="00F62032" w:rsidRDefault="00F62032" w:rsidP="00E7476C">
      <w:pPr>
        <w:shd w:val="clear" w:color="auto" w:fill="FFFFFF"/>
        <w:jc w:val="both"/>
        <w:rPr>
          <w:rFonts w:asciiTheme="minorHAnsi" w:hAnsiTheme="minorHAnsi" w:cstheme="minorHAnsi"/>
          <w:w w:val="88"/>
          <w:sz w:val="28"/>
          <w:rtl/>
        </w:rPr>
      </w:pPr>
    </w:p>
    <w:p w14:paraId="42FF620F" w14:textId="213CF571" w:rsidR="00A230F2" w:rsidRDefault="00A230F2" w:rsidP="00E7476C">
      <w:pPr>
        <w:shd w:val="clear" w:color="auto" w:fill="FFFFFF"/>
        <w:jc w:val="both"/>
        <w:rPr>
          <w:rFonts w:asciiTheme="minorHAnsi" w:hAnsiTheme="minorHAnsi" w:cstheme="minorHAnsi"/>
          <w:w w:val="88"/>
          <w:sz w:val="28"/>
          <w:rtl/>
        </w:rPr>
      </w:pPr>
    </w:p>
    <w:p w14:paraId="3AA0AE04" w14:textId="28772D44" w:rsidR="00A230F2" w:rsidRDefault="00A230F2" w:rsidP="00E7476C">
      <w:pPr>
        <w:shd w:val="clear" w:color="auto" w:fill="FFFFFF"/>
        <w:jc w:val="both"/>
        <w:rPr>
          <w:rFonts w:asciiTheme="minorHAnsi" w:hAnsiTheme="minorHAnsi" w:cstheme="minorHAnsi"/>
          <w:w w:val="88"/>
          <w:sz w:val="28"/>
          <w:rtl/>
        </w:rPr>
      </w:pPr>
    </w:p>
    <w:p w14:paraId="7F1057B3" w14:textId="0D9D7124" w:rsidR="00A230F2" w:rsidRDefault="00A230F2" w:rsidP="00E7476C">
      <w:pPr>
        <w:shd w:val="clear" w:color="auto" w:fill="FFFFFF"/>
        <w:jc w:val="both"/>
        <w:rPr>
          <w:rFonts w:asciiTheme="minorHAnsi" w:hAnsiTheme="minorHAnsi" w:cstheme="minorHAnsi"/>
          <w:w w:val="88"/>
          <w:sz w:val="28"/>
          <w:rtl/>
        </w:rPr>
      </w:pPr>
    </w:p>
    <w:p w14:paraId="6C0A3CEE" w14:textId="77777777" w:rsidR="00BA2AC9" w:rsidRDefault="00BA2AC9" w:rsidP="00E7476C">
      <w:pPr>
        <w:shd w:val="clear" w:color="auto" w:fill="FFFFFF"/>
        <w:jc w:val="both"/>
        <w:rPr>
          <w:rFonts w:asciiTheme="minorHAnsi" w:hAnsiTheme="minorHAnsi" w:cstheme="minorHAnsi"/>
          <w:w w:val="88"/>
          <w:sz w:val="28"/>
          <w:rtl/>
        </w:rPr>
      </w:pPr>
    </w:p>
    <w:p w14:paraId="4DD6D145" w14:textId="66AF35CB" w:rsidR="00A230F2" w:rsidRDefault="00A230F2" w:rsidP="00E7476C">
      <w:pPr>
        <w:shd w:val="clear" w:color="auto" w:fill="FFFFFF"/>
        <w:jc w:val="both"/>
        <w:rPr>
          <w:rFonts w:asciiTheme="minorHAnsi" w:hAnsiTheme="minorHAnsi" w:cstheme="minorHAnsi"/>
          <w:w w:val="88"/>
          <w:sz w:val="28"/>
          <w:rtl/>
        </w:rPr>
      </w:pPr>
    </w:p>
    <w:p w14:paraId="6AAFA6F4" w14:textId="77777777" w:rsidR="00A230F2" w:rsidRPr="00F63F94" w:rsidRDefault="00A230F2" w:rsidP="00E7476C">
      <w:pPr>
        <w:shd w:val="clear" w:color="auto" w:fill="FFFFFF"/>
        <w:jc w:val="both"/>
        <w:rPr>
          <w:rFonts w:asciiTheme="minorHAnsi" w:hAnsiTheme="minorHAnsi" w:cstheme="minorHAnsi"/>
          <w:w w:val="88"/>
          <w:sz w:val="28"/>
        </w:rPr>
      </w:pPr>
    </w:p>
    <w:p w14:paraId="475A90B4" w14:textId="539CFE9F" w:rsidR="00977C7A" w:rsidRPr="00F63F94" w:rsidRDefault="001D24CF" w:rsidP="00515A23">
      <w:pPr>
        <w:pStyle w:val="ListParagraph"/>
        <w:numPr>
          <w:ilvl w:val="0"/>
          <w:numId w:val="10"/>
        </w:numPr>
        <w:shd w:val="clear" w:color="auto" w:fill="FFFFFF"/>
        <w:jc w:val="both"/>
        <w:rPr>
          <w:rFonts w:asciiTheme="minorHAnsi" w:eastAsia="Calibri" w:hAnsiTheme="minorHAnsi" w:cstheme="minorHAnsi"/>
          <w:b/>
          <w:bCs/>
        </w:rPr>
      </w:pPr>
      <w:bookmarkStart w:id="3" w:name="_Hlk49287004"/>
      <w:r w:rsidRPr="00F63F94">
        <w:rPr>
          <w:rFonts w:asciiTheme="minorHAnsi" w:eastAsia="Calibri" w:hAnsiTheme="minorHAnsi" w:cstheme="minorHAnsi"/>
          <w:b/>
          <w:bCs/>
        </w:rPr>
        <w:t xml:space="preserve">BIDDER QUESTIONNAIRE </w:t>
      </w:r>
    </w:p>
    <w:p w14:paraId="786E2360" w14:textId="79EB7313" w:rsidR="00977C7A" w:rsidRPr="00F63F94" w:rsidRDefault="00E7476C" w:rsidP="00341314">
      <w:pPr>
        <w:tabs>
          <w:tab w:val="left" w:pos="2370"/>
        </w:tabs>
        <w:spacing w:before="240"/>
        <w:ind w:left="57"/>
        <w:jc w:val="both"/>
        <w:outlineLvl w:val="0"/>
        <w:rPr>
          <w:rFonts w:asciiTheme="minorHAnsi" w:hAnsiTheme="minorHAnsi" w:cstheme="minorHAnsi"/>
          <w:b/>
        </w:rPr>
      </w:pPr>
      <w:r w:rsidRPr="00F63F94">
        <w:rPr>
          <w:rFonts w:asciiTheme="minorHAnsi" w:hAnsiTheme="minorHAnsi" w:cstheme="minorHAnsi"/>
          <w:b/>
        </w:rPr>
        <w:t>B</w:t>
      </w:r>
      <w:r w:rsidR="00485C1B" w:rsidRPr="00F63F94">
        <w:rPr>
          <w:rFonts w:asciiTheme="minorHAnsi" w:hAnsiTheme="minorHAnsi" w:cstheme="minorHAnsi"/>
          <w:b/>
        </w:rPr>
        <w:t>.</w:t>
      </w:r>
      <w:r w:rsidR="00977C7A" w:rsidRPr="00F63F94">
        <w:rPr>
          <w:rFonts w:asciiTheme="minorHAnsi" w:hAnsiTheme="minorHAnsi" w:cstheme="minorHAnsi"/>
          <w:b/>
        </w:rPr>
        <w:t>1</w:t>
      </w:r>
      <w:r w:rsidR="00485C1B" w:rsidRPr="00F63F94">
        <w:rPr>
          <w:rFonts w:asciiTheme="minorHAnsi" w:hAnsiTheme="minorHAnsi" w:cstheme="minorHAnsi"/>
          <w:b/>
        </w:rPr>
        <w:t>.</w:t>
      </w:r>
      <w:r w:rsidR="00977C7A" w:rsidRPr="00F63F94">
        <w:rPr>
          <w:rFonts w:asciiTheme="minorHAnsi" w:hAnsiTheme="minorHAnsi" w:cstheme="minorHAnsi"/>
          <w:b/>
        </w:rPr>
        <w:t xml:space="preserve"> </w:t>
      </w:r>
      <w:r w:rsidR="001D24CF" w:rsidRPr="00F63F94">
        <w:rPr>
          <w:rFonts w:asciiTheme="minorHAnsi" w:hAnsiTheme="minorHAnsi" w:cstheme="minorHAnsi"/>
          <w:b/>
        </w:rPr>
        <w:t>Bidder Registration Information</w:t>
      </w:r>
      <w:r w:rsidR="0099318C">
        <w:rPr>
          <w:rFonts w:asciiTheme="minorHAnsi" w:hAnsiTheme="minorHAnsi" w:cstheme="minorHAnsi"/>
          <w:b/>
        </w:rPr>
        <w:t xml:space="preserve"> (All fields must be completed)</w:t>
      </w:r>
    </w:p>
    <w:p w14:paraId="76AC82D2" w14:textId="77777777" w:rsidR="00485C1B" w:rsidRPr="00F63F94" w:rsidRDefault="00485C1B" w:rsidP="00341314">
      <w:pPr>
        <w:tabs>
          <w:tab w:val="left" w:pos="2370"/>
        </w:tabs>
        <w:spacing w:before="240"/>
        <w:ind w:left="57"/>
        <w:jc w:val="both"/>
        <w:outlineLvl w:val="0"/>
        <w:rPr>
          <w:rFonts w:asciiTheme="minorHAnsi" w:hAnsiTheme="minorHAnsi" w:cstheme="minorHAnsi"/>
          <w:b/>
        </w:rPr>
      </w:pPr>
    </w:p>
    <w:p w14:paraId="5C8D7D9B" w14:textId="4EE0EDAD" w:rsidR="00977C7A" w:rsidRPr="00F63F94" w:rsidRDefault="00977C7A" w:rsidP="00E7476C">
      <w:pPr>
        <w:pStyle w:val="NormalWeb"/>
        <w:spacing w:before="0" w:beforeAutospacing="0" w:after="0" w:afterAutospacing="0"/>
        <w:rPr>
          <w:rFonts w:asciiTheme="minorHAnsi" w:hAnsiTheme="minorHAnsi" w:cstheme="minorHAnsi"/>
          <w:color w:val="000000"/>
          <w:bdr w:val="none" w:sz="0" w:space="0" w:color="auto" w:frame="1"/>
          <w:lang w:eastAsia="en-US"/>
        </w:rPr>
      </w:pPr>
      <w:r w:rsidRPr="00F63F94">
        <w:rPr>
          <w:rFonts w:asciiTheme="minorHAnsi" w:hAnsiTheme="minorHAnsi" w:cstheme="minorHAnsi"/>
          <w:color w:val="000000"/>
          <w:bdr w:val="none" w:sz="0" w:space="0" w:color="auto" w:frame="1"/>
          <w:lang w:eastAsia="en-US"/>
        </w:rPr>
        <w:t>Name of company/firm</w:t>
      </w:r>
      <w:r w:rsidR="00485C1B" w:rsidRPr="00F63F94">
        <w:rPr>
          <w:rFonts w:asciiTheme="minorHAnsi" w:hAnsiTheme="minorHAnsi" w:cstheme="minorHAnsi"/>
          <w:color w:val="000000"/>
          <w:bdr w:val="none" w:sz="0" w:space="0" w:color="auto" w:frame="1"/>
          <w:lang w:eastAsia="en-US"/>
        </w:rPr>
        <w:t xml:space="preserve"> ……………………………………………….</w:t>
      </w:r>
    </w:p>
    <w:p w14:paraId="549A1497" w14:textId="77777777" w:rsidR="00485C1B" w:rsidRPr="00F63F94" w:rsidRDefault="00485C1B" w:rsidP="00E7476C">
      <w:pPr>
        <w:pStyle w:val="NormalWeb"/>
        <w:spacing w:before="0" w:beforeAutospacing="0" w:after="0" w:afterAutospacing="0"/>
        <w:rPr>
          <w:rFonts w:asciiTheme="minorHAnsi" w:hAnsiTheme="minorHAnsi" w:cstheme="minorHAnsi"/>
          <w:color w:val="000000"/>
          <w:bdr w:val="none" w:sz="0" w:space="0" w:color="auto" w:frame="1"/>
          <w:lang w:eastAsia="en-US"/>
        </w:rPr>
      </w:pPr>
    </w:p>
    <w:p w14:paraId="3B1877F1" w14:textId="539FB2F3" w:rsidR="00977C7A" w:rsidRPr="00F63F94" w:rsidRDefault="00977C7A" w:rsidP="00E7476C">
      <w:pPr>
        <w:pStyle w:val="NormalWeb"/>
        <w:spacing w:before="0" w:beforeAutospacing="0" w:after="0" w:afterAutospacing="0"/>
        <w:rPr>
          <w:rFonts w:asciiTheme="minorHAnsi" w:hAnsiTheme="minorHAnsi" w:cstheme="minorHAnsi"/>
          <w:color w:val="000000"/>
          <w:bdr w:val="none" w:sz="0" w:space="0" w:color="auto" w:frame="1"/>
          <w:lang w:eastAsia="en-US"/>
        </w:rPr>
      </w:pPr>
      <w:r w:rsidRPr="00F63F94">
        <w:rPr>
          <w:rFonts w:asciiTheme="minorHAnsi" w:hAnsiTheme="minorHAnsi" w:cstheme="minorHAnsi"/>
          <w:color w:val="000000"/>
          <w:bdr w:val="none" w:sz="0" w:space="0" w:color="auto" w:frame="1"/>
          <w:lang w:eastAsia="en-US"/>
        </w:rPr>
        <w:t>as supplier(s) of</w:t>
      </w:r>
      <w:r w:rsidR="00485C1B" w:rsidRPr="00F63F94">
        <w:rPr>
          <w:rFonts w:asciiTheme="minorHAnsi" w:hAnsiTheme="minorHAnsi" w:cstheme="minorHAnsi"/>
          <w:color w:val="000000"/>
          <w:bdr w:val="none" w:sz="0" w:space="0" w:color="auto" w:frame="1"/>
          <w:lang w:eastAsia="en-US"/>
        </w:rPr>
        <w:t xml:space="preserve"> </w:t>
      </w:r>
      <w:r w:rsidRPr="00F63F94">
        <w:rPr>
          <w:rFonts w:asciiTheme="minorHAnsi" w:hAnsiTheme="minorHAnsi" w:cstheme="minorHAnsi"/>
          <w:color w:val="000000"/>
          <w:bdr w:val="none" w:sz="0" w:space="0" w:color="auto" w:frame="1"/>
          <w:lang w:eastAsia="en-US"/>
        </w:rPr>
        <w:t>……………………………………………………………………</w:t>
      </w:r>
      <w:proofErr w:type="gramStart"/>
      <w:r w:rsidRPr="00F63F94">
        <w:rPr>
          <w:rFonts w:asciiTheme="minorHAnsi" w:hAnsiTheme="minorHAnsi" w:cstheme="minorHAnsi"/>
          <w:color w:val="000000"/>
          <w:bdr w:val="none" w:sz="0" w:space="0" w:color="auto" w:frame="1"/>
          <w:lang w:eastAsia="en-US"/>
        </w:rPr>
        <w:t>…..</w:t>
      </w:r>
      <w:proofErr w:type="gramEnd"/>
    </w:p>
    <w:p w14:paraId="7DAEAE5F" w14:textId="6D3F15AF" w:rsidR="00977C7A" w:rsidRPr="00F63F94" w:rsidRDefault="00977C7A" w:rsidP="00E7476C">
      <w:pPr>
        <w:pStyle w:val="NormalWeb"/>
        <w:spacing w:before="0" w:beforeAutospacing="0" w:after="0" w:afterAutospacing="0"/>
        <w:rPr>
          <w:rFonts w:asciiTheme="minorHAnsi" w:hAnsiTheme="minorHAnsi" w:cstheme="minorHAnsi"/>
          <w:color w:val="000000"/>
          <w:bdr w:val="none" w:sz="0" w:space="0" w:color="auto" w:frame="1"/>
          <w:lang w:eastAsia="en-US"/>
        </w:rPr>
      </w:pPr>
      <w:r w:rsidRPr="00F63F94">
        <w:rPr>
          <w:rFonts w:asciiTheme="minorHAnsi" w:hAnsiTheme="minorHAnsi" w:cstheme="minorHAnsi"/>
          <w:color w:val="000000"/>
          <w:bdr w:val="none" w:sz="0" w:space="0" w:color="auto" w:frame="1"/>
          <w:lang w:eastAsia="en-US"/>
        </w:rPr>
        <w:t xml:space="preserve">                       (</w:t>
      </w:r>
      <w:r w:rsidR="00485C1B" w:rsidRPr="00F63F94">
        <w:rPr>
          <w:rFonts w:asciiTheme="minorHAnsi" w:hAnsiTheme="minorHAnsi" w:cstheme="minorHAnsi"/>
          <w:color w:val="000000"/>
          <w:bdr w:val="none" w:sz="0" w:space="0" w:color="auto" w:frame="1"/>
          <w:lang w:eastAsia="en-US"/>
        </w:rPr>
        <w:t xml:space="preserve">BID </w:t>
      </w:r>
      <w:r w:rsidRPr="00F63F94">
        <w:rPr>
          <w:rFonts w:asciiTheme="minorHAnsi" w:hAnsiTheme="minorHAnsi" w:cstheme="minorHAnsi"/>
          <w:color w:val="000000"/>
          <w:bdr w:val="none" w:sz="0" w:space="0" w:color="auto" w:frame="1"/>
          <w:lang w:eastAsia="en-US"/>
        </w:rPr>
        <w:t>Item Description)</w:t>
      </w:r>
    </w:p>
    <w:p w14:paraId="3164624E" w14:textId="77777777" w:rsidR="00977C7A" w:rsidRPr="00F63F94" w:rsidRDefault="00977C7A" w:rsidP="00E7476C">
      <w:pPr>
        <w:pStyle w:val="NormalWeb"/>
        <w:spacing w:before="0" w:beforeAutospacing="0" w:after="0" w:afterAutospacing="0"/>
        <w:rPr>
          <w:rFonts w:asciiTheme="minorHAnsi" w:hAnsiTheme="minorHAnsi" w:cstheme="minorHAnsi"/>
          <w:color w:val="000000"/>
          <w:bdr w:val="none" w:sz="0" w:space="0" w:color="auto" w:frame="1"/>
          <w:lang w:eastAsia="en-US"/>
        </w:rPr>
      </w:pPr>
    </w:p>
    <w:p w14:paraId="117D6E95" w14:textId="77777777" w:rsidR="00D80E43" w:rsidRPr="00F63F94" w:rsidRDefault="00977C7A" w:rsidP="00D80E43">
      <w:pPr>
        <w:pStyle w:val="Style"/>
        <w:tabs>
          <w:tab w:val="left" w:pos="1"/>
          <w:tab w:val="left" w:leader="dot" w:pos="3864"/>
          <w:tab w:val="center" w:leader="dot" w:pos="6494"/>
          <w:tab w:val="left" w:leader="dot" w:pos="6532"/>
        </w:tabs>
        <w:spacing w:line="276" w:lineRule="auto"/>
        <w:ind w:left="57" w:right="1334"/>
        <w:jc w:val="both"/>
        <w:rPr>
          <w:rFonts w:asciiTheme="minorHAnsi" w:hAnsiTheme="minorHAnsi" w:cstheme="minorHAnsi"/>
          <w:sz w:val="23"/>
          <w:szCs w:val="23"/>
        </w:rPr>
      </w:pPr>
      <w:r w:rsidRPr="00F63F94">
        <w:rPr>
          <w:rFonts w:asciiTheme="minorHAnsi" w:hAnsiTheme="minorHAnsi" w:cstheme="minorHAnsi"/>
          <w:sz w:val="23"/>
          <w:szCs w:val="23"/>
        </w:rPr>
        <w:t>…………………………………………………………………………</w:t>
      </w:r>
    </w:p>
    <w:p w14:paraId="19B02381" w14:textId="1ADFFA50" w:rsidR="00977C7A" w:rsidRPr="00F63F94" w:rsidRDefault="00977C7A" w:rsidP="00D80E43">
      <w:pPr>
        <w:pStyle w:val="Style"/>
        <w:tabs>
          <w:tab w:val="left" w:pos="1"/>
          <w:tab w:val="left" w:leader="dot" w:pos="3864"/>
          <w:tab w:val="center" w:leader="dot" w:pos="6494"/>
          <w:tab w:val="left" w:leader="dot" w:pos="6532"/>
        </w:tabs>
        <w:spacing w:line="276" w:lineRule="auto"/>
        <w:ind w:left="57" w:right="1334"/>
        <w:jc w:val="both"/>
        <w:rPr>
          <w:rFonts w:asciiTheme="minorHAnsi" w:hAnsiTheme="minorHAnsi" w:cstheme="minorHAnsi"/>
          <w:sz w:val="23"/>
          <w:szCs w:val="23"/>
        </w:rPr>
      </w:pPr>
      <w:r w:rsidRPr="00F63F94">
        <w:rPr>
          <w:rFonts w:asciiTheme="minorHAnsi" w:hAnsiTheme="minorHAnsi" w:cstheme="minorHAnsi"/>
          <w:b/>
          <w:sz w:val="23"/>
          <w:szCs w:val="23"/>
        </w:rPr>
        <w:t xml:space="preserve">  </w:t>
      </w:r>
      <w:r w:rsidR="00D80E43" w:rsidRPr="00F63F94">
        <w:rPr>
          <w:rFonts w:asciiTheme="minorHAnsi" w:hAnsiTheme="minorHAnsi" w:cstheme="minorHAnsi"/>
          <w:b/>
          <w:sz w:val="23"/>
          <w:szCs w:val="23"/>
        </w:rPr>
        <w:t xml:space="preserve">                         </w:t>
      </w:r>
      <w:r w:rsidRPr="00F63F94">
        <w:rPr>
          <w:rFonts w:asciiTheme="minorHAnsi" w:hAnsiTheme="minorHAnsi" w:cstheme="minorHAnsi"/>
          <w:b/>
          <w:sz w:val="23"/>
          <w:szCs w:val="23"/>
        </w:rPr>
        <w:t>(</w:t>
      </w:r>
      <w:r w:rsidRPr="00F63F94">
        <w:rPr>
          <w:rFonts w:asciiTheme="minorHAnsi" w:hAnsiTheme="minorHAnsi" w:cstheme="minorHAnsi"/>
          <w:color w:val="000000"/>
          <w:bdr w:val="none" w:sz="0" w:space="0" w:color="auto" w:frame="1"/>
          <w:lang w:val="en-SG"/>
        </w:rPr>
        <w:t>Category No.)</w:t>
      </w:r>
    </w:p>
    <w:p w14:paraId="154ED4EC" w14:textId="77777777" w:rsidR="00977C7A" w:rsidRPr="00F63F94" w:rsidRDefault="00977C7A" w:rsidP="00341314">
      <w:pPr>
        <w:pStyle w:val="Style"/>
        <w:tabs>
          <w:tab w:val="left" w:pos="1"/>
          <w:tab w:val="left" w:leader="dot" w:pos="3864"/>
          <w:tab w:val="center" w:leader="dot" w:pos="6494"/>
          <w:tab w:val="left" w:leader="dot" w:pos="6532"/>
        </w:tabs>
        <w:spacing w:line="276" w:lineRule="auto"/>
        <w:ind w:left="57" w:right="1334"/>
        <w:jc w:val="both"/>
        <w:rPr>
          <w:rFonts w:asciiTheme="minorHAnsi" w:hAnsiTheme="minorHAnsi" w:cstheme="minorHAnsi"/>
          <w:sz w:val="23"/>
          <w:szCs w:val="23"/>
        </w:rPr>
      </w:pPr>
    </w:p>
    <w:p w14:paraId="380C23B2" w14:textId="22255C82" w:rsidR="00977C7A" w:rsidRPr="00F63F94" w:rsidRDefault="00977C7A" w:rsidP="00E7476C">
      <w:pPr>
        <w:pStyle w:val="NormalWeb"/>
        <w:spacing w:before="0" w:beforeAutospacing="0" w:after="0" w:afterAutospacing="0"/>
        <w:rPr>
          <w:rFonts w:asciiTheme="minorHAnsi" w:hAnsiTheme="minorHAnsi" w:cstheme="minorHAnsi"/>
          <w:color w:val="000000"/>
          <w:bdr w:val="none" w:sz="0" w:space="0" w:color="auto" w:frame="1"/>
          <w:lang w:eastAsia="en-US"/>
        </w:rPr>
      </w:pPr>
      <w:r w:rsidRPr="00F63F94">
        <w:rPr>
          <w:rFonts w:asciiTheme="minorHAnsi" w:hAnsiTheme="minorHAnsi" w:cstheme="minorHAnsi"/>
          <w:color w:val="000000"/>
          <w:bdr w:val="none" w:sz="0" w:space="0" w:color="auto" w:frame="1"/>
          <w:lang w:eastAsia="en-US"/>
        </w:rPr>
        <w:t>Physical Location of Business Premise………………………………</w:t>
      </w:r>
    </w:p>
    <w:p w14:paraId="0E5AAF29" w14:textId="77777777" w:rsidR="00D80E43" w:rsidRPr="00F63F94" w:rsidRDefault="00D80E43" w:rsidP="00E7476C">
      <w:pPr>
        <w:pStyle w:val="NormalWeb"/>
        <w:spacing w:before="0" w:beforeAutospacing="0" w:after="0" w:afterAutospacing="0"/>
        <w:rPr>
          <w:rFonts w:asciiTheme="minorHAnsi" w:hAnsiTheme="minorHAnsi" w:cstheme="minorHAnsi"/>
          <w:color w:val="000000"/>
          <w:bdr w:val="none" w:sz="0" w:space="0" w:color="auto" w:frame="1"/>
          <w:lang w:eastAsia="en-US"/>
        </w:rPr>
      </w:pPr>
    </w:p>
    <w:p w14:paraId="02F4419B" w14:textId="7DA41C8E" w:rsidR="00977C7A" w:rsidRPr="00F63F94" w:rsidRDefault="00977C7A" w:rsidP="00E7476C">
      <w:pPr>
        <w:pStyle w:val="NormalWeb"/>
        <w:spacing w:before="0" w:beforeAutospacing="0" w:after="0" w:afterAutospacing="0"/>
        <w:rPr>
          <w:rFonts w:asciiTheme="minorHAnsi" w:hAnsiTheme="minorHAnsi" w:cstheme="minorHAnsi"/>
          <w:color w:val="000000"/>
          <w:bdr w:val="none" w:sz="0" w:space="0" w:color="auto" w:frame="1"/>
          <w:lang w:eastAsia="en-US"/>
        </w:rPr>
      </w:pPr>
      <w:r w:rsidRPr="00F63F94">
        <w:rPr>
          <w:rFonts w:asciiTheme="minorHAnsi" w:hAnsiTheme="minorHAnsi" w:cstheme="minorHAnsi"/>
          <w:color w:val="000000"/>
          <w:bdr w:val="none" w:sz="0" w:space="0" w:color="auto" w:frame="1"/>
          <w:lang w:eastAsia="en-US"/>
        </w:rPr>
        <w:t>Business Registration Ref. No</w:t>
      </w:r>
      <w:r w:rsidR="00485C1B" w:rsidRPr="00F63F94">
        <w:rPr>
          <w:rFonts w:asciiTheme="minorHAnsi" w:hAnsiTheme="minorHAnsi" w:cstheme="minorHAnsi"/>
          <w:color w:val="000000"/>
          <w:bdr w:val="none" w:sz="0" w:space="0" w:color="auto" w:frame="1"/>
          <w:lang w:eastAsia="en-US"/>
        </w:rPr>
        <w:t xml:space="preserve"> </w:t>
      </w:r>
      <w:r w:rsidRPr="00F63F94">
        <w:rPr>
          <w:rFonts w:asciiTheme="minorHAnsi" w:hAnsiTheme="minorHAnsi" w:cstheme="minorHAnsi"/>
          <w:color w:val="000000"/>
          <w:bdr w:val="none" w:sz="0" w:space="0" w:color="auto" w:frame="1"/>
          <w:lang w:eastAsia="en-US"/>
        </w:rPr>
        <w:t>………………………………………</w:t>
      </w:r>
    </w:p>
    <w:p w14:paraId="6F859439" w14:textId="77777777" w:rsidR="00977C7A" w:rsidRPr="00F63F94" w:rsidRDefault="00977C7A" w:rsidP="00E7476C">
      <w:pPr>
        <w:pStyle w:val="NormalWeb"/>
        <w:spacing w:before="0" w:beforeAutospacing="0" w:after="0" w:afterAutospacing="0"/>
        <w:rPr>
          <w:rFonts w:asciiTheme="minorHAnsi" w:hAnsiTheme="minorHAnsi" w:cstheme="minorHAnsi"/>
          <w:color w:val="000000"/>
          <w:bdr w:val="none" w:sz="0" w:space="0" w:color="auto" w:frame="1"/>
          <w:lang w:eastAsia="en-US"/>
        </w:rPr>
      </w:pPr>
    </w:p>
    <w:p w14:paraId="72944265" w14:textId="6649A451" w:rsidR="00977C7A" w:rsidRPr="00F63F94" w:rsidRDefault="00977C7A" w:rsidP="00E7476C">
      <w:pPr>
        <w:pStyle w:val="NormalWeb"/>
        <w:spacing w:before="0" w:beforeAutospacing="0" w:after="0" w:afterAutospacing="0"/>
        <w:rPr>
          <w:rFonts w:asciiTheme="minorHAnsi" w:hAnsiTheme="minorHAnsi" w:cstheme="minorHAnsi"/>
          <w:color w:val="000000"/>
          <w:bdr w:val="none" w:sz="0" w:space="0" w:color="auto" w:frame="1"/>
          <w:lang w:eastAsia="en-US"/>
        </w:rPr>
      </w:pPr>
      <w:r w:rsidRPr="00F63F94">
        <w:rPr>
          <w:rFonts w:asciiTheme="minorHAnsi" w:hAnsiTheme="minorHAnsi" w:cstheme="minorHAnsi"/>
          <w:color w:val="000000"/>
          <w:bdr w:val="none" w:sz="0" w:space="0" w:color="auto" w:frame="1"/>
          <w:lang w:eastAsia="en-US"/>
        </w:rPr>
        <w:t>Date of registration of business …………………………………</w:t>
      </w:r>
      <w:proofErr w:type="gramStart"/>
      <w:r w:rsidRPr="00F63F94">
        <w:rPr>
          <w:rFonts w:asciiTheme="minorHAnsi" w:hAnsiTheme="minorHAnsi" w:cstheme="minorHAnsi"/>
          <w:color w:val="000000"/>
          <w:bdr w:val="none" w:sz="0" w:space="0" w:color="auto" w:frame="1"/>
          <w:lang w:eastAsia="en-US"/>
        </w:rPr>
        <w:t>…</w:t>
      </w:r>
      <w:r w:rsidR="00D80E43" w:rsidRPr="00F63F94">
        <w:rPr>
          <w:rFonts w:asciiTheme="minorHAnsi" w:hAnsiTheme="minorHAnsi" w:cstheme="minorHAnsi"/>
          <w:color w:val="000000"/>
          <w:bdr w:val="none" w:sz="0" w:space="0" w:color="auto" w:frame="1"/>
          <w:lang w:eastAsia="en-US"/>
        </w:rPr>
        <w:t>..</w:t>
      </w:r>
      <w:proofErr w:type="gramEnd"/>
    </w:p>
    <w:p w14:paraId="3CC41EFE" w14:textId="77777777" w:rsidR="00977C7A" w:rsidRPr="00F63F94" w:rsidRDefault="00977C7A" w:rsidP="00E7476C">
      <w:pPr>
        <w:pStyle w:val="NormalWeb"/>
        <w:spacing w:before="0" w:beforeAutospacing="0" w:after="0" w:afterAutospacing="0"/>
        <w:rPr>
          <w:rFonts w:asciiTheme="minorHAnsi" w:hAnsiTheme="minorHAnsi" w:cstheme="minorHAnsi"/>
          <w:color w:val="000000"/>
          <w:bdr w:val="none" w:sz="0" w:space="0" w:color="auto" w:frame="1"/>
          <w:lang w:eastAsia="en-US"/>
        </w:rPr>
      </w:pPr>
    </w:p>
    <w:p w14:paraId="4AE5CB51" w14:textId="51EC5A8A" w:rsidR="00977C7A" w:rsidRPr="00F63F94" w:rsidRDefault="00977C7A" w:rsidP="00E7476C">
      <w:pPr>
        <w:pStyle w:val="NormalWeb"/>
        <w:spacing w:before="0" w:beforeAutospacing="0" w:after="0" w:afterAutospacing="0"/>
        <w:rPr>
          <w:rFonts w:asciiTheme="minorHAnsi" w:hAnsiTheme="minorHAnsi" w:cstheme="minorHAnsi"/>
          <w:color w:val="000000"/>
          <w:bdr w:val="none" w:sz="0" w:space="0" w:color="auto" w:frame="1"/>
          <w:lang w:eastAsia="en-US"/>
        </w:rPr>
      </w:pPr>
      <w:r w:rsidRPr="00F63F94">
        <w:rPr>
          <w:rFonts w:asciiTheme="minorHAnsi" w:hAnsiTheme="minorHAnsi" w:cstheme="minorHAnsi"/>
          <w:color w:val="000000"/>
          <w:bdr w:val="none" w:sz="0" w:space="0" w:color="auto" w:frame="1"/>
          <w:lang w:eastAsia="en-US"/>
        </w:rPr>
        <w:t xml:space="preserve">Telephone No </w:t>
      </w:r>
      <w:r w:rsidRPr="00F63F94">
        <w:rPr>
          <w:rFonts w:asciiTheme="minorHAnsi" w:hAnsiTheme="minorHAnsi" w:cstheme="minorHAnsi"/>
          <w:color w:val="000000"/>
          <w:bdr w:val="none" w:sz="0" w:space="0" w:color="auto" w:frame="1"/>
          <w:lang w:eastAsia="en-US"/>
        </w:rPr>
        <w:tab/>
        <w:t>………………………</w:t>
      </w:r>
      <w:proofErr w:type="gramStart"/>
      <w:r w:rsidRPr="00F63F94">
        <w:rPr>
          <w:rFonts w:asciiTheme="minorHAnsi" w:hAnsiTheme="minorHAnsi" w:cstheme="minorHAnsi"/>
          <w:color w:val="000000"/>
          <w:bdr w:val="none" w:sz="0" w:space="0" w:color="auto" w:frame="1"/>
          <w:lang w:eastAsia="en-US"/>
        </w:rPr>
        <w:t>…</w:t>
      </w:r>
      <w:r w:rsidR="00D80E43" w:rsidRPr="00F63F94">
        <w:rPr>
          <w:rFonts w:asciiTheme="minorHAnsi" w:hAnsiTheme="minorHAnsi" w:cstheme="minorHAnsi"/>
          <w:color w:val="000000"/>
          <w:bdr w:val="none" w:sz="0" w:space="0" w:color="auto" w:frame="1"/>
          <w:lang w:eastAsia="en-US"/>
        </w:rPr>
        <w:t>..</w:t>
      </w:r>
      <w:proofErr w:type="gramEnd"/>
    </w:p>
    <w:p w14:paraId="3736F342" w14:textId="77777777" w:rsidR="00485C1B" w:rsidRPr="00F63F94" w:rsidRDefault="00485C1B" w:rsidP="00E7476C">
      <w:pPr>
        <w:pStyle w:val="NormalWeb"/>
        <w:spacing w:before="0" w:beforeAutospacing="0" w:after="0" w:afterAutospacing="0"/>
        <w:rPr>
          <w:rFonts w:asciiTheme="minorHAnsi" w:hAnsiTheme="minorHAnsi" w:cstheme="minorHAnsi"/>
          <w:color w:val="000000"/>
          <w:bdr w:val="none" w:sz="0" w:space="0" w:color="auto" w:frame="1"/>
          <w:lang w:eastAsia="en-US"/>
        </w:rPr>
      </w:pPr>
    </w:p>
    <w:p w14:paraId="13F2E3A5" w14:textId="5E8811E5" w:rsidR="00977C7A" w:rsidRPr="00F63F94" w:rsidRDefault="00977C7A" w:rsidP="00E7476C">
      <w:pPr>
        <w:pStyle w:val="NormalWeb"/>
        <w:spacing w:before="0" w:beforeAutospacing="0" w:after="0" w:afterAutospacing="0"/>
        <w:rPr>
          <w:rFonts w:asciiTheme="minorHAnsi" w:hAnsiTheme="minorHAnsi" w:cstheme="minorHAnsi"/>
          <w:color w:val="000000"/>
          <w:bdr w:val="none" w:sz="0" w:space="0" w:color="auto" w:frame="1"/>
          <w:lang w:eastAsia="en-US"/>
        </w:rPr>
      </w:pPr>
      <w:r w:rsidRPr="00F63F94">
        <w:rPr>
          <w:rFonts w:asciiTheme="minorHAnsi" w:hAnsiTheme="minorHAnsi" w:cstheme="minorHAnsi"/>
          <w:color w:val="000000"/>
          <w:bdr w:val="none" w:sz="0" w:space="0" w:color="auto" w:frame="1"/>
          <w:lang w:eastAsia="en-US"/>
        </w:rPr>
        <w:t>Mobile No: …………………………................................................</w:t>
      </w:r>
    </w:p>
    <w:p w14:paraId="25235C14" w14:textId="77777777" w:rsidR="00D80E43" w:rsidRPr="00F63F94" w:rsidRDefault="00D80E43" w:rsidP="00E7476C">
      <w:pPr>
        <w:pStyle w:val="NormalWeb"/>
        <w:spacing w:before="0" w:beforeAutospacing="0" w:after="0" w:afterAutospacing="0"/>
        <w:rPr>
          <w:rFonts w:asciiTheme="minorHAnsi" w:hAnsiTheme="minorHAnsi" w:cstheme="minorHAnsi"/>
          <w:color w:val="000000"/>
          <w:bdr w:val="none" w:sz="0" w:space="0" w:color="auto" w:frame="1"/>
          <w:lang w:eastAsia="en-US"/>
        </w:rPr>
      </w:pPr>
    </w:p>
    <w:p w14:paraId="5E9BE9A1" w14:textId="7109C694" w:rsidR="00977C7A" w:rsidRPr="00F63F94" w:rsidRDefault="00977C7A" w:rsidP="00E7476C">
      <w:pPr>
        <w:pStyle w:val="NormalWeb"/>
        <w:spacing w:before="0" w:beforeAutospacing="0" w:after="0" w:afterAutospacing="0"/>
        <w:rPr>
          <w:rFonts w:asciiTheme="minorHAnsi" w:hAnsiTheme="minorHAnsi" w:cstheme="minorHAnsi"/>
          <w:color w:val="000000"/>
          <w:bdr w:val="none" w:sz="0" w:space="0" w:color="auto" w:frame="1"/>
          <w:lang w:eastAsia="en-US"/>
        </w:rPr>
      </w:pPr>
      <w:r w:rsidRPr="00F63F94">
        <w:rPr>
          <w:rFonts w:asciiTheme="minorHAnsi" w:hAnsiTheme="minorHAnsi" w:cstheme="minorHAnsi"/>
          <w:color w:val="000000"/>
          <w:bdr w:val="none" w:sz="0" w:space="0" w:color="auto" w:frame="1"/>
          <w:lang w:eastAsia="en-US"/>
        </w:rPr>
        <w:t>E-mail: ……………………………………………………………</w:t>
      </w:r>
      <w:r w:rsidR="00D80E43" w:rsidRPr="00F63F94">
        <w:rPr>
          <w:rFonts w:asciiTheme="minorHAnsi" w:hAnsiTheme="minorHAnsi" w:cstheme="minorHAnsi"/>
          <w:color w:val="000000"/>
          <w:bdr w:val="none" w:sz="0" w:space="0" w:color="auto" w:frame="1"/>
          <w:lang w:eastAsia="en-US"/>
        </w:rPr>
        <w:t>…</w:t>
      </w:r>
    </w:p>
    <w:p w14:paraId="1E5E9BBC" w14:textId="77777777" w:rsidR="00977C7A" w:rsidRPr="00F63F94" w:rsidRDefault="00977C7A" w:rsidP="00E7476C">
      <w:pPr>
        <w:pStyle w:val="NormalWeb"/>
        <w:spacing w:before="0" w:beforeAutospacing="0" w:after="0" w:afterAutospacing="0"/>
        <w:rPr>
          <w:rFonts w:asciiTheme="minorHAnsi" w:hAnsiTheme="minorHAnsi" w:cstheme="minorHAnsi"/>
          <w:color w:val="000000"/>
          <w:bdr w:val="none" w:sz="0" w:space="0" w:color="auto" w:frame="1"/>
          <w:lang w:eastAsia="en-US"/>
        </w:rPr>
      </w:pPr>
    </w:p>
    <w:p w14:paraId="2E893166" w14:textId="4746F848" w:rsidR="00977C7A" w:rsidRPr="00F63F94" w:rsidRDefault="00977C7A" w:rsidP="00E7476C">
      <w:pPr>
        <w:pStyle w:val="NormalWeb"/>
        <w:spacing w:before="0" w:beforeAutospacing="0" w:after="0" w:afterAutospacing="0"/>
        <w:rPr>
          <w:rFonts w:asciiTheme="minorHAnsi" w:hAnsiTheme="minorHAnsi" w:cstheme="minorHAnsi"/>
          <w:color w:val="000000"/>
          <w:bdr w:val="none" w:sz="0" w:space="0" w:color="auto" w:frame="1"/>
          <w:lang w:eastAsia="en-US"/>
        </w:rPr>
      </w:pPr>
      <w:r w:rsidRPr="00F63F94">
        <w:rPr>
          <w:rFonts w:asciiTheme="minorHAnsi" w:hAnsiTheme="minorHAnsi" w:cstheme="minorHAnsi"/>
          <w:color w:val="000000"/>
          <w:bdr w:val="none" w:sz="0" w:space="0" w:color="auto" w:frame="1"/>
          <w:lang w:eastAsia="en-US"/>
        </w:rPr>
        <w:t xml:space="preserve">Nature of Business: </w:t>
      </w:r>
      <w:r w:rsidRPr="00F63F94">
        <w:rPr>
          <w:rFonts w:asciiTheme="minorHAnsi" w:hAnsiTheme="minorHAnsi" w:cstheme="minorHAnsi"/>
          <w:color w:val="000000"/>
          <w:bdr w:val="none" w:sz="0" w:space="0" w:color="auto" w:frame="1"/>
          <w:lang w:eastAsia="en-US"/>
        </w:rPr>
        <w:tab/>
        <w:t>…………………………</w:t>
      </w:r>
    </w:p>
    <w:p w14:paraId="6038CF13" w14:textId="77777777" w:rsidR="00977C7A" w:rsidRPr="00F63F94" w:rsidRDefault="00977C7A" w:rsidP="00E7476C">
      <w:pPr>
        <w:pStyle w:val="NormalWeb"/>
        <w:spacing w:before="0" w:beforeAutospacing="0" w:after="0" w:afterAutospacing="0"/>
        <w:rPr>
          <w:rFonts w:asciiTheme="minorHAnsi" w:hAnsiTheme="minorHAnsi" w:cstheme="minorHAnsi"/>
          <w:color w:val="000000"/>
          <w:bdr w:val="none" w:sz="0" w:space="0" w:color="auto" w:frame="1"/>
          <w:lang w:eastAsia="en-US"/>
        </w:rPr>
      </w:pPr>
    </w:p>
    <w:p w14:paraId="3406CC91" w14:textId="2F4C1BDD" w:rsidR="00977C7A" w:rsidRPr="00F63F94" w:rsidRDefault="00977C7A" w:rsidP="00E7476C">
      <w:pPr>
        <w:pStyle w:val="NormalWeb"/>
        <w:spacing w:before="0" w:beforeAutospacing="0" w:after="0" w:afterAutospacing="0"/>
        <w:rPr>
          <w:rFonts w:asciiTheme="minorHAnsi" w:hAnsiTheme="minorHAnsi" w:cstheme="minorHAnsi"/>
          <w:color w:val="000000"/>
          <w:bdr w:val="none" w:sz="0" w:space="0" w:color="auto" w:frame="1"/>
          <w:lang w:eastAsia="en-US"/>
        </w:rPr>
      </w:pPr>
      <w:r w:rsidRPr="00F63F94">
        <w:rPr>
          <w:rFonts w:asciiTheme="minorHAnsi" w:hAnsiTheme="minorHAnsi" w:cstheme="minorHAnsi"/>
          <w:color w:val="000000"/>
          <w:bdr w:val="none" w:sz="0" w:space="0" w:color="auto" w:frame="1"/>
          <w:lang w:eastAsia="en-US"/>
        </w:rPr>
        <w:t>Full name of applicant ………………………………………………</w:t>
      </w:r>
    </w:p>
    <w:p w14:paraId="15D5C88D" w14:textId="77777777" w:rsidR="00D80E43" w:rsidRPr="00F63F94" w:rsidRDefault="00D80E43" w:rsidP="00E7476C">
      <w:pPr>
        <w:pStyle w:val="NormalWeb"/>
        <w:spacing w:before="0" w:beforeAutospacing="0" w:after="0" w:afterAutospacing="0"/>
        <w:rPr>
          <w:rFonts w:asciiTheme="minorHAnsi" w:hAnsiTheme="minorHAnsi" w:cstheme="minorHAnsi"/>
          <w:color w:val="000000"/>
          <w:bdr w:val="none" w:sz="0" w:space="0" w:color="auto" w:frame="1"/>
          <w:lang w:eastAsia="en-US"/>
        </w:rPr>
      </w:pPr>
    </w:p>
    <w:p w14:paraId="03E29A57" w14:textId="72850DB5" w:rsidR="00977C7A" w:rsidRPr="00F63F94" w:rsidRDefault="00977C7A" w:rsidP="00E7476C">
      <w:pPr>
        <w:pStyle w:val="NormalWeb"/>
        <w:spacing w:before="0" w:beforeAutospacing="0" w:after="0" w:afterAutospacing="0"/>
        <w:rPr>
          <w:rFonts w:asciiTheme="minorHAnsi" w:hAnsiTheme="minorHAnsi" w:cstheme="minorHAnsi"/>
          <w:color w:val="000000"/>
          <w:bdr w:val="none" w:sz="0" w:space="0" w:color="auto" w:frame="1"/>
          <w:lang w:eastAsia="en-US"/>
        </w:rPr>
      </w:pPr>
      <w:r w:rsidRPr="00F63F94">
        <w:rPr>
          <w:rFonts w:asciiTheme="minorHAnsi" w:hAnsiTheme="minorHAnsi" w:cstheme="minorHAnsi"/>
          <w:color w:val="000000"/>
          <w:bdr w:val="none" w:sz="0" w:space="0" w:color="auto" w:frame="1"/>
          <w:lang w:eastAsia="en-US"/>
        </w:rPr>
        <w:t>Other business branches (if any) ……………………………………</w:t>
      </w:r>
    </w:p>
    <w:p w14:paraId="756BBC55" w14:textId="77777777" w:rsidR="00D80E43" w:rsidRPr="00F63F94" w:rsidRDefault="00D80E43" w:rsidP="00E7476C">
      <w:pPr>
        <w:pStyle w:val="NormalWeb"/>
        <w:spacing w:before="0" w:beforeAutospacing="0" w:after="0" w:afterAutospacing="0"/>
        <w:rPr>
          <w:rFonts w:asciiTheme="minorHAnsi" w:hAnsiTheme="minorHAnsi" w:cstheme="minorHAnsi"/>
          <w:color w:val="000000"/>
          <w:bdr w:val="none" w:sz="0" w:space="0" w:color="auto" w:frame="1"/>
          <w:lang w:eastAsia="en-US"/>
        </w:rPr>
      </w:pPr>
    </w:p>
    <w:p w14:paraId="2747AFE8" w14:textId="77777777" w:rsidR="00977C7A" w:rsidRPr="00F63F94" w:rsidRDefault="00977C7A" w:rsidP="00E7476C">
      <w:pPr>
        <w:pStyle w:val="NormalWeb"/>
        <w:spacing w:before="0" w:beforeAutospacing="0" w:after="0" w:afterAutospacing="0"/>
        <w:rPr>
          <w:rFonts w:asciiTheme="minorHAnsi" w:hAnsiTheme="minorHAnsi" w:cstheme="minorHAnsi"/>
          <w:color w:val="000000"/>
          <w:bdr w:val="none" w:sz="0" w:space="0" w:color="auto" w:frame="1"/>
          <w:lang w:eastAsia="en-US"/>
        </w:rPr>
      </w:pPr>
      <w:r w:rsidRPr="00F63F94">
        <w:rPr>
          <w:rFonts w:asciiTheme="minorHAnsi" w:hAnsiTheme="minorHAnsi" w:cstheme="minorHAnsi"/>
          <w:color w:val="000000"/>
          <w:bdr w:val="none" w:sz="0" w:space="0" w:color="auto" w:frame="1"/>
          <w:lang w:eastAsia="en-US"/>
        </w:rPr>
        <w:t>Registered Bank Details:</w:t>
      </w:r>
    </w:p>
    <w:p w14:paraId="043428E2" w14:textId="77777777" w:rsidR="00977C7A" w:rsidRPr="00F63F94" w:rsidRDefault="00977C7A" w:rsidP="00E7476C">
      <w:pPr>
        <w:pStyle w:val="NormalWeb"/>
        <w:spacing w:before="0" w:beforeAutospacing="0" w:after="0" w:afterAutospacing="0"/>
        <w:rPr>
          <w:rFonts w:asciiTheme="minorHAnsi" w:hAnsiTheme="minorHAnsi" w:cstheme="minorHAnsi"/>
          <w:color w:val="000000"/>
          <w:bdr w:val="none" w:sz="0" w:space="0" w:color="auto" w:frame="1"/>
          <w:lang w:eastAsia="en-US"/>
        </w:rPr>
      </w:pPr>
      <w:r w:rsidRPr="00F63F94">
        <w:rPr>
          <w:rFonts w:asciiTheme="minorHAnsi" w:hAnsiTheme="minorHAnsi" w:cstheme="minorHAnsi"/>
          <w:color w:val="000000"/>
          <w:bdr w:val="none" w:sz="0" w:space="0" w:color="auto" w:frame="1"/>
          <w:lang w:eastAsia="en-US"/>
        </w:rPr>
        <w:t>………………………………………………………………………………………</w:t>
      </w:r>
    </w:p>
    <w:p w14:paraId="60111228" w14:textId="77777777" w:rsidR="00977C7A" w:rsidRPr="00F63F94" w:rsidRDefault="00977C7A" w:rsidP="00E7476C">
      <w:pPr>
        <w:pStyle w:val="NormalWeb"/>
        <w:spacing w:before="0" w:beforeAutospacing="0" w:after="0" w:afterAutospacing="0"/>
        <w:rPr>
          <w:rFonts w:asciiTheme="minorHAnsi" w:hAnsiTheme="minorHAnsi" w:cstheme="minorHAnsi"/>
          <w:color w:val="000000"/>
          <w:bdr w:val="none" w:sz="0" w:space="0" w:color="auto" w:frame="1"/>
          <w:lang w:eastAsia="en-US"/>
        </w:rPr>
      </w:pPr>
      <w:r w:rsidRPr="00F63F94">
        <w:rPr>
          <w:rFonts w:asciiTheme="minorHAnsi" w:hAnsiTheme="minorHAnsi" w:cstheme="minorHAnsi"/>
          <w:color w:val="000000"/>
          <w:bdr w:val="none" w:sz="0" w:space="0" w:color="auto" w:frame="1"/>
          <w:lang w:eastAsia="en-US"/>
        </w:rPr>
        <w:t>………………………………………………………………………………………</w:t>
      </w:r>
    </w:p>
    <w:p w14:paraId="09F2813F" w14:textId="77777777" w:rsidR="00977C7A" w:rsidRPr="00F63F94" w:rsidRDefault="00977C7A" w:rsidP="00E7476C">
      <w:pPr>
        <w:pStyle w:val="NormalWeb"/>
        <w:spacing w:before="0" w:beforeAutospacing="0" w:after="0" w:afterAutospacing="0"/>
        <w:rPr>
          <w:rFonts w:asciiTheme="minorHAnsi" w:hAnsiTheme="minorHAnsi" w:cstheme="minorHAnsi"/>
          <w:color w:val="000000"/>
          <w:bdr w:val="none" w:sz="0" w:space="0" w:color="auto" w:frame="1"/>
          <w:lang w:eastAsia="en-US"/>
        </w:rPr>
      </w:pPr>
      <w:r w:rsidRPr="00F63F94">
        <w:rPr>
          <w:rFonts w:asciiTheme="minorHAnsi" w:hAnsiTheme="minorHAnsi" w:cstheme="minorHAnsi"/>
          <w:color w:val="000000"/>
          <w:bdr w:val="none" w:sz="0" w:space="0" w:color="auto" w:frame="1"/>
          <w:lang w:eastAsia="en-US"/>
        </w:rPr>
        <w:t>………………………………………………………………………………………</w:t>
      </w:r>
    </w:p>
    <w:p w14:paraId="3754F2E7" w14:textId="4124F227" w:rsidR="00D80E43" w:rsidRPr="00F63F94" w:rsidRDefault="00D80E43">
      <w:pPr>
        <w:rPr>
          <w:rFonts w:asciiTheme="minorHAnsi" w:hAnsiTheme="minorHAnsi" w:cstheme="minorHAnsi"/>
          <w:b/>
          <w:bCs/>
        </w:rPr>
      </w:pPr>
      <w:r w:rsidRPr="00F63F94">
        <w:rPr>
          <w:rFonts w:asciiTheme="minorHAnsi" w:hAnsiTheme="minorHAnsi" w:cstheme="minorHAnsi"/>
          <w:b/>
          <w:bCs/>
        </w:rPr>
        <w:br w:type="page"/>
      </w:r>
    </w:p>
    <w:p w14:paraId="7E72F47A" w14:textId="77777777" w:rsidR="00A230F2" w:rsidRPr="00A2450A" w:rsidRDefault="00A230F2" w:rsidP="00A230F2">
      <w:pPr>
        <w:shd w:val="clear" w:color="auto" w:fill="FFFFFF"/>
        <w:bidi/>
        <w:jc w:val="both"/>
        <w:rPr>
          <w:rFonts w:ascii="Arabic Typesetting" w:hAnsi="Arabic Typesetting" w:cs="Arabic Typesetting"/>
          <w:w w:val="88"/>
          <w:sz w:val="30"/>
          <w:szCs w:val="30"/>
        </w:rPr>
      </w:pPr>
    </w:p>
    <w:p w14:paraId="1B19F764" w14:textId="77777777" w:rsidR="00A230F2" w:rsidRPr="00A2450A" w:rsidRDefault="00A230F2" w:rsidP="00A230F2">
      <w:pPr>
        <w:pStyle w:val="ListParagraph"/>
        <w:numPr>
          <w:ilvl w:val="0"/>
          <w:numId w:val="24"/>
        </w:numPr>
        <w:shd w:val="clear" w:color="auto" w:fill="FFFFFF"/>
        <w:bidi/>
        <w:jc w:val="both"/>
        <w:rPr>
          <w:rFonts w:ascii="Arabic Typesetting" w:eastAsia="Calibri" w:hAnsi="Arabic Typesetting" w:cs="Arabic Typesetting"/>
          <w:b/>
          <w:bCs/>
          <w:sz w:val="30"/>
          <w:szCs w:val="30"/>
          <w:rtl/>
        </w:rPr>
      </w:pPr>
      <w:r w:rsidRPr="00A2450A">
        <w:rPr>
          <w:rFonts w:ascii="Arabic Typesetting" w:hAnsi="Arabic Typesetting" w:cs="Arabic Typesetting"/>
          <w:b/>
          <w:bCs/>
          <w:sz w:val="30"/>
          <w:szCs w:val="30"/>
          <w:rtl/>
        </w:rPr>
        <w:t xml:space="preserve">استبيان مقدم العطاء </w:t>
      </w:r>
    </w:p>
    <w:p w14:paraId="4E346F99" w14:textId="43AE3506" w:rsidR="00A230F2" w:rsidRPr="00A2450A" w:rsidRDefault="00A230F2" w:rsidP="00A230F2">
      <w:pPr>
        <w:tabs>
          <w:tab w:val="left" w:pos="2370"/>
        </w:tabs>
        <w:bidi/>
        <w:spacing w:before="240"/>
        <w:ind w:left="57"/>
        <w:jc w:val="both"/>
        <w:outlineLvl w:val="0"/>
        <w:rPr>
          <w:rFonts w:ascii="Arabic Typesetting" w:hAnsi="Arabic Typesetting" w:cs="Arabic Typesetting"/>
          <w:b/>
          <w:sz w:val="30"/>
          <w:szCs w:val="30"/>
          <w:rtl/>
          <w:lang w:bidi="ar-YE"/>
        </w:rPr>
      </w:pPr>
      <w:r w:rsidRPr="00A2450A">
        <w:rPr>
          <w:rFonts w:ascii="Arabic Typesetting" w:hAnsi="Arabic Typesetting" w:cs="Arabic Typesetting"/>
          <w:b/>
          <w:sz w:val="30"/>
          <w:szCs w:val="30"/>
          <w:rtl/>
        </w:rPr>
        <w:t xml:space="preserve"> </w:t>
      </w:r>
      <w:r w:rsidRPr="00A2450A">
        <w:rPr>
          <w:rFonts w:ascii="Arabic Typesetting" w:hAnsi="Arabic Typesetting" w:cs="Arabic Typesetting" w:hint="cs"/>
          <w:b/>
          <w:sz w:val="30"/>
          <w:szCs w:val="30"/>
          <w:rtl/>
        </w:rPr>
        <w:t xml:space="preserve">ب.1 </w:t>
      </w:r>
      <w:r w:rsidRPr="00A2450A">
        <w:rPr>
          <w:rFonts w:ascii="Arabic Typesetting" w:hAnsi="Arabic Typesetting" w:cs="Arabic Typesetting"/>
          <w:b/>
          <w:sz w:val="30"/>
          <w:szCs w:val="30"/>
          <w:rtl/>
        </w:rPr>
        <w:t xml:space="preserve">معلومات تسجيل مقدم العطاء </w:t>
      </w:r>
      <w:r w:rsidR="001065CD" w:rsidRPr="001065CD">
        <w:rPr>
          <w:rFonts w:ascii="Arabic Typesetting" w:hAnsi="Arabic Typesetting" w:cs="Arabic Typesetting" w:hint="cs"/>
          <w:bCs/>
          <w:sz w:val="30"/>
          <w:szCs w:val="30"/>
          <w:rtl/>
          <w:lang w:bidi="ar-YE"/>
        </w:rPr>
        <w:t>(يجب ملئ جميع الحقول)</w:t>
      </w:r>
    </w:p>
    <w:p w14:paraId="4CAA2A3B" w14:textId="77777777" w:rsidR="00A230F2" w:rsidRPr="00A2450A" w:rsidRDefault="00A230F2" w:rsidP="00A230F2">
      <w:pPr>
        <w:tabs>
          <w:tab w:val="left" w:pos="2370"/>
        </w:tabs>
        <w:bidi/>
        <w:spacing w:before="240"/>
        <w:ind w:left="57"/>
        <w:jc w:val="both"/>
        <w:outlineLvl w:val="0"/>
        <w:rPr>
          <w:rFonts w:ascii="Arabic Typesetting" w:hAnsi="Arabic Typesetting" w:cs="Arabic Typesetting"/>
          <w:b/>
          <w:sz w:val="30"/>
          <w:szCs w:val="30"/>
        </w:rPr>
      </w:pPr>
    </w:p>
    <w:p w14:paraId="3722F79F" w14:textId="77777777" w:rsidR="00A230F2" w:rsidRPr="00A2450A" w:rsidRDefault="00A230F2" w:rsidP="00A230F2">
      <w:pPr>
        <w:pStyle w:val="NormalWeb"/>
        <w:bidi/>
        <w:spacing w:before="0" w:beforeAutospacing="0" w:after="0" w:afterAutospacing="0"/>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اسم الشركة / المؤسسة .......................................................................</w:t>
      </w:r>
    </w:p>
    <w:p w14:paraId="53824E9A" w14:textId="77777777" w:rsidR="00A230F2" w:rsidRPr="00A2450A" w:rsidRDefault="00A230F2" w:rsidP="00A230F2">
      <w:pPr>
        <w:pStyle w:val="NormalWeb"/>
        <w:bidi/>
        <w:spacing w:before="0" w:beforeAutospacing="0" w:after="0" w:afterAutospacing="0"/>
        <w:rPr>
          <w:rFonts w:ascii="Arabic Typesetting" w:hAnsi="Arabic Typesetting" w:cs="Arabic Typesetting"/>
          <w:color w:val="000000"/>
          <w:sz w:val="30"/>
          <w:szCs w:val="30"/>
          <w:bdr w:val="none" w:sz="0" w:space="0" w:color="auto" w:frame="1"/>
          <w:lang w:eastAsia="en-US"/>
        </w:rPr>
      </w:pPr>
    </w:p>
    <w:p w14:paraId="490E3A7E" w14:textId="77777777" w:rsidR="00A230F2" w:rsidRPr="00A2450A" w:rsidRDefault="00A230F2" w:rsidP="00A230F2">
      <w:pPr>
        <w:pStyle w:val="NormalWeb"/>
        <w:bidi/>
        <w:spacing w:before="0" w:beforeAutospacing="0" w:after="0" w:afterAutospacing="0"/>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كمورد (كموردين) لـ ...................................................................................</w:t>
      </w:r>
    </w:p>
    <w:p w14:paraId="41E6D7BA" w14:textId="77777777" w:rsidR="00A230F2" w:rsidRPr="00A2450A" w:rsidRDefault="00A230F2" w:rsidP="00A230F2">
      <w:pPr>
        <w:pStyle w:val="NormalWeb"/>
        <w:bidi/>
        <w:spacing w:before="0" w:beforeAutospacing="0" w:after="0" w:afterAutospacing="0"/>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 xml:space="preserve">                       (وصف صنف العطاء)</w:t>
      </w:r>
    </w:p>
    <w:p w14:paraId="4FEEE03F" w14:textId="77777777" w:rsidR="00A230F2" w:rsidRPr="00A2450A" w:rsidRDefault="00A230F2" w:rsidP="00A230F2">
      <w:pPr>
        <w:pStyle w:val="NormalWeb"/>
        <w:bidi/>
        <w:spacing w:before="0" w:beforeAutospacing="0" w:after="0" w:afterAutospacing="0"/>
        <w:rPr>
          <w:rFonts w:ascii="Arabic Typesetting" w:hAnsi="Arabic Typesetting" w:cs="Arabic Typesetting"/>
          <w:color w:val="000000"/>
          <w:sz w:val="30"/>
          <w:szCs w:val="30"/>
          <w:bdr w:val="none" w:sz="0" w:space="0" w:color="auto" w:frame="1"/>
          <w:lang w:eastAsia="en-US"/>
        </w:rPr>
      </w:pPr>
    </w:p>
    <w:p w14:paraId="1A1DBD63" w14:textId="77777777" w:rsidR="00A230F2" w:rsidRPr="00A2450A" w:rsidRDefault="00A230F2" w:rsidP="00A230F2">
      <w:pPr>
        <w:pStyle w:val="Style"/>
        <w:tabs>
          <w:tab w:val="left" w:pos="1"/>
          <w:tab w:val="left" w:leader="dot" w:pos="3864"/>
          <w:tab w:val="center" w:leader="dot" w:pos="6494"/>
          <w:tab w:val="left" w:leader="dot" w:pos="6532"/>
        </w:tabs>
        <w:bidi/>
        <w:spacing w:line="276" w:lineRule="auto"/>
        <w:ind w:left="57" w:right="1334"/>
        <w:jc w:val="both"/>
        <w:rPr>
          <w:rFonts w:ascii="Arabic Typesetting" w:hAnsi="Arabic Typesetting" w:cs="Arabic Typesetting"/>
          <w:sz w:val="30"/>
          <w:szCs w:val="30"/>
          <w:rtl/>
        </w:rPr>
      </w:pPr>
      <w:r w:rsidRPr="00A2450A">
        <w:rPr>
          <w:rFonts w:ascii="Arabic Typesetting" w:hAnsi="Arabic Typesetting" w:cs="Arabic Typesetting"/>
          <w:sz w:val="30"/>
          <w:szCs w:val="30"/>
          <w:rtl/>
        </w:rPr>
        <w:t>…………………………………………………………………………</w:t>
      </w:r>
    </w:p>
    <w:p w14:paraId="01F7330B" w14:textId="77777777" w:rsidR="00A230F2" w:rsidRPr="00A2450A" w:rsidRDefault="00A230F2" w:rsidP="00A230F2">
      <w:pPr>
        <w:pStyle w:val="Style"/>
        <w:tabs>
          <w:tab w:val="left" w:pos="1"/>
          <w:tab w:val="left" w:leader="dot" w:pos="3864"/>
          <w:tab w:val="center" w:leader="dot" w:pos="6494"/>
          <w:tab w:val="left" w:leader="dot" w:pos="6532"/>
        </w:tabs>
        <w:bidi/>
        <w:spacing w:line="276" w:lineRule="auto"/>
        <w:ind w:left="57" w:right="1334"/>
        <w:jc w:val="both"/>
        <w:rPr>
          <w:rFonts w:ascii="Arabic Typesetting" w:hAnsi="Arabic Typesetting" w:cs="Arabic Typesetting"/>
          <w:sz w:val="30"/>
          <w:szCs w:val="30"/>
          <w:rtl/>
        </w:rPr>
      </w:pPr>
      <w:r w:rsidRPr="00A2450A">
        <w:rPr>
          <w:rFonts w:ascii="Arabic Typesetting" w:hAnsi="Arabic Typesetting" w:cs="Arabic Typesetting"/>
          <w:b/>
          <w:sz w:val="30"/>
          <w:szCs w:val="30"/>
          <w:rtl/>
        </w:rPr>
        <w:t xml:space="preserve">                           (</w:t>
      </w:r>
      <w:r w:rsidRPr="00A2450A">
        <w:rPr>
          <w:rFonts w:ascii="Arabic Typesetting" w:hAnsi="Arabic Typesetting" w:cs="Arabic Typesetting"/>
          <w:color w:val="000000"/>
          <w:sz w:val="30"/>
          <w:szCs w:val="30"/>
          <w:bdr w:val="none" w:sz="0" w:space="0" w:color="auto" w:frame="1"/>
          <w:rtl/>
        </w:rPr>
        <w:t xml:space="preserve">رقم الفئة) </w:t>
      </w:r>
    </w:p>
    <w:p w14:paraId="036DE9B1" w14:textId="77777777" w:rsidR="00A230F2" w:rsidRPr="00A2450A" w:rsidRDefault="00A230F2" w:rsidP="00A230F2">
      <w:pPr>
        <w:pStyle w:val="Style"/>
        <w:tabs>
          <w:tab w:val="left" w:pos="1"/>
          <w:tab w:val="left" w:leader="dot" w:pos="3864"/>
          <w:tab w:val="center" w:leader="dot" w:pos="6494"/>
          <w:tab w:val="left" w:leader="dot" w:pos="6532"/>
        </w:tabs>
        <w:bidi/>
        <w:spacing w:line="276" w:lineRule="auto"/>
        <w:ind w:left="57" w:right="1334"/>
        <w:jc w:val="both"/>
        <w:rPr>
          <w:rFonts w:ascii="Arabic Typesetting" w:hAnsi="Arabic Typesetting" w:cs="Arabic Typesetting"/>
          <w:sz w:val="30"/>
          <w:szCs w:val="30"/>
        </w:rPr>
      </w:pPr>
    </w:p>
    <w:p w14:paraId="2AAAE3BA" w14:textId="77777777" w:rsidR="00A230F2" w:rsidRPr="00A2450A" w:rsidRDefault="00A230F2" w:rsidP="00A230F2">
      <w:pPr>
        <w:pStyle w:val="NormalWeb"/>
        <w:bidi/>
        <w:spacing w:before="0" w:beforeAutospacing="0" w:after="0" w:afterAutospacing="0"/>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 xml:space="preserve">الموقع الفعلي لمباني النشاط ....................................................................... </w:t>
      </w:r>
    </w:p>
    <w:p w14:paraId="78EF186B" w14:textId="77777777" w:rsidR="00A230F2" w:rsidRPr="00A2450A" w:rsidRDefault="00A230F2" w:rsidP="00A230F2">
      <w:pPr>
        <w:pStyle w:val="NormalWeb"/>
        <w:bidi/>
        <w:spacing w:before="0" w:beforeAutospacing="0" w:after="0" w:afterAutospacing="0"/>
        <w:rPr>
          <w:rFonts w:ascii="Arabic Typesetting" w:hAnsi="Arabic Typesetting" w:cs="Arabic Typesetting"/>
          <w:color w:val="000000"/>
          <w:sz w:val="30"/>
          <w:szCs w:val="30"/>
          <w:bdr w:val="none" w:sz="0" w:space="0" w:color="auto" w:frame="1"/>
          <w:lang w:eastAsia="en-US"/>
        </w:rPr>
      </w:pPr>
    </w:p>
    <w:p w14:paraId="0788CB3B" w14:textId="77777777" w:rsidR="00A230F2" w:rsidRPr="00A2450A" w:rsidRDefault="00A230F2" w:rsidP="00A230F2">
      <w:pPr>
        <w:pStyle w:val="NormalWeb"/>
        <w:bidi/>
        <w:spacing w:before="0" w:beforeAutospacing="0" w:after="0" w:afterAutospacing="0"/>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رقم مرجع السجل التجاري........................................................................</w:t>
      </w:r>
    </w:p>
    <w:p w14:paraId="25E9462A" w14:textId="77777777" w:rsidR="00A230F2" w:rsidRPr="00A2450A" w:rsidRDefault="00A230F2" w:rsidP="00A230F2">
      <w:pPr>
        <w:pStyle w:val="NormalWeb"/>
        <w:bidi/>
        <w:spacing w:before="0" w:beforeAutospacing="0" w:after="0" w:afterAutospacing="0"/>
        <w:rPr>
          <w:rFonts w:ascii="Arabic Typesetting" w:hAnsi="Arabic Typesetting" w:cs="Arabic Typesetting"/>
          <w:color w:val="000000"/>
          <w:sz w:val="30"/>
          <w:szCs w:val="30"/>
          <w:bdr w:val="none" w:sz="0" w:space="0" w:color="auto" w:frame="1"/>
          <w:lang w:eastAsia="en-US"/>
        </w:rPr>
      </w:pPr>
    </w:p>
    <w:p w14:paraId="013587C9" w14:textId="77777777" w:rsidR="00A230F2" w:rsidRPr="00A2450A" w:rsidRDefault="00A230F2" w:rsidP="00A230F2">
      <w:pPr>
        <w:pStyle w:val="NormalWeb"/>
        <w:bidi/>
        <w:spacing w:before="0" w:beforeAutospacing="0" w:after="0" w:afterAutospacing="0"/>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تاريخ تسجيل الأعمال ..............................................................................</w:t>
      </w:r>
    </w:p>
    <w:p w14:paraId="7DA6EB47" w14:textId="77777777" w:rsidR="00A230F2" w:rsidRPr="00A2450A" w:rsidRDefault="00A230F2" w:rsidP="00A230F2">
      <w:pPr>
        <w:pStyle w:val="NormalWeb"/>
        <w:bidi/>
        <w:spacing w:before="0" w:beforeAutospacing="0" w:after="0" w:afterAutospacing="0"/>
        <w:rPr>
          <w:rFonts w:ascii="Arabic Typesetting" w:hAnsi="Arabic Typesetting" w:cs="Arabic Typesetting"/>
          <w:color w:val="000000"/>
          <w:sz w:val="30"/>
          <w:szCs w:val="30"/>
          <w:bdr w:val="none" w:sz="0" w:space="0" w:color="auto" w:frame="1"/>
          <w:lang w:eastAsia="en-US"/>
        </w:rPr>
      </w:pPr>
    </w:p>
    <w:p w14:paraId="079D0B04" w14:textId="77777777" w:rsidR="00A230F2" w:rsidRPr="00A2450A" w:rsidRDefault="00A230F2" w:rsidP="00A230F2">
      <w:pPr>
        <w:pStyle w:val="NormalWeb"/>
        <w:bidi/>
        <w:spacing w:before="0" w:beforeAutospacing="0" w:after="0" w:afterAutospacing="0"/>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رقم الهاتف…………………………..</w:t>
      </w:r>
    </w:p>
    <w:p w14:paraId="2EBC6003" w14:textId="77777777" w:rsidR="00A230F2" w:rsidRPr="00A2450A" w:rsidRDefault="00A230F2" w:rsidP="00A230F2">
      <w:pPr>
        <w:pStyle w:val="NormalWeb"/>
        <w:bidi/>
        <w:spacing w:before="0" w:beforeAutospacing="0" w:after="0" w:afterAutospacing="0"/>
        <w:rPr>
          <w:rFonts w:ascii="Arabic Typesetting" w:hAnsi="Arabic Typesetting" w:cs="Arabic Typesetting"/>
          <w:color w:val="000000"/>
          <w:sz w:val="30"/>
          <w:szCs w:val="30"/>
          <w:bdr w:val="none" w:sz="0" w:space="0" w:color="auto" w:frame="1"/>
          <w:lang w:eastAsia="en-US"/>
        </w:rPr>
      </w:pPr>
    </w:p>
    <w:p w14:paraId="0BBC187A" w14:textId="77777777" w:rsidR="00A230F2" w:rsidRPr="00A2450A" w:rsidRDefault="00A230F2" w:rsidP="00A230F2">
      <w:pPr>
        <w:pStyle w:val="NormalWeb"/>
        <w:bidi/>
        <w:spacing w:before="0" w:beforeAutospacing="0" w:after="0" w:afterAutospacing="0"/>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رقم الهاتف النقال: …………………………................................................</w:t>
      </w:r>
    </w:p>
    <w:p w14:paraId="4A03BB70" w14:textId="77777777" w:rsidR="00A230F2" w:rsidRPr="00A2450A" w:rsidRDefault="00A230F2" w:rsidP="00A230F2">
      <w:pPr>
        <w:pStyle w:val="NormalWeb"/>
        <w:bidi/>
        <w:spacing w:before="0" w:beforeAutospacing="0" w:after="0" w:afterAutospacing="0"/>
        <w:rPr>
          <w:rFonts w:ascii="Arabic Typesetting" w:hAnsi="Arabic Typesetting" w:cs="Arabic Typesetting"/>
          <w:color w:val="000000"/>
          <w:sz w:val="30"/>
          <w:szCs w:val="30"/>
          <w:bdr w:val="none" w:sz="0" w:space="0" w:color="auto" w:frame="1"/>
          <w:lang w:eastAsia="en-US"/>
        </w:rPr>
      </w:pPr>
    </w:p>
    <w:p w14:paraId="0C3A9D98" w14:textId="77777777" w:rsidR="00A230F2" w:rsidRPr="00A2450A" w:rsidRDefault="00A230F2" w:rsidP="00A230F2">
      <w:pPr>
        <w:pStyle w:val="NormalWeb"/>
        <w:bidi/>
        <w:spacing w:before="0" w:beforeAutospacing="0" w:after="0" w:afterAutospacing="0"/>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البريد الالكتروني: ………………………………………………………………</w:t>
      </w:r>
    </w:p>
    <w:p w14:paraId="3FBC84E5" w14:textId="77777777" w:rsidR="00A230F2" w:rsidRPr="00A2450A" w:rsidRDefault="00A230F2" w:rsidP="00A230F2">
      <w:pPr>
        <w:pStyle w:val="NormalWeb"/>
        <w:bidi/>
        <w:spacing w:before="0" w:beforeAutospacing="0" w:after="0" w:afterAutospacing="0"/>
        <w:rPr>
          <w:rFonts w:ascii="Arabic Typesetting" w:hAnsi="Arabic Typesetting" w:cs="Arabic Typesetting"/>
          <w:color w:val="000000"/>
          <w:sz w:val="30"/>
          <w:szCs w:val="30"/>
          <w:bdr w:val="none" w:sz="0" w:space="0" w:color="auto" w:frame="1"/>
          <w:lang w:eastAsia="en-US"/>
        </w:rPr>
      </w:pPr>
    </w:p>
    <w:p w14:paraId="3E431344" w14:textId="77777777" w:rsidR="00A230F2" w:rsidRPr="00A2450A" w:rsidRDefault="00A230F2" w:rsidP="00A230F2">
      <w:pPr>
        <w:pStyle w:val="NormalWeb"/>
        <w:bidi/>
        <w:spacing w:before="0" w:beforeAutospacing="0" w:after="0" w:afterAutospacing="0"/>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 xml:space="preserve">طبيعة النشاط: </w:t>
      </w:r>
      <w:r w:rsidRPr="00A2450A">
        <w:rPr>
          <w:rFonts w:ascii="Arabic Typesetting" w:hAnsi="Arabic Typesetting" w:cs="Arabic Typesetting"/>
          <w:color w:val="000000"/>
          <w:sz w:val="30"/>
          <w:szCs w:val="30"/>
          <w:bdr w:val="none" w:sz="0" w:space="0" w:color="auto" w:frame="1"/>
          <w:rtl/>
        </w:rPr>
        <w:tab/>
        <w:t>…………………………</w:t>
      </w:r>
    </w:p>
    <w:p w14:paraId="2E46FBE2" w14:textId="77777777" w:rsidR="00A230F2" w:rsidRPr="00A2450A" w:rsidRDefault="00A230F2" w:rsidP="00A230F2">
      <w:pPr>
        <w:pStyle w:val="NormalWeb"/>
        <w:bidi/>
        <w:spacing w:before="0" w:beforeAutospacing="0" w:after="0" w:afterAutospacing="0"/>
        <w:rPr>
          <w:rFonts w:ascii="Arabic Typesetting" w:hAnsi="Arabic Typesetting" w:cs="Arabic Typesetting"/>
          <w:color w:val="000000"/>
          <w:sz w:val="30"/>
          <w:szCs w:val="30"/>
          <w:bdr w:val="none" w:sz="0" w:space="0" w:color="auto" w:frame="1"/>
          <w:lang w:eastAsia="en-US"/>
        </w:rPr>
      </w:pPr>
    </w:p>
    <w:p w14:paraId="7439E151" w14:textId="77777777" w:rsidR="00A230F2" w:rsidRPr="00A2450A" w:rsidRDefault="00A230F2" w:rsidP="00A230F2">
      <w:pPr>
        <w:pStyle w:val="NormalWeb"/>
        <w:bidi/>
        <w:spacing w:before="0" w:beforeAutospacing="0" w:after="0" w:afterAutospacing="0"/>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الاسم الكامل لمقدم الطلب......................................................</w:t>
      </w:r>
    </w:p>
    <w:p w14:paraId="6B85E6EB" w14:textId="77777777" w:rsidR="00A230F2" w:rsidRPr="00A2450A" w:rsidRDefault="00A230F2" w:rsidP="00A230F2">
      <w:pPr>
        <w:pStyle w:val="NormalWeb"/>
        <w:bidi/>
        <w:spacing w:before="0" w:beforeAutospacing="0" w:after="0" w:afterAutospacing="0"/>
        <w:rPr>
          <w:rFonts w:ascii="Arabic Typesetting" w:hAnsi="Arabic Typesetting" w:cs="Arabic Typesetting"/>
          <w:color w:val="000000"/>
          <w:sz w:val="30"/>
          <w:szCs w:val="30"/>
          <w:bdr w:val="none" w:sz="0" w:space="0" w:color="auto" w:frame="1"/>
          <w:lang w:eastAsia="en-US"/>
        </w:rPr>
      </w:pPr>
    </w:p>
    <w:p w14:paraId="0AF8C760" w14:textId="77777777" w:rsidR="00A230F2" w:rsidRPr="00A2450A" w:rsidRDefault="00A230F2" w:rsidP="00A230F2">
      <w:pPr>
        <w:pStyle w:val="NormalWeb"/>
        <w:bidi/>
        <w:spacing w:before="0" w:beforeAutospacing="0" w:after="0" w:afterAutospacing="0"/>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فروع الأعمال الأخرى (إن وجدت) ..........................................</w:t>
      </w:r>
    </w:p>
    <w:p w14:paraId="0505670D" w14:textId="77777777" w:rsidR="00A230F2" w:rsidRPr="00A2450A" w:rsidRDefault="00A230F2" w:rsidP="00A230F2">
      <w:pPr>
        <w:pStyle w:val="NormalWeb"/>
        <w:bidi/>
        <w:spacing w:before="0" w:beforeAutospacing="0" w:after="0" w:afterAutospacing="0"/>
        <w:rPr>
          <w:rFonts w:ascii="Arabic Typesetting" w:hAnsi="Arabic Typesetting" w:cs="Arabic Typesetting"/>
          <w:color w:val="000000"/>
          <w:sz w:val="30"/>
          <w:szCs w:val="30"/>
          <w:bdr w:val="none" w:sz="0" w:space="0" w:color="auto" w:frame="1"/>
          <w:lang w:eastAsia="en-US"/>
        </w:rPr>
      </w:pPr>
    </w:p>
    <w:p w14:paraId="3B4F018A" w14:textId="77777777" w:rsidR="00A230F2" w:rsidRPr="00A2450A" w:rsidRDefault="00A230F2" w:rsidP="00A230F2">
      <w:pPr>
        <w:pStyle w:val="NormalWeb"/>
        <w:bidi/>
        <w:spacing w:before="0" w:beforeAutospacing="0" w:after="0" w:afterAutospacing="0"/>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تفاصيل الحساب المصرفي المسجلة</w:t>
      </w:r>
    </w:p>
    <w:p w14:paraId="60FADE3A" w14:textId="77777777" w:rsidR="00A230F2" w:rsidRPr="00A2450A" w:rsidRDefault="00A230F2" w:rsidP="00A230F2">
      <w:pPr>
        <w:pStyle w:val="NormalWeb"/>
        <w:bidi/>
        <w:spacing w:before="0" w:beforeAutospacing="0" w:after="0" w:afterAutospacing="0"/>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w:t>
      </w:r>
    </w:p>
    <w:p w14:paraId="132C41C5" w14:textId="77777777" w:rsidR="00A230F2" w:rsidRPr="00A2450A" w:rsidRDefault="00A230F2" w:rsidP="00A230F2">
      <w:pPr>
        <w:pStyle w:val="NormalWeb"/>
        <w:bidi/>
        <w:spacing w:before="0" w:beforeAutospacing="0" w:after="0" w:afterAutospacing="0"/>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w:t>
      </w:r>
    </w:p>
    <w:p w14:paraId="23E3EF38" w14:textId="77777777" w:rsidR="00A230F2" w:rsidRPr="00A2450A" w:rsidRDefault="00A230F2" w:rsidP="00A230F2">
      <w:pPr>
        <w:pStyle w:val="NormalWeb"/>
        <w:bidi/>
        <w:spacing w:before="0" w:beforeAutospacing="0" w:after="0" w:afterAutospacing="0"/>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w:t>
      </w:r>
    </w:p>
    <w:p w14:paraId="416AA3F3" w14:textId="2E205432" w:rsidR="00977C7A" w:rsidRPr="00A230F2" w:rsidRDefault="00A230F2" w:rsidP="00A230F2">
      <w:pPr>
        <w:bidi/>
        <w:rPr>
          <w:rFonts w:ascii="Arabic Typesetting" w:hAnsi="Arabic Typesetting" w:cs="Arabic Typesetting"/>
          <w:b/>
          <w:bCs/>
          <w:sz w:val="30"/>
          <w:szCs w:val="30"/>
        </w:rPr>
      </w:pPr>
      <w:r w:rsidRPr="00A2450A">
        <w:rPr>
          <w:rFonts w:ascii="Arabic Typesetting" w:hAnsi="Arabic Typesetting" w:cs="Arabic Typesetting"/>
          <w:sz w:val="30"/>
          <w:szCs w:val="30"/>
          <w:rtl/>
        </w:rPr>
        <w:br w:type="page"/>
      </w:r>
    </w:p>
    <w:p w14:paraId="58DC84F2" w14:textId="583EF074" w:rsidR="00485C1B" w:rsidRPr="00F63F94" w:rsidRDefault="00E7476C" w:rsidP="00341314">
      <w:pPr>
        <w:tabs>
          <w:tab w:val="left" w:pos="2370"/>
        </w:tabs>
        <w:spacing w:before="240"/>
        <w:ind w:left="57"/>
        <w:jc w:val="both"/>
        <w:outlineLvl w:val="0"/>
        <w:rPr>
          <w:rFonts w:asciiTheme="minorHAnsi" w:hAnsiTheme="minorHAnsi" w:cstheme="minorHAnsi"/>
          <w:b/>
          <w:bCs/>
        </w:rPr>
      </w:pPr>
      <w:r w:rsidRPr="00F63F94">
        <w:rPr>
          <w:rFonts w:asciiTheme="minorHAnsi" w:hAnsiTheme="minorHAnsi" w:cstheme="minorHAnsi"/>
          <w:b/>
          <w:bCs/>
          <w:color w:val="000000"/>
          <w:bdr w:val="none" w:sz="0" w:space="0" w:color="auto" w:frame="1"/>
          <w:lang w:eastAsia="en-US"/>
        </w:rPr>
        <w:lastRenderedPageBreak/>
        <w:t>B</w:t>
      </w:r>
      <w:r w:rsidR="00485C1B" w:rsidRPr="00F63F94">
        <w:rPr>
          <w:rFonts w:asciiTheme="minorHAnsi" w:hAnsiTheme="minorHAnsi" w:cstheme="minorHAnsi"/>
          <w:b/>
          <w:bCs/>
          <w:color w:val="000000"/>
          <w:bdr w:val="none" w:sz="0" w:space="0" w:color="auto" w:frame="1"/>
          <w:lang w:eastAsia="en-US"/>
        </w:rPr>
        <w:t>.2.</w:t>
      </w:r>
      <w:r w:rsidR="00485C1B" w:rsidRPr="00F63F94">
        <w:rPr>
          <w:rFonts w:asciiTheme="minorHAnsi" w:hAnsiTheme="minorHAnsi" w:cstheme="minorHAnsi"/>
          <w:b/>
          <w:bCs/>
        </w:rPr>
        <w:t xml:space="preserve"> </w:t>
      </w:r>
      <w:r w:rsidR="00977C7A" w:rsidRPr="00F63F94">
        <w:rPr>
          <w:rFonts w:asciiTheme="minorHAnsi" w:hAnsiTheme="minorHAnsi" w:cstheme="minorHAnsi"/>
          <w:b/>
          <w:bCs/>
        </w:rPr>
        <w:t xml:space="preserve"> </w:t>
      </w:r>
      <w:r w:rsidR="001D24CF" w:rsidRPr="00F63F94">
        <w:rPr>
          <w:rFonts w:asciiTheme="minorHAnsi" w:hAnsiTheme="minorHAnsi" w:cstheme="minorHAnsi"/>
          <w:b/>
          <w:bCs/>
          <w:color w:val="000000"/>
          <w:bdr w:val="none" w:sz="0" w:space="0" w:color="auto" w:frame="1"/>
          <w:lang w:eastAsia="en-US"/>
        </w:rPr>
        <w:t>Ownership Information</w:t>
      </w:r>
    </w:p>
    <w:p w14:paraId="50F7576B" w14:textId="7EE666BF" w:rsidR="00977C7A" w:rsidRPr="00F63F94" w:rsidRDefault="00D65D23" w:rsidP="00E7476C">
      <w:pPr>
        <w:pStyle w:val="NormalWeb"/>
        <w:spacing w:before="0" w:beforeAutospacing="0" w:after="0" w:afterAutospacing="0"/>
        <w:rPr>
          <w:rFonts w:asciiTheme="minorHAnsi" w:hAnsiTheme="minorHAnsi" w:cstheme="minorHAnsi"/>
          <w:b/>
          <w:bCs/>
          <w:color w:val="000000"/>
          <w:bdr w:val="none" w:sz="0" w:space="0" w:color="auto" w:frame="1"/>
          <w:lang w:eastAsia="en-US"/>
        </w:rPr>
      </w:pPr>
      <w:r w:rsidRPr="00F63F94">
        <w:rPr>
          <w:rFonts w:asciiTheme="minorHAnsi" w:hAnsiTheme="minorHAnsi" w:cstheme="minorHAnsi"/>
          <w:b/>
          <w:bCs/>
          <w:color w:val="000000"/>
          <w:bdr w:val="none" w:sz="0" w:space="0" w:color="auto" w:frame="1"/>
          <w:lang w:eastAsia="en-US"/>
        </w:rPr>
        <w:t>B</w:t>
      </w:r>
      <w:r w:rsidR="00485C1B" w:rsidRPr="00F63F94">
        <w:rPr>
          <w:rFonts w:asciiTheme="minorHAnsi" w:hAnsiTheme="minorHAnsi" w:cstheme="minorHAnsi"/>
          <w:b/>
          <w:bCs/>
          <w:color w:val="000000"/>
          <w:bdr w:val="none" w:sz="0" w:space="0" w:color="auto" w:frame="1"/>
          <w:lang w:eastAsia="en-US"/>
        </w:rPr>
        <w:t xml:space="preserve">.2. </w:t>
      </w:r>
      <w:proofErr w:type="gramStart"/>
      <w:r w:rsidR="00485C1B" w:rsidRPr="00F63F94">
        <w:rPr>
          <w:rFonts w:asciiTheme="minorHAnsi" w:hAnsiTheme="minorHAnsi" w:cstheme="minorHAnsi"/>
          <w:b/>
          <w:bCs/>
          <w:color w:val="000000"/>
          <w:bdr w:val="none" w:sz="0" w:space="0" w:color="auto" w:frame="1"/>
          <w:lang w:eastAsia="en-US"/>
        </w:rPr>
        <w:t>( a</w:t>
      </w:r>
      <w:proofErr w:type="gramEnd"/>
      <w:r w:rsidR="00485C1B" w:rsidRPr="00F63F94">
        <w:rPr>
          <w:rFonts w:asciiTheme="minorHAnsi" w:hAnsiTheme="minorHAnsi" w:cstheme="minorHAnsi"/>
          <w:b/>
          <w:bCs/>
          <w:color w:val="000000"/>
          <w:bdr w:val="none" w:sz="0" w:space="0" w:color="auto" w:frame="1"/>
          <w:lang w:eastAsia="en-US"/>
        </w:rPr>
        <w:t>)</w:t>
      </w:r>
      <w:r w:rsidR="00977C7A" w:rsidRPr="00F63F94">
        <w:rPr>
          <w:rFonts w:asciiTheme="minorHAnsi" w:hAnsiTheme="minorHAnsi" w:cstheme="minorHAnsi"/>
          <w:b/>
          <w:bCs/>
          <w:color w:val="000000"/>
          <w:bdr w:val="none" w:sz="0" w:space="0" w:color="auto" w:frame="1"/>
          <w:lang w:eastAsia="en-US"/>
        </w:rPr>
        <w:t xml:space="preserve"> Sole Proprietor </w:t>
      </w:r>
      <w:r w:rsidR="001065CD">
        <w:rPr>
          <w:rFonts w:asciiTheme="minorHAnsi" w:hAnsiTheme="minorHAnsi" w:cstheme="minorHAnsi"/>
          <w:b/>
        </w:rPr>
        <w:t>(All fields must be completed)</w:t>
      </w:r>
    </w:p>
    <w:p w14:paraId="3BE172FF" w14:textId="136A2F64" w:rsidR="00977C7A" w:rsidRPr="00F63F94" w:rsidRDefault="00977C7A" w:rsidP="00D65D23">
      <w:pPr>
        <w:pStyle w:val="NormalWeb"/>
        <w:spacing w:before="0" w:beforeAutospacing="0" w:after="0" w:afterAutospacing="0"/>
        <w:rPr>
          <w:rFonts w:asciiTheme="minorHAnsi" w:hAnsiTheme="minorHAnsi" w:cstheme="minorHAnsi"/>
          <w:color w:val="000000"/>
          <w:bdr w:val="none" w:sz="0" w:space="0" w:color="auto" w:frame="1"/>
          <w:lang w:eastAsia="en-US"/>
        </w:rPr>
      </w:pPr>
      <w:r w:rsidRPr="00F63F94">
        <w:rPr>
          <w:rFonts w:asciiTheme="minorHAnsi" w:hAnsiTheme="minorHAnsi" w:cstheme="minorHAnsi"/>
          <w:color w:val="000000"/>
          <w:bdr w:val="none" w:sz="0" w:space="0" w:color="auto" w:frame="1"/>
          <w:lang w:eastAsia="en-US"/>
        </w:rPr>
        <w:t>Name: ……………………………………………………………………</w:t>
      </w:r>
    </w:p>
    <w:p w14:paraId="1B6687CF" w14:textId="77777777" w:rsidR="00D65D23" w:rsidRPr="00F63F94" w:rsidRDefault="00D65D23" w:rsidP="00D65D23">
      <w:pPr>
        <w:pStyle w:val="NormalWeb"/>
        <w:spacing w:before="0" w:beforeAutospacing="0" w:after="0" w:afterAutospacing="0"/>
        <w:rPr>
          <w:rFonts w:asciiTheme="minorHAnsi" w:hAnsiTheme="minorHAnsi" w:cstheme="minorHAnsi"/>
          <w:color w:val="000000"/>
          <w:bdr w:val="none" w:sz="0" w:space="0" w:color="auto" w:frame="1"/>
          <w:lang w:eastAsia="en-US"/>
        </w:rPr>
      </w:pPr>
    </w:p>
    <w:p w14:paraId="53057348" w14:textId="28898EB8" w:rsidR="00977C7A" w:rsidRPr="00F63F94" w:rsidRDefault="00977C7A" w:rsidP="00D65D23">
      <w:pPr>
        <w:pStyle w:val="NormalWeb"/>
        <w:spacing w:before="0" w:beforeAutospacing="0" w:after="0" w:afterAutospacing="0"/>
        <w:rPr>
          <w:rFonts w:asciiTheme="minorHAnsi" w:hAnsiTheme="minorHAnsi" w:cstheme="minorHAnsi"/>
          <w:color w:val="000000"/>
          <w:bdr w:val="none" w:sz="0" w:space="0" w:color="auto" w:frame="1"/>
          <w:lang w:eastAsia="en-US"/>
        </w:rPr>
      </w:pPr>
      <w:r w:rsidRPr="00F63F94">
        <w:rPr>
          <w:rFonts w:asciiTheme="minorHAnsi" w:hAnsiTheme="minorHAnsi" w:cstheme="minorHAnsi"/>
          <w:color w:val="000000"/>
          <w:bdr w:val="none" w:sz="0" w:space="0" w:color="auto" w:frame="1"/>
          <w:lang w:eastAsia="en-US"/>
        </w:rPr>
        <w:t>Age: ………………………………………………………………………</w:t>
      </w:r>
    </w:p>
    <w:p w14:paraId="67457147" w14:textId="77777777" w:rsidR="00D65D23" w:rsidRPr="00F63F94" w:rsidRDefault="00D65D23" w:rsidP="00D65D23">
      <w:pPr>
        <w:pStyle w:val="NormalWeb"/>
        <w:spacing w:before="0" w:beforeAutospacing="0" w:after="0" w:afterAutospacing="0"/>
        <w:rPr>
          <w:rFonts w:asciiTheme="minorHAnsi" w:hAnsiTheme="minorHAnsi" w:cstheme="minorHAnsi"/>
          <w:color w:val="000000"/>
          <w:bdr w:val="none" w:sz="0" w:space="0" w:color="auto" w:frame="1"/>
          <w:lang w:eastAsia="en-US"/>
        </w:rPr>
      </w:pPr>
    </w:p>
    <w:p w14:paraId="13247869" w14:textId="4774CF67" w:rsidR="00977C7A" w:rsidRPr="00F63F94" w:rsidRDefault="00977C7A" w:rsidP="00D65D23">
      <w:pPr>
        <w:pStyle w:val="NormalWeb"/>
        <w:spacing w:before="0" w:beforeAutospacing="0" w:after="0" w:afterAutospacing="0"/>
        <w:rPr>
          <w:rFonts w:asciiTheme="minorHAnsi" w:hAnsiTheme="minorHAnsi" w:cstheme="minorHAnsi"/>
          <w:color w:val="000000"/>
          <w:bdr w:val="none" w:sz="0" w:space="0" w:color="auto" w:frame="1"/>
          <w:lang w:eastAsia="en-US"/>
        </w:rPr>
      </w:pPr>
      <w:r w:rsidRPr="00F63F94">
        <w:rPr>
          <w:rFonts w:asciiTheme="minorHAnsi" w:hAnsiTheme="minorHAnsi" w:cstheme="minorHAnsi"/>
          <w:color w:val="000000"/>
          <w:bdr w:val="none" w:sz="0" w:space="0" w:color="auto" w:frame="1"/>
          <w:lang w:eastAsia="en-US"/>
        </w:rPr>
        <w:t>Nationality: ………………………………………………………………</w:t>
      </w:r>
    </w:p>
    <w:p w14:paraId="792C1328" w14:textId="77777777" w:rsidR="00977C7A" w:rsidRPr="00F63F94" w:rsidRDefault="00977C7A" w:rsidP="00D65D23">
      <w:pPr>
        <w:pStyle w:val="NormalWeb"/>
        <w:spacing w:before="0" w:beforeAutospacing="0" w:after="0" w:afterAutospacing="0"/>
        <w:rPr>
          <w:rFonts w:asciiTheme="minorHAnsi" w:hAnsiTheme="minorHAnsi" w:cstheme="minorHAnsi"/>
          <w:color w:val="000000"/>
          <w:bdr w:val="none" w:sz="0" w:space="0" w:color="auto" w:frame="1"/>
          <w:lang w:eastAsia="en-US"/>
        </w:rPr>
      </w:pPr>
    </w:p>
    <w:p w14:paraId="2AE7DC85" w14:textId="40FB88E4" w:rsidR="00977C7A" w:rsidRPr="00F63F94" w:rsidRDefault="00977C7A" w:rsidP="00D65D23">
      <w:pPr>
        <w:pStyle w:val="NormalWeb"/>
        <w:spacing w:before="0" w:beforeAutospacing="0" w:after="0" w:afterAutospacing="0"/>
        <w:rPr>
          <w:rFonts w:asciiTheme="minorHAnsi" w:hAnsiTheme="minorHAnsi" w:cstheme="minorHAnsi"/>
          <w:color w:val="000000"/>
          <w:bdr w:val="none" w:sz="0" w:space="0" w:color="auto" w:frame="1"/>
          <w:lang w:eastAsia="en-US"/>
        </w:rPr>
      </w:pPr>
      <w:r w:rsidRPr="00F63F94">
        <w:rPr>
          <w:rFonts w:asciiTheme="minorHAnsi" w:hAnsiTheme="minorHAnsi" w:cstheme="minorHAnsi"/>
          <w:color w:val="000000"/>
          <w:bdr w:val="none" w:sz="0" w:space="0" w:color="auto" w:frame="1"/>
          <w:lang w:eastAsia="en-US"/>
        </w:rPr>
        <w:t>Citizenship: ……………………………………………………………</w:t>
      </w:r>
    </w:p>
    <w:p w14:paraId="1C039EE1" w14:textId="77777777" w:rsidR="00977C7A" w:rsidRPr="00F63F94" w:rsidRDefault="00977C7A" w:rsidP="00D65D23">
      <w:pPr>
        <w:pStyle w:val="NormalWeb"/>
        <w:spacing w:before="0" w:beforeAutospacing="0" w:after="0" w:afterAutospacing="0"/>
        <w:rPr>
          <w:rFonts w:asciiTheme="minorHAnsi" w:hAnsiTheme="minorHAnsi" w:cstheme="minorHAnsi"/>
          <w:color w:val="000000"/>
          <w:bdr w:val="none" w:sz="0" w:space="0" w:color="auto" w:frame="1"/>
          <w:lang w:eastAsia="en-US"/>
        </w:rPr>
      </w:pPr>
    </w:p>
    <w:p w14:paraId="51F2D8EE" w14:textId="4399BC14" w:rsidR="00977C7A" w:rsidRPr="00F63F94" w:rsidRDefault="00977C7A" w:rsidP="00D65D23">
      <w:pPr>
        <w:pStyle w:val="NormalWeb"/>
        <w:spacing w:before="0" w:beforeAutospacing="0" w:after="0" w:afterAutospacing="0"/>
        <w:rPr>
          <w:rFonts w:asciiTheme="minorHAnsi" w:hAnsiTheme="minorHAnsi" w:cstheme="minorHAnsi"/>
          <w:sz w:val="23"/>
          <w:szCs w:val="23"/>
        </w:rPr>
      </w:pPr>
      <w:r w:rsidRPr="00F63F94">
        <w:rPr>
          <w:rFonts w:asciiTheme="minorHAnsi" w:hAnsiTheme="minorHAnsi" w:cstheme="minorHAnsi"/>
          <w:color w:val="000000"/>
          <w:bdr w:val="none" w:sz="0" w:space="0" w:color="auto" w:frame="1"/>
          <w:lang w:eastAsia="en-US"/>
        </w:rPr>
        <w:t>ID/Passport No:</w:t>
      </w:r>
      <w:r w:rsidRPr="00F63F94">
        <w:rPr>
          <w:rFonts w:asciiTheme="minorHAnsi" w:hAnsiTheme="minorHAnsi" w:cstheme="minorHAnsi"/>
          <w:sz w:val="23"/>
          <w:szCs w:val="23"/>
        </w:rPr>
        <w:t xml:space="preserve">  </w:t>
      </w:r>
      <w:r w:rsidRPr="00F63F94">
        <w:rPr>
          <w:rFonts w:asciiTheme="minorHAnsi" w:hAnsiTheme="minorHAnsi" w:cstheme="minorHAnsi"/>
          <w:sz w:val="23"/>
          <w:szCs w:val="23"/>
        </w:rPr>
        <w:tab/>
      </w:r>
      <w:r w:rsidRPr="00F63F94">
        <w:rPr>
          <w:rFonts w:asciiTheme="minorHAnsi" w:hAnsiTheme="minorHAnsi" w:cstheme="minorHAnsi"/>
          <w:sz w:val="23"/>
          <w:szCs w:val="23"/>
        </w:rPr>
        <w:tab/>
        <w:t>……………</w:t>
      </w:r>
    </w:p>
    <w:p w14:paraId="6C790F54" w14:textId="77777777" w:rsidR="00977C7A" w:rsidRPr="00F63F94" w:rsidRDefault="00977C7A" w:rsidP="00341314">
      <w:pPr>
        <w:pStyle w:val="Style"/>
        <w:tabs>
          <w:tab w:val="left" w:pos="24"/>
          <w:tab w:val="left" w:leader="dot" w:pos="4761"/>
          <w:tab w:val="center" w:leader="dot" w:pos="6499"/>
          <w:tab w:val="right" w:pos="6652"/>
        </w:tabs>
        <w:spacing w:line="276" w:lineRule="auto"/>
        <w:ind w:left="57" w:right="1281"/>
        <w:jc w:val="both"/>
        <w:rPr>
          <w:rFonts w:asciiTheme="minorHAnsi" w:hAnsiTheme="minorHAnsi" w:cstheme="minorHAnsi"/>
          <w:b/>
          <w:bCs/>
          <w:sz w:val="26"/>
          <w:szCs w:val="26"/>
        </w:rPr>
      </w:pPr>
    </w:p>
    <w:p w14:paraId="7B4E06CB" w14:textId="105880E8" w:rsidR="00977C7A" w:rsidRPr="0099318C" w:rsidRDefault="00D65D23" w:rsidP="00D65D23">
      <w:pPr>
        <w:pStyle w:val="NormalWeb"/>
        <w:spacing w:before="0" w:beforeAutospacing="0" w:after="0" w:afterAutospacing="0"/>
        <w:rPr>
          <w:rFonts w:asciiTheme="minorHAnsi" w:hAnsiTheme="minorHAnsi" w:cstheme="minorHAnsi"/>
          <w:b/>
          <w:bCs/>
          <w:color w:val="000000"/>
          <w:bdr w:val="none" w:sz="0" w:space="0" w:color="auto" w:frame="1"/>
          <w:lang w:val="en-US" w:eastAsia="en-US"/>
        </w:rPr>
      </w:pPr>
      <w:r w:rsidRPr="00F63F94">
        <w:rPr>
          <w:rFonts w:asciiTheme="minorHAnsi" w:hAnsiTheme="minorHAnsi" w:cstheme="minorHAnsi"/>
          <w:b/>
          <w:bCs/>
          <w:color w:val="000000"/>
          <w:bdr w:val="none" w:sz="0" w:space="0" w:color="auto" w:frame="1"/>
          <w:lang w:eastAsia="en-US"/>
        </w:rPr>
        <w:t>B</w:t>
      </w:r>
      <w:r w:rsidR="00485C1B" w:rsidRPr="00F63F94">
        <w:rPr>
          <w:rFonts w:asciiTheme="minorHAnsi" w:hAnsiTheme="minorHAnsi" w:cstheme="minorHAnsi"/>
          <w:b/>
          <w:bCs/>
          <w:color w:val="000000"/>
          <w:bdr w:val="none" w:sz="0" w:space="0" w:color="auto" w:frame="1"/>
          <w:lang w:eastAsia="en-US"/>
        </w:rPr>
        <w:t>.2.</w:t>
      </w:r>
      <w:r w:rsidR="00977C7A" w:rsidRPr="00F63F94">
        <w:rPr>
          <w:rFonts w:asciiTheme="minorHAnsi" w:hAnsiTheme="minorHAnsi" w:cstheme="minorHAnsi"/>
          <w:b/>
          <w:bCs/>
          <w:color w:val="000000"/>
          <w:bdr w:val="none" w:sz="0" w:space="0" w:color="auto" w:frame="1"/>
          <w:lang w:eastAsia="en-US"/>
        </w:rPr>
        <w:t xml:space="preserve"> (b) - Partnership </w:t>
      </w:r>
      <w:proofErr w:type="gramStart"/>
      <w:r w:rsidR="0099318C">
        <w:rPr>
          <w:rFonts w:asciiTheme="minorHAnsi" w:hAnsiTheme="minorHAnsi" w:cstheme="minorHAnsi"/>
          <w:b/>
          <w:bCs/>
          <w:color w:val="000000"/>
          <w:bdr w:val="none" w:sz="0" w:space="0" w:color="auto" w:frame="1"/>
          <w:lang w:val="en-US" w:eastAsia="en-US"/>
        </w:rPr>
        <w:t>( Must</w:t>
      </w:r>
      <w:proofErr w:type="gramEnd"/>
      <w:r w:rsidR="0099318C">
        <w:rPr>
          <w:rFonts w:asciiTheme="minorHAnsi" w:hAnsiTheme="minorHAnsi" w:cstheme="minorHAnsi"/>
          <w:b/>
          <w:bCs/>
          <w:color w:val="000000"/>
          <w:bdr w:val="none" w:sz="0" w:space="0" w:color="auto" w:frame="1"/>
          <w:lang w:val="en-US" w:eastAsia="en-US"/>
        </w:rPr>
        <w:t xml:space="preserve"> complete the table)</w:t>
      </w:r>
    </w:p>
    <w:p w14:paraId="7B678E8E" w14:textId="77777777" w:rsidR="00977C7A" w:rsidRPr="00F63F94" w:rsidRDefault="00977C7A" w:rsidP="00D65D23">
      <w:pPr>
        <w:pStyle w:val="NormalWeb"/>
        <w:spacing w:before="0" w:beforeAutospacing="0" w:after="0" w:afterAutospacing="0"/>
        <w:rPr>
          <w:rFonts w:asciiTheme="minorHAnsi" w:hAnsiTheme="minorHAnsi" w:cstheme="minorHAnsi"/>
          <w:color w:val="000000"/>
          <w:bdr w:val="none" w:sz="0" w:space="0" w:color="auto" w:frame="1"/>
          <w:lang w:eastAsia="en-US"/>
        </w:rPr>
      </w:pPr>
      <w:r w:rsidRPr="00F63F94">
        <w:rPr>
          <w:rFonts w:asciiTheme="minorHAnsi" w:hAnsiTheme="minorHAnsi" w:cstheme="minorHAnsi"/>
          <w:color w:val="000000"/>
          <w:bdr w:val="none" w:sz="0" w:space="0" w:color="auto" w:frame="1"/>
          <w:lang w:eastAsia="en-US"/>
        </w:rPr>
        <w:t xml:space="preserve">Give details of partners as follows: </w:t>
      </w:r>
    </w:p>
    <w:p w14:paraId="4ED4E4AE" w14:textId="77777777" w:rsidR="00977C7A" w:rsidRPr="00F63F94" w:rsidRDefault="00977C7A" w:rsidP="00D65D23">
      <w:pPr>
        <w:pStyle w:val="NormalWeb"/>
        <w:spacing w:before="0" w:beforeAutospacing="0" w:after="0" w:afterAutospacing="0"/>
        <w:rPr>
          <w:rFonts w:asciiTheme="minorHAnsi" w:hAnsiTheme="minorHAnsi" w:cstheme="minorHAnsi"/>
          <w:color w:val="000000"/>
          <w:bdr w:val="none" w:sz="0" w:space="0" w:color="auto" w:frame="1"/>
          <w:lang w:eastAsia="en-US"/>
        </w:rPr>
        <w:sectPr w:rsidR="00977C7A" w:rsidRPr="00F63F94" w:rsidSect="004B3FA5">
          <w:headerReference w:type="default" r:id="rId10"/>
          <w:footerReference w:type="even" r:id="rId11"/>
          <w:footerReference w:type="default" r:id="rId12"/>
          <w:pgSz w:w="12242" w:h="15842"/>
          <w:pgMar w:top="1080" w:right="1982" w:bottom="360" w:left="2160" w:header="720" w:footer="720" w:gutter="0"/>
          <w:pgNumType w:start="1"/>
          <w:cols w:space="720"/>
          <w:noEndnote/>
        </w:sectPr>
      </w:pPr>
    </w:p>
    <w:p w14:paraId="5855D43B" w14:textId="77777777" w:rsidR="00977C7A" w:rsidRPr="00F63F94" w:rsidRDefault="00977C7A" w:rsidP="00D65D23">
      <w:pPr>
        <w:pStyle w:val="NormalWeb"/>
        <w:spacing w:before="0" w:beforeAutospacing="0" w:after="0" w:afterAutospacing="0"/>
        <w:rPr>
          <w:rFonts w:asciiTheme="minorHAnsi" w:hAnsiTheme="minorHAnsi" w:cstheme="minorHAnsi"/>
          <w:color w:val="000000"/>
          <w:bdr w:val="none" w:sz="0" w:space="0" w:color="auto" w:frame="1"/>
          <w:lang w:eastAsia="en-US"/>
        </w:rPr>
      </w:pPr>
    </w:p>
    <w:p w14:paraId="6FBBC049" w14:textId="77777777" w:rsidR="00977C7A" w:rsidRPr="00F63F94" w:rsidRDefault="00977C7A" w:rsidP="00341314">
      <w:pPr>
        <w:pStyle w:val="Style"/>
        <w:spacing w:line="276" w:lineRule="auto"/>
        <w:ind w:left="57"/>
        <w:jc w:val="both"/>
        <w:rPr>
          <w:rFonts w:asciiTheme="minorHAnsi" w:hAnsiTheme="minorHAnsi" w:cstheme="minorHAnsi"/>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8"/>
        <w:gridCol w:w="2526"/>
        <w:gridCol w:w="2154"/>
        <w:gridCol w:w="1620"/>
        <w:gridCol w:w="2340"/>
      </w:tblGrid>
      <w:tr w:rsidR="00977C7A" w:rsidRPr="00F63F94" w14:paraId="4159CA4E" w14:textId="77777777" w:rsidTr="00BE3DA7">
        <w:tc>
          <w:tcPr>
            <w:tcW w:w="738" w:type="dxa"/>
          </w:tcPr>
          <w:p w14:paraId="10CC9D18" w14:textId="77777777" w:rsidR="00977C7A" w:rsidRPr="00F63F94" w:rsidRDefault="00977C7A" w:rsidP="00D65D23">
            <w:pPr>
              <w:pStyle w:val="NormalWeb"/>
              <w:spacing w:before="0" w:beforeAutospacing="0" w:after="0" w:afterAutospacing="0"/>
              <w:rPr>
                <w:rFonts w:asciiTheme="minorHAnsi" w:hAnsiTheme="minorHAnsi" w:cstheme="minorHAnsi"/>
                <w:b/>
                <w:bCs/>
                <w:color w:val="000000"/>
                <w:bdr w:val="none" w:sz="0" w:space="0" w:color="auto" w:frame="1"/>
                <w:lang w:eastAsia="en-US"/>
              </w:rPr>
            </w:pPr>
            <w:r w:rsidRPr="00F63F94">
              <w:rPr>
                <w:rFonts w:asciiTheme="minorHAnsi" w:hAnsiTheme="minorHAnsi" w:cstheme="minorHAnsi"/>
                <w:b/>
                <w:bCs/>
                <w:color w:val="000000"/>
                <w:bdr w:val="none" w:sz="0" w:space="0" w:color="auto" w:frame="1"/>
                <w:lang w:eastAsia="en-US"/>
              </w:rPr>
              <w:t>No</w:t>
            </w:r>
          </w:p>
        </w:tc>
        <w:tc>
          <w:tcPr>
            <w:tcW w:w="2526" w:type="dxa"/>
          </w:tcPr>
          <w:p w14:paraId="14B35CD7" w14:textId="77777777" w:rsidR="00977C7A" w:rsidRPr="00F63F94" w:rsidRDefault="00977C7A" w:rsidP="00D65D23">
            <w:pPr>
              <w:pStyle w:val="NormalWeb"/>
              <w:spacing w:before="0" w:beforeAutospacing="0" w:after="0" w:afterAutospacing="0"/>
              <w:rPr>
                <w:rFonts w:asciiTheme="minorHAnsi" w:hAnsiTheme="minorHAnsi" w:cstheme="minorHAnsi"/>
                <w:b/>
                <w:bCs/>
                <w:color w:val="000000"/>
                <w:bdr w:val="none" w:sz="0" w:space="0" w:color="auto" w:frame="1"/>
                <w:lang w:eastAsia="en-US"/>
              </w:rPr>
            </w:pPr>
            <w:r w:rsidRPr="00F63F94">
              <w:rPr>
                <w:rFonts w:asciiTheme="minorHAnsi" w:hAnsiTheme="minorHAnsi" w:cstheme="minorHAnsi"/>
                <w:b/>
                <w:bCs/>
                <w:color w:val="000000"/>
                <w:bdr w:val="none" w:sz="0" w:space="0" w:color="auto" w:frame="1"/>
                <w:lang w:eastAsia="en-US"/>
              </w:rPr>
              <w:t>Name</w:t>
            </w:r>
          </w:p>
        </w:tc>
        <w:tc>
          <w:tcPr>
            <w:tcW w:w="2154" w:type="dxa"/>
          </w:tcPr>
          <w:p w14:paraId="3FFD63A5" w14:textId="77777777" w:rsidR="00977C7A" w:rsidRPr="00F63F94" w:rsidRDefault="00977C7A" w:rsidP="00D65D23">
            <w:pPr>
              <w:pStyle w:val="NormalWeb"/>
              <w:spacing w:before="0" w:beforeAutospacing="0" w:after="0" w:afterAutospacing="0"/>
              <w:rPr>
                <w:rFonts w:asciiTheme="minorHAnsi" w:hAnsiTheme="minorHAnsi" w:cstheme="minorHAnsi"/>
                <w:b/>
                <w:bCs/>
                <w:color w:val="000000"/>
                <w:bdr w:val="none" w:sz="0" w:space="0" w:color="auto" w:frame="1"/>
                <w:lang w:eastAsia="en-US"/>
              </w:rPr>
            </w:pPr>
            <w:r w:rsidRPr="00F63F94">
              <w:rPr>
                <w:rFonts w:asciiTheme="minorHAnsi" w:hAnsiTheme="minorHAnsi" w:cstheme="minorHAnsi"/>
                <w:b/>
                <w:bCs/>
                <w:color w:val="000000"/>
                <w:bdr w:val="none" w:sz="0" w:space="0" w:color="auto" w:frame="1"/>
                <w:lang w:eastAsia="en-US"/>
              </w:rPr>
              <w:t>Nationality</w:t>
            </w:r>
          </w:p>
        </w:tc>
        <w:tc>
          <w:tcPr>
            <w:tcW w:w="1620" w:type="dxa"/>
          </w:tcPr>
          <w:p w14:paraId="76E48BFA" w14:textId="77777777" w:rsidR="00977C7A" w:rsidRPr="00F63F94" w:rsidRDefault="00977C7A" w:rsidP="00D65D23">
            <w:pPr>
              <w:pStyle w:val="NormalWeb"/>
              <w:spacing w:before="0" w:beforeAutospacing="0" w:after="0" w:afterAutospacing="0"/>
              <w:rPr>
                <w:rFonts w:asciiTheme="minorHAnsi" w:hAnsiTheme="minorHAnsi" w:cstheme="minorHAnsi"/>
                <w:b/>
                <w:bCs/>
                <w:color w:val="000000"/>
                <w:bdr w:val="none" w:sz="0" w:space="0" w:color="auto" w:frame="1"/>
                <w:lang w:eastAsia="en-US"/>
              </w:rPr>
            </w:pPr>
            <w:r w:rsidRPr="00F63F94">
              <w:rPr>
                <w:rFonts w:asciiTheme="minorHAnsi" w:hAnsiTheme="minorHAnsi" w:cstheme="minorHAnsi"/>
                <w:b/>
                <w:bCs/>
                <w:color w:val="000000"/>
                <w:bdr w:val="none" w:sz="0" w:space="0" w:color="auto" w:frame="1"/>
                <w:lang w:eastAsia="en-US"/>
              </w:rPr>
              <w:t>Citizenship</w:t>
            </w:r>
          </w:p>
        </w:tc>
        <w:tc>
          <w:tcPr>
            <w:tcW w:w="2340" w:type="dxa"/>
          </w:tcPr>
          <w:p w14:paraId="38DAEA42" w14:textId="77777777" w:rsidR="00977C7A" w:rsidRPr="00F63F94" w:rsidRDefault="00977C7A" w:rsidP="00D65D23">
            <w:pPr>
              <w:pStyle w:val="NormalWeb"/>
              <w:spacing w:before="0" w:beforeAutospacing="0" w:after="0" w:afterAutospacing="0"/>
              <w:rPr>
                <w:rFonts w:asciiTheme="minorHAnsi" w:hAnsiTheme="minorHAnsi" w:cstheme="minorHAnsi"/>
                <w:b/>
                <w:bCs/>
                <w:color w:val="000000"/>
                <w:bdr w:val="none" w:sz="0" w:space="0" w:color="auto" w:frame="1"/>
                <w:lang w:eastAsia="en-US"/>
              </w:rPr>
            </w:pPr>
            <w:r w:rsidRPr="00F63F94">
              <w:rPr>
                <w:rFonts w:asciiTheme="minorHAnsi" w:hAnsiTheme="minorHAnsi" w:cstheme="minorHAnsi"/>
                <w:b/>
                <w:bCs/>
                <w:color w:val="000000"/>
                <w:bdr w:val="none" w:sz="0" w:space="0" w:color="auto" w:frame="1"/>
                <w:lang w:eastAsia="en-US"/>
              </w:rPr>
              <w:t>Shares</w:t>
            </w:r>
          </w:p>
        </w:tc>
      </w:tr>
      <w:tr w:rsidR="00977C7A" w:rsidRPr="00F63F94" w14:paraId="7C618926" w14:textId="77777777" w:rsidTr="00BE3DA7">
        <w:tc>
          <w:tcPr>
            <w:tcW w:w="738" w:type="dxa"/>
          </w:tcPr>
          <w:p w14:paraId="2CB2F47E" w14:textId="77777777" w:rsidR="00977C7A" w:rsidRPr="00F63F94" w:rsidRDefault="00977C7A" w:rsidP="00D65D23">
            <w:pPr>
              <w:pStyle w:val="NormalWeb"/>
              <w:spacing w:before="0" w:beforeAutospacing="0" w:after="0" w:afterAutospacing="0"/>
              <w:rPr>
                <w:rFonts w:asciiTheme="minorHAnsi" w:hAnsiTheme="minorHAnsi" w:cstheme="minorHAnsi"/>
                <w:color w:val="000000"/>
                <w:bdr w:val="none" w:sz="0" w:space="0" w:color="auto" w:frame="1"/>
                <w:lang w:eastAsia="en-US"/>
              </w:rPr>
            </w:pPr>
            <w:r w:rsidRPr="00F63F94">
              <w:rPr>
                <w:rFonts w:asciiTheme="minorHAnsi" w:hAnsiTheme="minorHAnsi" w:cstheme="minorHAnsi"/>
                <w:color w:val="000000"/>
                <w:bdr w:val="none" w:sz="0" w:space="0" w:color="auto" w:frame="1"/>
                <w:lang w:eastAsia="en-US"/>
              </w:rPr>
              <w:t>1</w:t>
            </w:r>
          </w:p>
        </w:tc>
        <w:tc>
          <w:tcPr>
            <w:tcW w:w="2526" w:type="dxa"/>
          </w:tcPr>
          <w:p w14:paraId="685A5DAA" w14:textId="77777777" w:rsidR="00977C7A" w:rsidRPr="00F63F94" w:rsidRDefault="00977C7A" w:rsidP="00D65D23">
            <w:pPr>
              <w:pStyle w:val="NormalWeb"/>
              <w:spacing w:before="0" w:beforeAutospacing="0" w:after="0" w:afterAutospacing="0"/>
              <w:rPr>
                <w:rFonts w:asciiTheme="minorHAnsi" w:hAnsiTheme="minorHAnsi" w:cstheme="minorHAnsi"/>
                <w:color w:val="000000"/>
                <w:bdr w:val="none" w:sz="0" w:space="0" w:color="auto" w:frame="1"/>
                <w:lang w:eastAsia="en-US"/>
              </w:rPr>
            </w:pPr>
          </w:p>
        </w:tc>
        <w:tc>
          <w:tcPr>
            <w:tcW w:w="2154" w:type="dxa"/>
          </w:tcPr>
          <w:p w14:paraId="6DC81F11" w14:textId="77777777" w:rsidR="00977C7A" w:rsidRPr="00F63F94" w:rsidRDefault="00977C7A" w:rsidP="00D65D23">
            <w:pPr>
              <w:pStyle w:val="NormalWeb"/>
              <w:spacing w:before="0" w:beforeAutospacing="0" w:after="0" w:afterAutospacing="0"/>
              <w:rPr>
                <w:rFonts w:asciiTheme="minorHAnsi" w:hAnsiTheme="minorHAnsi" w:cstheme="minorHAnsi"/>
                <w:color w:val="000000"/>
                <w:bdr w:val="none" w:sz="0" w:space="0" w:color="auto" w:frame="1"/>
                <w:lang w:eastAsia="en-US"/>
              </w:rPr>
            </w:pPr>
          </w:p>
        </w:tc>
        <w:tc>
          <w:tcPr>
            <w:tcW w:w="1620" w:type="dxa"/>
          </w:tcPr>
          <w:p w14:paraId="315CC6FD" w14:textId="77777777" w:rsidR="00977C7A" w:rsidRPr="00F63F94" w:rsidRDefault="00977C7A" w:rsidP="00D65D23">
            <w:pPr>
              <w:pStyle w:val="NormalWeb"/>
              <w:spacing w:before="0" w:beforeAutospacing="0" w:after="0" w:afterAutospacing="0"/>
              <w:rPr>
                <w:rFonts w:asciiTheme="minorHAnsi" w:hAnsiTheme="minorHAnsi" w:cstheme="minorHAnsi"/>
                <w:color w:val="000000"/>
                <w:bdr w:val="none" w:sz="0" w:space="0" w:color="auto" w:frame="1"/>
                <w:lang w:eastAsia="en-US"/>
              </w:rPr>
            </w:pPr>
          </w:p>
        </w:tc>
        <w:tc>
          <w:tcPr>
            <w:tcW w:w="2340" w:type="dxa"/>
          </w:tcPr>
          <w:p w14:paraId="4F4A9C78" w14:textId="77777777" w:rsidR="00977C7A" w:rsidRPr="00F63F94" w:rsidRDefault="00977C7A" w:rsidP="00D65D23">
            <w:pPr>
              <w:pStyle w:val="NormalWeb"/>
              <w:spacing w:before="0" w:beforeAutospacing="0" w:after="0" w:afterAutospacing="0"/>
              <w:rPr>
                <w:rFonts w:asciiTheme="minorHAnsi" w:hAnsiTheme="minorHAnsi" w:cstheme="minorHAnsi"/>
                <w:color w:val="000000"/>
                <w:bdr w:val="none" w:sz="0" w:space="0" w:color="auto" w:frame="1"/>
                <w:lang w:eastAsia="en-US"/>
              </w:rPr>
            </w:pPr>
          </w:p>
        </w:tc>
      </w:tr>
      <w:tr w:rsidR="00977C7A" w:rsidRPr="00F63F94" w14:paraId="4928035D" w14:textId="77777777" w:rsidTr="00BE3DA7">
        <w:tc>
          <w:tcPr>
            <w:tcW w:w="738" w:type="dxa"/>
          </w:tcPr>
          <w:p w14:paraId="44D763AD" w14:textId="77777777" w:rsidR="00977C7A" w:rsidRPr="00F63F94" w:rsidRDefault="00977C7A" w:rsidP="00D65D23">
            <w:pPr>
              <w:pStyle w:val="NormalWeb"/>
              <w:spacing w:before="0" w:beforeAutospacing="0" w:after="0" w:afterAutospacing="0"/>
              <w:rPr>
                <w:rFonts w:asciiTheme="minorHAnsi" w:hAnsiTheme="minorHAnsi" w:cstheme="minorHAnsi"/>
                <w:color w:val="000000"/>
                <w:bdr w:val="none" w:sz="0" w:space="0" w:color="auto" w:frame="1"/>
                <w:lang w:eastAsia="en-US"/>
              </w:rPr>
            </w:pPr>
            <w:r w:rsidRPr="00F63F94">
              <w:rPr>
                <w:rFonts w:asciiTheme="minorHAnsi" w:hAnsiTheme="minorHAnsi" w:cstheme="minorHAnsi"/>
                <w:color w:val="000000"/>
                <w:bdr w:val="none" w:sz="0" w:space="0" w:color="auto" w:frame="1"/>
                <w:lang w:eastAsia="en-US"/>
              </w:rPr>
              <w:t>2</w:t>
            </w:r>
          </w:p>
        </w:tc>
        <w:tc>
          <w:tcPr>
            <w:tcW w:w="2526" w:type="dxa"/>
          </w:tcPr>
          <w:p w14:paraId="1617BAD8" w14:textId="77777777" w:rsidR="00977C7A" w:rsidRPr="00F63F94" w:rsidRDefault="00977C7A" w:rsidP="00D65D23">
            <w:pPr>
              <w:pStyle w:val="NormalWeb"/>
              <w:spacing w:before="0" w:beforeAutospacing="0" w:after="0" w:afterAutospacing="0"/>
              <w:rPr>
                <w:rFonts w:asciiTheme="minorHAnsi" w:hAnsiTheme="minorHAnsi" w:cstheme="minorHAnsi"/>
                <w:color w:val="000000"/>
                <w:bdr w:val="none" w:sz="0" w:space="0" w:color="auto" w:frame="1"/>
                <w:lang w:eastAsia="en-US"/>
              </w:rPr>
            </w:pPr>
          </w:p>
        </w:tc>
        <w:tc>
          <w:tcPr>
            <w:tcW w:w="2154" w:type="dxa"/>
          </w:tcPr>
          <w:p w14:paraId="27679F87" w14:textId="77777777" w:rsidR="00977C7A" w:rsidRPr="00F63F94" w:rsidRDefault="00977C7A" w:rsidP="00D65D23">
            <w:pPr>
              <w:pStyle w:val="NormalWeb"/>
              <w:spacing w:before="0" w:beforeAutospacing="0" w:after="0" w:afterAutospacing="0"/>
              <w:rPr>
                <w:rFonts w:asciiTheme="minorHAnsi" w:hAnsiTheme="minorHAnsi" w:cstheme="minorHAnsi"/>
                <w:color w:val="000000"/>
                <w:bdr w:val="none" w:sz="0" w:space="0" w:color="auto" w:frame="1"/>
                <w:lang w:eastAsia="en-US"/>
              </w:rPr>
            </w:pPr>
          </w:p>
        </w:tc>
        <w:tc>
          <w:tcPr>
            <w:tcW w:w="1620" w:type="dxa"/>
          </w:tcPr>
          <w:p w14:paraId="4D5FB437" w14:textId="77777777" w:rsidR="00977C7A" w:rsidRPr="00F63F94" w:rsidRDefault="00977C7A" w:rsidP="00D65D23">
            <w:pPr>
              <w:pStyle w:val="NormalWeb"/>
              <w:spacing w:before="0" w:beforeAutospacing="0" w:after="0" w:afterAutospacing="0"/>
              <w:rPr>
                <w:rFonts w:asciiTheme="minorHAnsi" w:hAnsiTheme="minorHAnsi" w:cstheme="minorHAnsi"/>
                <w:color w:val="000000"/>
                <w:bdr w:val="none" w:sz="0" w:space="0" w:color="auto" w:frame="1"/>
                <w:lang w:eastAsia="en-US"/>
              </w:rPr>
            </w:pPr>
          </w:p>
        </w:tc>
        <w:tc>
          <w:tcPr>
            <w:tcW w:w="2340" w:type="dxa"/>
          </w:tcPr>
          <w:p w14:paraId="6B918855" w14:textId="77777777" w:rsidR="00977C7A" w:rsidRPr="00F63F94" w:rsidRDefault="00977C7A" w:rsidP="00D65D23">
            <w:pPr>
              <w:pStyle w:val="NormalWeb"/>
              <w:spacing w:before="0" w:beforeAutospacing="0" w:after="0" w:afterAutospacing="0"/>
              <w:rPr>
                <w:rFonts w:asciiTheme="minorHAnsi" w:hAnsiTheme="minorHAnsi" w:cstheme="minorHAnsi"/>
                <w:color w:val="000000"/>
                <w:bdr w:val="none" w:sz="0" w:space="0" w:color="auto" w:frame="1"/>
                <w:lang w:eastAsia="en-US"/>
              </w:rPr>
            </w:pPr>
          </w:p>
        </w:tc>
      </w:tr>
      <w:tr w:rsidR="00977C7A" w:rsidRPr="00F63F94" w14:paraId="5CB534B3" w14:textId="77777777" w:rsidTr="00BE3DA7">
        <w:tc>
          <w:tcPr>
            <w:tcW w:w="738" w:type="dxa"/>
          </w:tcPr>
          <w:p w14:paraId="1F15E293" w14:textId="77777777" w:rsidR="00977C7A" w:rsidRPr="00F63F94" w:rsidRDefault="00977C7A" w:rsidP="00D65D23">
            <w:pPr>
              <w:pStyle w:val="NormalWeb"/>
              <w:spacing w:before="0" w:beforeAutospacing="0" w:after="0" w:afterAutospacing="0"/>
              <w:rPr>
                <w:rFonts w:asciiTheme="minorHAnsi" w:hAnsiTheme="minorHAnsi" w:cstheme="minorHAnsi"/>
                <w:color w:val="000000"/>
                <w:bdr w:val="none" w:sz="0" w:space="0" w:color="auto" w:frame="1"/>
                <w:lang w:eastAsia="en-US"/>
              </w:rPr>
            </w:pPr>
            <w:r w:rsidRPr="00F63F94">
              <w:rPr>
                <w:rFonts w:asciiTheme="minorHAnsi" w:hAnsiTheme="minorHAnsi" w:cstheme="minorHAnsi"/>
                <w:color w:val="000000"/>
                <w:bdr w:val="none" w:sz="0" w:space="0" w:color="auto" w:frame="1"/>
                <w:lang w:eastAsia="en-US"/>
              </w:rPr>
              <w:t>3</w:t>
            </w:r>
          </w:p>
        </w:tc>
        <w:tc>
          <w:tcPr>
            <w:tcW w:w="2526" w:type="dxa"/>
          </w:tcPr>
          <w:p w14:paraId="25A1E870" w14:textId="77777777" w:rsidR="00977C7A" w:rsidRPr="00F63F94" w:rsidRDefault="00977C7A" w:rsidP="00D65D23">
            <w:pPr>
              <w:pStyle w:val="NormalWeb"/>
              <w:spacing w:before="0" w:beforeAutospacing="0" w:after="0" w:afterAutospacing="0"/>
              <w:rPr>
                <w:rFonts w:asciiTheme="minorHAnsi" w:hAnsiTheme="minorHAnsi" w:cstheme="minorHAnsi"/>
                <w:color w:val="000000"/>
                <w:bdr w:val="none" w:sz="0" w:space="0" w:color="auto" w:frame="1"/>
                <w:lang w:eastAsia="en-US"/>
              </w:rPr>
            </w:pPr>
          </w:p>
        </w:tc>
        <w:tc>
          <w:tcPr>
            <w:tcW w:w="2154" w:type="dxa"/>
          </w:tcPr>
          <w:p w14:paraId="4F5ECBA8" w14:textId="77777777" w:rsidR="00977C7A" w:rsidRPr="00F63F94" w:rsidRDefault="00977C7A" w:rsidP="00D65D23">
            <w:pPr>
              <w:pStyle w:val="NormalWeb"/>
              <w:spacing w:before="0" w:beforeAutospacing="0" w:after="0" w:afterAutospacing="0"/>
              <w:rPr>
                <w:rFonts w:asciiTheme="minorHAnsi" w:hAnsiTheme="minorHAnsi" w:cstheme="minorHAnsi"/>
                <w:color w:val="000000"/>
                <w:bdr w:val="none" w:sz="0" w:space="0" w:color="auto" w:frame="1"/>
                <w:lang w:eastAsia="en-US"/>
              </w:rPr>
            </w:pPr>
          </w:p>
        </w:tc>
        <w:tc>
          <w:tcPr>
            <w:tcW w:w="1620" w:type="dxa"/>
          </w:tcPr>
          <w:p w14:paraId="02B7C400" w14:textId="77777777" w:rsidR="00977C7A" w:rsidRPr="00F63F94" w:rsidRDefault="00977C7A" w:rsidP="00D65D23">
            <w:pPr>
              <w:pStyle w:val="NormalWeb"/>
              <w:spacing w:before="0" w:beforeAutospacing="0" w:after="0" w:afterAutospacing="0"/>
              <w:rPr>
                <w:rFonts w:asciiTheme="minorHAnsi" w:hAnsiTheme="minorHAnsi" w:cstheme="minorHAnsi"/>
                <w:color w:val="000000"/>
                <w:bdr w:val="none" w:sz="0" w:space="0" w:color="auto" w:frame="1"/>
                <w:lang w:eastAsia="en-US"/>
              </w:rPr>
            </w:pPr>
          </w:p>
        </w:tc>
        <w:tc>
          <w:tcPr>
            <w:tcW w:w="2340" w:type="dxa"/>
          </w:tcPr>
          <w:p w14:paraId="5EE6F0EA" w14:textId="77777777" w:rsidR="00977C7A" w:rsidRPr="00F63F94" w:rsidRDefault="00977C7A" w:rsidP="00D65D23">
            <w:pPr>
              <w:pStyle w:val="NormalWeb"/>
              <w:spacing w:before="0" w:beforeAutospacing="0" w:after="0" w:afterAutospacing="0"/>
              <w:rPr>
                <w:rFonts w:asciiTheme="minorHAnsi" w:hAnsiTheme="minorHAnsi" w:cstheme="minorHAnsi"/>
                <w:color w:val="000000"/>
                <w:bdr w:val="none" w:sz="0" w:space="0" w:color="auto" w:frame="1"/>
                <w:lang w:eastAsia="en-US"/>
              </w:rPr>
            </w:pPr>
          </w:p>
        </w:tc>
      </w:tr>
      <w:tr w:rsidR="00977C7A" w:rsidRPr="00F63F94" w14:paraId="6FA92900" w14:textId="77777777" w:rsidTr="00BE3DA7">
        <w:tc>
          <w:tcPr>
            <w:tcW w:w="738" w:type="dxa"/>
          </w:tcPr>
          <w:p w14:paraId="2EB392E4" w14:textId="77777777" w:rsidR="00977C7A" w:rsidRPr="00F63F94" w:rsidRDefault="00977C7A" w:rsidP="00D65D23">
            <w:pPr>
              <w:pStyle w:val="NormalWeb"/>
              <w:spacing w:before="0" w:beforeAutospacing="0" w:after="0" w:afterAutospacing="0"/>
              <w:rPr>
                <w:rFonts w:asciiTheme="minorHAnsi" w:hAnsiTheme="minorHAnsi" w:cstheme="minorHAnsi"/>
                <w:color w:val="000000"/>
                <w:bdr w:val="none" w:sz="0" w:space="0" w:color="auto" w:frame="1"/>
                <w:lang w:eastAsia="en-US"/>
              </w:rPr>
            </w:pPr>
            <w:r w:rsidRPr="00F63F94">
              <w:rPr>
                <w:rFonts w:asciiTheme="minorHAnsi" w:hAnsiTheme="minorHAnsi" w:cstheme="minorHAnsi"/>
                <w:color w:val="000000"/>
                <w:bdr w:val="none" w:sz="0" w:space="0" w:color="auto" w:frame="1"/>
                <w:lang w:eastAsia="en-US"/>
              </w:rPr>
              <w:t>4</w:t>
            </w:r>
          </w:p>
        </w:tc>
        <w:tc>
          <w:tcPr>
            <w:tcW w:w="2526" w:type="dxa"/>
          </w:tcPr>
          <w:p w14:paraId="3A1702D4" w14:textId="77777777" w:rsidR="00977C7A" w:rsidRPr="00F63F94" w:rsidRDefault="00977C7A" w:rsidP="00D65D23">
            <w:pPr>
              <w:pStyle w:val="NormalWeb"/>
              <w:spacing w:before="0" w:beforeAutospacing="0" w:after="0" w:afterAutospacing="0"/>
              <w:rPr>
                <w:rFonts w:asciiTheme="minorHAnsi" w:hAnsiTheme="minorHAnsi" w:cstheme="minorHAnsi"/>
                <w:color w:val="000000"/>
                <w:bdr w:val="none" w:sz="0" w:space="0" w:color="auto" w:frame="1"/>
                <w:lang w:eastAsia="en-US"/>
              </w:rPr>
            </w:pPr>
          </w:p>
        </w:tc>
        <w:tc>
          <w:tcPr>
            <w:tcW w:w="2154" w:type="dxa"/>
          </w:tcPr>
          <w:p w14:paraId="1FD45C3B" w14:textId="77777777" w:rsidR="00977C7A" w:rsidRPr="00F63F94" w:rsidRDefault="00977C7A" w:rsidP="00D65D23">
            <w:pPr>
              <w:pStyle w:val="NormalWeb"/>
              <w:spacing w:before="0" w:beforeAutospacing="0" w:after="0" w:afterAutospacing="0"/>
              <w:rPr>
                <w:rFonts w:asciiTheme="minorHAnsi" w:hAnsiTheme="minorHAnsi" w:cstheme="minorHAnsi"/>
                <w:color w:val="000000"/>
                <w:bdr w:val="none" w:sz="0" w:space="0" w:color="auto" w:frame="1"/>
                <w:lang w:eastAsia="en-US"/>
              </w:rPr>
            </w:pPr>
          </w:p>
        </w:tc>
        <w:tc>
          <w:tcPr>
            <w:tcW w:w="1620" w:type="dxa"/>
          </w:tcPr>
          <w:p w14:paraId="30E2F569" w14:textId="77777777" w:rsidR="00977C7A" w:rsidRPr="00F63F94" w:rsidRDefault="00977C7A" w:rsidP="00D65D23">
            <w:pPr>
              <w:pStyle w:val="NormalWeb"/>
              <w:spacing w:before="0" w:beforeAutospacing="0" w:after="0" w:afterAutospacing="0"/>
              <w:rPr>
                <w:rFonts w:asciiTheme="minorHAnsi" w:hAnsiTheme="minorHAnsi" w:cstheme="minorHAnsi"/>
                <w:color w:val="000000"/>
                <w:bdr w:val="none" w:sz="0" w:space="0" w:color="auto" w:frame="1"/>
                <w:lang w:eastAsia="en-US"/>
              </w:rPr>
            </w:pPr>
          </w:p>
        </w:tc>
        <w:tc>
          <w:tcPr>
            <w:tcW w:w="2340" w:type="dxa"/>
          </w:tcPr>
          <w:p w14:paraId="0DED9CE8" w14:textId="77777777" w:rsidR="00977C7A" w:rsidRPr="00F63F94" w:rsidRDefault="00977C7A" w:rsidP="00D65D23">
            <w:pPr>
              <w:pStyle w:val="NormalWeb"/>
              <w:spacing w:before="0" w:beforeAutospacing="0" w:after="0" w:afterAutospacing="0"/>
              <w:rPr>
                <w:rFonts w:asciiTheme="minorHAnsi" w:hAnsiTheme="minorHAnsi" w:cstheme="minorHAnsi"/>
                <w:color w:val="000000"/>
                <w:bdr w:val="none" w:sz="0" w:space="0" w:color="auto" w:frame="1"/>
                <w:lang w:eastAsia="en-US"/>
              </w:rPr>
            </w:pPr>
          </w:p>
        </w:tc>
      </w:tr>
      <w:tr w:rsidR="00977C7A" w:rsidRPr="00F63F94" w14:paraId="55E6D977" w14:textId="77777777" w:rsidTr="00BE3DA7">
        <w:tc>
          <w:tcPr>
            <w:tcW w:w="738" w:type="dxa"/>
          </w:tcPr>
          <w:p w14:paraId="4796D218" w14:textId="77777777" w:rsidR="00977C7A" w:rsidRPr="00F63F94" w:rsidRDefault="00977C7A" w:rsidP="00D65D23">
            <w:pPr>
              <w:pStyle w:val="NormalWeb"/>
              <w:spacing w:before="0" w:beforeAutospacing="0" w:after="0" w:afterAutospacing="0"/>
              <w:rPr>
                <w:rFonts w:asciiTheme="minorHAnsi" w:hAnsiTheme="minorHAnsi" w:cstheme="minorHAnsi"/>
                <w:color w:val="000000"/>
                <w:bdr w:val="none" w:sz="0" w:space="0" w:color="auto" w:frame="1"/>
                <w:lang w:eastAsia="en-US"/>
              </w:rPr>
            </w:pPr>
            <w:r w:rsidRPr="00F63F94">
              <w:rPr>
                <w:rFonts w:asciiTheme="minorHAnsi" w:hAnsiTheme="minorHAnsi" w:cstheme="minorHAnsi"/>
                <w:color w:val="000000"/>
                <w:bdr w:val="none" w:sz="0" w:space="0" w:color="auto" w:frame="1"/>
                <w:lang w:eastAsia="en-US"/>
              </w:rPr>
              <w:t>5</w:t>
            </w:r>
          </w:p>
        </w:tc>
        <w:tc>
          <w:tcPr>
            <w:tcW w:w="2526" w:type="dxa"/>
          </w:tcPr>
          <w:p w14:paraId="0006CE8B" w14:textId="77777777" w:rsidR="00977C7A" w:rsidRPr="00F63F94" w:rsidRDefault="00977C7A" w:rsidP="00D65D23">
            <w:pPr>
              <w:pStyle w:val="NormalWeb"/>
              <w:spacing w:before="0" w:beforeAutospacing="0" w:after="0" w:afterAutospacing="0"/>
              <w:rPr>
                <w:rFonts w:asciiTheme="minorHAnsi" w:hAnsiTheme="minorHAnsi" w:cstheme="minorHAnsi"/>
                <w:color w:val="000000"/>
                <w:bdr w:val="none" w:sz="0" w:space="0" w:color="auto" w:frame="1"/>
                <w:lang w:eastAsia="en-US"/>
              </w:rPr>
            </w:pPr>
          </w:p>
        </w:tc>
        <w:tc>
          <w:tcPr>
            <w:tcW w:w="2154" w:type="dxa"/>
          </w:tcPr>
          <w:p w14:paraId="202E6C96" w14:textId="77777777" w:rsidR="00977C7A" w:rsidRPr="00F63F94" w:rsidRDefault="00977C7A" w:rsidP="00D65D23">
            <w:pPr>
              <w:pStyle w:val="NormalWeb"/>
              <w:spacing w:before="0" w:beforeAutospacing="0" w:after="0" w:afterAutospacing="0"/>
              <w:rPr>
                <w:rFonts w:asciiTheme="minorHAnsi" w:hAnsiTheme="minorHAnsi" w:cstheme="minorHAnsi"/>
                <w:color w:val="000000"/>
                <w:bdr w:val="none" w:sz="0" w:space="0" w:color="auto" w:frame="1"/>
                <w:lang w:eastAsia="en-US"/>
              </w:rPr>
            </w:pPr>
          </w:p>
        </w:tc>
        <w:tc>
          <w:tcPr>
            <w:tcW w:w="1620" w:type="dxa"/>
          </w:tcPr>
          <w:p w14:paraId="300871EA" w14:textId="77777777" w:rsidR="00977C7A" w:rsidRPr="00F63F94" w:rsidRDefault="00977C7A" w:rsidP="00D65D23">
            <w:pPr>
              <w:pStyle w:val="NormalWeb"/>
              <w:spacing w:before="0" w:beforeAutospacing="0" w:after="0" w:afterAutospacing="0"/>
              <w:rPr>
                <w:rFonts w:asciiTheme="minorHAnsi" w:hAnsiTheme="minorHAnsi" w:cstheme="minorHAnsi"/>
                <w:color w:val="000000"/>
                <w:bdr w:val="none" w:sz="0" w:space="0" w:color="auto" w:frame="1"/>
                <w:lang w:eastAsia="en-US"/>
              </w:rPr>
            </w:pPr>
          </w:p>
        </w:tc>
        <w:tc>
          <w:tcPr>
            <w:tcW w:w="2340" w:type="dxa"/>
          </w:tcPr>
          <w:p w14:paraId="4F06E0B2" w14:textId="77777777" w:rsidR="00977C7A" w:rsidRPr="00F63F94" w:rsidRDefault="00977C7A" w:rsidP="00D65D23">
            <w:pPr>
              <w:pStyle w:val="NormalWeb"/>
              <w:spacing w:before="0" w:beforeAutospacing="0" w:after="0" w:afterAutospacing="0"/>
              <w:rPr>
                <w:rFonts w:asciiTheme="minorHAnsi" w:hAnsiTheme="minorHAnsi" w:cstheme="minorHAnsi"/>
                <w:color w:val="000000"/>
                <w:bdr w:val="none" w:sz="0" w:space="0" w:color="auto" w:frame="1"/>
                <w:lang w:eastAsia="en-US"/>
              </w:rPr>
            </w:pPr>
          </w:p>
        </w:tc>
      </w:tr>
    </w:tbl>
    <w:p w14:paraId="14318B0A" w14:textId="77777777" w:rsidR="00977C7A" w:rsidRPr="00F63F94" w:rsidRDefault="00977C7A" w:rsidP="00D65D23">
      <w:pPr>
        <w:pStyle w:val="NormalWeb"/>
        <w:spacing w:before="0" w:beforeAutospacing="0" w:after="0" w:afterAutospacing="0"/>
        <w:rPr>
          <w:rFonts w:asciiTheme="minorHAnsi" w:hAnsiTheme="minorHAnsi" w:cstheme="minorHAnsi"/>
          <w:color w:val="000000"/>
          <w:bdr w:val="none" w:sz="0" w:space="0" w:color="auto" w:frame="1"/>
          <w:lang w:eastAsia="en-US"/>
        </w:rPr>
        <w:sectPr w:rsidR="00977C7A" w:rsidRPr="00F63F94">
          <w:type w:val="continuous"/>
          <w:pgSz w:w="12242" w:h="15842"/>
          <w:pgMar w:top="1080" w:right="2902" w:bottom="360" w:left="1392" w:header="720" w:footer="720" w:gutter="0"/>
          <w:cols w:space="720"/>
          <w:noEndnote/>
        </w:sectPr>
      </w:pPr>
    </w:p>
    <w:p w14:paraId="4BAFCC2F" w14:textId="06F121CE" w:rsidR="00977C7A" w:rsidRDefault="00977C7A" w:rsidP="00D65D23">
      <w:pPr>
        <w:pStyle w:val="NormalWeb"/>
        <w:spacing w:before="0" w:beforeAutospacing="0" w:after="0" w:afterAutospacing="0"/>
        <w:rPr>
          <w:rFonts w:asciiTheme="minorHAnsi" w:hAnsiTheme="minorHAnsi" w:cstheme="minorHAnsi"/>
          <w:color w:val="000000"/>
          <w:bdr w:val="none" w:sz="0" w:space="0" w:color="auto" w:frame="1"/>
          <w:rtl/>
          <w:lang w:eastAsia="en-US"/>
        </w:rPr>
      </w:pPr>
    </w:p>
    <w:p w14:paraId="6BAA80B3" w14:textId="4CB4E157" w:rsidR="00A230F2" w:rsidRDefault="00A230F2" w:rsidP="00D65D23">
      <w:pPr>
        <w:pStyle w:val="NormalWeb"/>
        <w:spacing w:before="0" w:beforeAutospacing="0" w:after="0" w:afterAutospacing="0"/>
        <w:rPr>
          <w:rFonts w:asciiTheme="minorHAnsi" w:hAnsiTheme="minorHAnsi" w:cstheme="minorHAnsi"/>
          <w:color w:val="000000"/>
          <w:bdr w:val="none" w:sz="0" w:space="0" w:color="auto" w:frame="1"/>
          <w:rtl/>
          <w:lang w:eastAsia="en-US"/>
        </w:rPr>
      </w:pPr>
    </w:p>
    <w:p w14:paraId="52359F52" w14:textId="33B1A608" w:rsidR="00A230F2" w:rsidRDefault="00A230F2" w:rsidP="00D65D23">
      <w:pPr>
        <w:pStyle w:val="NormalWeb"/>
        <w:spacing w:before="0" w:beforeAutospacing="0" w:after="0" w:afterAutospacing="0"/>
        <w:rPr>
          <w:rFonts w:asciiTheme="minorHAnsi" w:hAnsiTheme="minorHAnsi" w:cstheme="minorHAnsi"/>
          <w:color w:val="000000"/>
          <w:bdr w:val="none" w:sz="0" w:space="0" w:color="auto" w:frame="1"/>
          <w:rtl/>
          <w:lang w:eastAsia="en-US"/>
        </w:rPr>
      </w:pPr>
    </w:p>
    <w:p w14:paraId="413B5CD8" w14:textId="36966224" w:rsidR="00A230F2" w:rsidRDefault="00A230F2" w:rsidP="00D65D23">
      <w:pPr>
        <w:pStyle w:val="NormalWeb"/>
        <w:spacing w:before="0" w:beforeAutospacing="0" w:after="0" w:afterAutospacing="0"/>
        <w:rPr>
          <w:rFonts w:asciiTheme="minorHAnsi" w:hAnsiTheme="minorHAnsi" w:cstheme="minorHAnsi"/>
          <w:color w:val="000000"/>
          <w:bdr w:val="none" w:sz="0" w:space="0" w:color="auto" w:frame="1"/>
          <w:rtl/>
          <w:lang w:eastAsia="en-US"/>
        </w:rPr>
      </w:pPr>
    </w:p>
    <w:p w14:paraId="423FDD6A" w14:textId="0B93FD5B" w:rsidR="00A230F2" w:rsidRDefault="00A230F2" w:rsidP="00D65D23">
      <w:pPr>
        <w:pStyle w:val="NormalWeb"/>
        <w:spacing w:before="0" w:beforeAutospacing="0" w:after="0" w:afterAutospacing="0"/>
        <w:rPr>
          <w:rFonts w:asciiTheme="minorHAnsi" w:hAnsiTheme="minorHAnsi" w:cstheme="minorHAnsi"/>
          <w:color w:val="000000"/>
          <w:bdr w:val="none" w:sz="0" w:space="0" w:color="auto" w:frame="1"/>
          <w:rtl/>
          <w:lang w:eastAsia="en-US"/>
        </w:rPr>
      </w:pPr>
    </w:p>
    <w:p w14:paraId="476B4022" w14:textId="56450D7D" w:rsidR="00A230F2" w:rsidRDefault="00A230F2" w:rsidP="00D65D23">
      <w:pPr>
        <w:pStyle w:val="NormalWeb"/>
        <w:spacing w:before="0" w:beforeAutospacing="0" w:after="0" w:afterAutospacing="0"/>
        <w:rPr>
          <w:rFonts w:asciiTheme="minorHAnsi" w:hAnsiTheme="minorHAnsi" w:cstheme="minorHAnsi"/>
          <w:color w:val="000000"/>
          <w:bdr w:val="none" w:sz="0" w:space="0" w:color="auto" w:frame="1"/>
          <w:rtl/>
          <w:lang w:eastAsia="en-US"/>
        </w:rPr>
      </w:pPr>
    </w:p>
    <w:p w14:paraId="322345EF" w14:textId="4CEDE062" w:rsidR="00A230F2" w:rsidRDefault="00A230F2" w:rsidP="00D65D23">
      <w:pPr>
        <w:pStyle w:val="NormalWeb"/>
        <w:spacing w:before="0" w:beforeAutospacing="0" w:after="0" w:afterAutospacing="0"/>
        <w:rPr>
          <w:rFonts w:asciiTheme="minorHAnsi" w:hAnsiTheme="minorHAnsi" w:cstheme="minorHAnsi"/>
          <w:color w:val="000000"/>
          <w:bdr w:val="none" w:sz="0" w:space="0" w:color="auto" w:frame="1"/>
          <w:rtl/>
          <w:lang w:eastAsia="en-US"/>
        </w:rPr>
      </w:pPr>
    </w:p>
    <w:p w14:paraId="5CC5F401" w14:textId="366CED6C" w:rsidR="00A230F2" w:rsidRDefault="00A230F2" w:rsidP="00D65D23">
      <w:pPr>
        <w:pStyle w:val="NormalWeb"/>
        <w:spacing w:before="0" w:beforeAutospacing="0" w:after="0" w:afterAutospacing="0"/>
        <w:rPr>
          <w:rFonts w:asciiTheme="minorHAnsi" w:hAnsiTheme="minorHAnsi" w:cstheme="minorHAnsi"/>
          <w:color w:val="000000"/>
          <w:bdr w:val="none" w:sz="0" w:space="0" w:color="auto" w:frame="1"/>
          <w:rtl/>
          <w:lang w:eastAsia="en-US"/>
        </w:rPr>
      </w:pPr>
    </w:p>
    <w:p w14:paraId="0BDD0E98" w14:textId="77777777" w:rsidR="00A230F2" w:rsidRDefault="00A230F2" w:rsidP="00D65D23">
      <w:pPr>
        <w:pStyle w:val="NormalWeb"/>
        <w:spacing w:before="0" w:beforeAutospacing="0" w:after="0" w:afterAutospacing="0"/>
        <w:rPr>
          <w:rFonts w:asciiTheme="minorHAnsi" w:hAnsiTheme="minorHAnsi" w:cstheme="minorHAnsi"/>
          <w:color w:val="000000"/>
          <w:bdr w:val="none" w:sz="0" w:space="0" w:color="auto" w:frame="1"/>
          <w:rtl/>
          <w:lang w:eastAsia="en-US"/>
        </w:rPr>
      </w:pPr>
    </w:p>
    <w:p w14:paraId="41192089" w14:textId="77777777" w:rsidR="00A230F2" w:rsidRPr="00F63F94" w:rsidRDefault="00A230F2" w:rsidP="00D65D23">
      <w:pPr>
        <w:pStyle w:val="NormalWeb"/>
        <w:spacing w:before="0" w:beforeAutospacing="0" w:after="0" w:afterAutospacing="0"/>
        <w:rPr>
          <w:rFonts w:asciiTheme="minorHAnsi" w:hAnsiTheme="minorHAnsi" w:cstheme="minorHAnsi"/>
          <w:color w:val="000000"/>
          <w:bdr w:val="none" w:sz="0" w:space="0" w:color="auto" w:frame="1"/>
          <w:lang w:eastAsia="en-US"/>
        </w:rPr>
        <w:sectPr w:rsidR="00A230F2" w:rsidRPr="00F63F94">
          <w:type w:val="continuous"/>
          <w:pgSz w:w="12242" w:h="15842"/>
          <w:pgMar w:top="1080" w:right="2902" w:bottom="360" w:left="1392" w:header="720" w:footer="720" w:gutter="0"/>
          <w:cols w:num="2" w:space="720" w:equalWidth="0">
            <w:col w:w="5433" w:space="2404"/>
            <w:col w:w="110"/>
          </w:cols>
          <w:noEndnote/>
        </w:sectPr>
      </w:pPr>
    </w:p>
    <w:p w14:paraId="6A68D9AC" w14:textId="77777777" w:rsidR="00A230F2" w:rsidRPr="00A2450A" w:rsidRDefault="00A230F2" w:rsidP="00A230F2">
      <w:pPr>
        <w:bidi/>
        <w:ind w:left="57"/>
        <w:rPr>
          <w:rFonts w:ascii="Arabic Typesetting" w:hAnsi="Arabic Typesetting" w:cs="Arabic Typesetting"/>
          <w:b/>
          <w:bCs/>
          <w:sz w:val="30"/>
          <w:szCs w:val="30"/>
        </w:rPr>
      </w:pPr>
    </w:p>
    <w:p w14:paraId="53738F66" w14:textId="30BD261D" w:rsidR="00A230F2" w:rsidRPr="00A2450A" w:rsidRDefault="00A230F2" w:rsidP="00A230F2">
      <w:pPr>
        <w:tabs>
          <w:tab w:val="left" w:pos="2370"/>
        </w:tabs>
        <w:bidi/>
        <w:spacing w:before="240"/>
        <w:ind w:left="57"/>
        <w:jc w:val="both"/>
        <w:outlineLvl w:val="0"/>
        <w:rPr>
          <w:rFonts w:ascii="Arabic Typesetting" w:hAnsi="Arabic Typesetting" w:cs="Arabic Typesetting"/>
          <w:b/>
          <w:bCs/>
          <w:sz w:val="30"/>
          <w:szCs w:val="30"/>
          <w:rtl/>
        </w:rPr>
      </w:pPr>
      <w:r w:rsidRPr="00A2450A">
        <w:rPr>
          <w:rFonts w:ascii="Arabic Typesetting" w:hAnsi="Arabic Typesetting" w:cs="Arabic Typesetting" w:hint="cs"/>
          <w:b/>
          <w:bCs/>
          <w:color w:val="000000"/>
          <w:sz w:val="30"/>
          <w:szCs w:val="30"/>
          <w:bdr w:val="none" w:sz="0" w:space="0" w:color="auto" w:frame="1"/>
          <w:rtl/>
        </w:rPr>
        <w:t xml:space="preserve">ب. 2 </w:t>
      </w:r>
      <w:r w:rsidRPr="00A2450A">
        <w:rPr>
          <w:rFonts w:ascii="Arabic Typesetting" w:hAnsi="Arabic Typesetting" w:cs="Arabic Typesetting"/>
          <w:b/>
          <w:bCs/>
          <w:sz w:val="30"/>
          <w:szCs w:val="30"/>
        </w:rPr>
        <w:t xml:space="preserve"> </w:t>
      </w:r>
      <w:r w:rsidRPr="00A2450A">
        <w:rPr>
          <w:rFonts w:ascii="Arabic Typesetting" w:hAnsi="Arabic Typesetting" w:cs="Arabic Typesetting"/>
          <w:b/>
          <w:bCs/>
          <w:color w:val="000000"/>
          <w:sz w:val="30"/>
          <w:szCs w:val="30"/>
          <w:bdr w:val="none" w:sz="0" w:space="0" w:color="auto" w:frame="1"/>
          <w:rtl/>
        </w:rPr>
        <w:t>معلومات الملكية</w:t>
      </w:r>
      <w:r w:rsidR="00302023">
        <w:rPr>
          <w:rFonts w:ascii="Arabic Typesetting" w:hAnsi="Arabic Typesetting" w:cs="Arabic Typesetting" w:hint="cs"/>
          <w:b/>
          <w:bCs/>
          <w:color w:val="000000"/>
          <w:sz w:val="30"/>
          <w:szCs w:val="30"/>
          <w:bdr w:val="none" w:sz="0" w:space="0" w:color="auto" w:frame="1"/>
          <w:rtl/>
        </w:rPr>
        <w:t xml:space="preserve">. </w:t>
      </w:r>
      <w:r w:rsidR="00302023" w:rsidRPr="001065CD">
        <w:rPr>
          <w:rFonts w:ascii="Arabic Typesetting" w:hAnsi="Arabic Typesetting" w:cs="Arabic Typesetting" w:hint="cs"/>
          <w:bCs/>
          <w:sz w:val="30"/>
          <w:szCs w:val="30"/>
          <w:rtl/>
          <w:lang w:bidi="ar-YE"/>
        </w:rPr>
        <w:t>(يجب ملئ جميع الحقول)</w:t>
      </w:r>
    </w:p>
    <w:p w14:paraId="135115D2" w14:textId="77777777" w:rsidR="00A230F2" w:rsidRPr="00A2450A" w:rsidRDefault="00A230F2" w:rsidP="00A230F2">
      <w:pPr>
        <w:pStyle w:val="NormalWeb"/>
        <w:bidi/>
        <w:spacing w:before="0" w:beforeAutospacing="0" w:after="0" w:afterAutospacing="0"/>
        <w:rPr>
          <w:rFonts w:ascii="Arabic Typesetting" w:hAnsi="Arabic Typesetting" w:cs="Arabic Typesetting"/>
          <w:b/>
          <w:bCs/>
          <w:color w:val="000000"/>
          <w:sz w:val="30"/>
          <w:szCs w:val="30"/>
          <w:bdr w:val="none" w:sz="0" w:space="0" w:color="auto" w:frame="1"/>
          <w:rtl/>
        </w:rPr>
      </w:pPr>
      <w:r w:rsidRPr="00A2450A">
        <w:rPr>
          <w:rFonts w:ascii="Arabic Typesetting" w:hAnsi="Arabic Typesetting" w:cs="Arabic Typesetting" w:hint="cs"/>
          <w:b/>
          <w:bCs/>
          <w:color w:val="000000"/>
          <w:sz w:val="30"/>
          <w:szCs w:val="30"/>
          <w:bdr w:val="none" w:sz="0" w:space="0" w:color="auto" w:frame="1"/>
          <w:rtl/>
          <w:lang w:bidi="ar-YE"/>
        </w:rPr>
        <w:t xml:space="preserve">ب.2 </w:t>
      </w:r>
      <w:r w:rsidRPr="00A2450A">
        <w:rPr>
          <w:rFonts w:ascii="Arabic Typesetting" w:hAnsi="Arabic Typesetting" w:cs="Arabic Typesetting"/>
          <w:b/>
          <w:bCs/>
          <w:color w:val="000000"/>
          <w:sz w:val="30"/>
          <w:szCs w:val="30"/>
          <w:bdr w:val="none" w:sz="0" w:space="0" w:color="auto" w:frame="1"/>
          <w:rtl/>
        </w:rPr>
        <w:t xml:space="preserve">(أ) ملكية فردية </w:t>
      </w:r>
    </w:p>
    <w:p w14:paraId="28BEE3FF" w14:textId="77777777" w:rsidR="00A230F2" w:rsidRPr="00A2450A" w:rsidRDefault="00A230F2" w:rsidP="00A230F2">
      <w:pPr>
        <w:pStyle w:val="NormalWeb"/>
        <w:bidi/>
        <w:spacing w:before="0" w:beforeAutospacing="0" w:after="0" w:afterAutospacing="0"/>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 xml:space="preserve"> الاسم: ……………………………………………………………………</w:t>
      </w:r>
    </w:p>
    <w:p w14:paraId="3E3D64C9" w14:textId="77777777" w:rsidR="00A230F2" w:rsidRPr="00A2450A" w:rsidRDefault="00A230F2" w:rsidP="00A230F2">
      <w:pPr>
        <w:pStyle w:val="NormalWeb"/>
        <w:bidi/>
        <w:spacing w:before="0" w:beforeAutospacing="0" w:after="0" w:afterAutospacing="0"/>
        <w:rPr>
          <w:rFonts w:ascii="Arabic Typesetting" w:hAnsi="Arabic Typesetting" w:cs="Arabic Typesetting"/>
          <w:color w:val="000000"/>
          <w:sz w:val="30"/>
          <w:szCs w:val="30"/>
          <w:bdr w:val="none" w:sz="0" w:space="0" w:color="auto" w:frame="1"/>
          <w:lang w:eastAsia="en-US"/>
        </w:rPr>
      </w:pPr>
    </w:p>
    <w:p w14:paraId="545040DE" w14:textId="77777777" w:rsidR="00A230F2" w:rsidRPr="00A2450A" w:rsidRDefault="00A230F2" w:rsidP="00A230F2">
      <w:pPr>
        <w:pStyle w:val="NormalWeb"/>
        <w:bidi/>
        <w:spacing w:before="0" w:beforeAutospacing="0" w:after="0" w:afterAutospacing="0"/>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العمر ………………………………………………………………………</w:t>
      </w:r>
    </w:p>
    <w:p w14:paraId="25D57A4A" w14:textId="77777777" w:rsidR="00A230F2" w:rsidRPr="00A2450A" w:rsidRDefault="00A230F2" w:rsidP="00A230F2">
      <w:pPr>
        <w:pStyle w:val="NormalWeb"/>
        <w:bidi/>
        <w:spacing w:before="0" w:beforeAutospacing="0" w:after="0" w:afterAutospacing="0"/>
        <w:rPr>
          <w:rFonts w:ascii="Arabic Typesetting" w:hAnsi="Arabic Typesetting" w:cs="Arabic Typesetting"/>
          <w:color w:val="000000"/>
          <w:sz w:val="30"/>
          <w:szCs w:val="30"/>
          <w:bdr w:val="none" w:sz="0" w:space="0" w:color="auto" w:frame="1"/>
          <w:lang w:eastAsia="en-US"/>
        </w:rPr>
      </w:pPr>
    </w:p>
    <w:p w14:paraId="09C1231B" w14:textId="77777777" w:rsidR="00A230F2" w:rsidRPr="00A2450A" w:rsidRDefault="00A230F2" w:rsidP="00A230F2">
      <w:pPr>
        <w:pStyle w:val="NormalWeb"/>
        <w:bidi/>
        <w:spacing w:before="0" w:beforeAutospacing="0" w:after="0" w:afterAutospacing="0"/>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الجنسية ………………………………………………………………</w:t>
      </w:r>
    </w:p>
    <w:p w14:paraId="516C7B74" w14:textId="77777777" w:rsidR="00A230F2" w:rsidRPr="00A2450A" w:rsidRDefault="00A230F2" w:rsidP="00A230F2">
      <w:pPr>
        <w:pStyle w:val="NormalWeb"/>
        <w:bidi/>
        <w:spacing w:before="0" w:beforeAutospacing="0" w:after="0" w:afterAutospacing="0"/>
        <w:rPr>
          <w:rFonts w:ascii="Arabic Typesetting" w:hAnsi="Arabic Typesetting" w:cs="Arabic Typesetting"/>
          <w:color w:val="000000"/>
          <w:sz w:val="30"/>
          <w:szCs w:val="30"/>
          <w:bdr w:val="none" w:sz="0" w:space="0" w:color="auto" w:frame="1"/>
          <w:lang w:eastAsia="en-US"/>
        </w:rPr>
      </w:pPr>
    </w:p>
    <w:p w14:paraId="49C8F745" w14:textId="77777777" w:rsidR="00A230F2" w:rsidRPr="00A2450A" w:rsidRDefault="00A230F2" w:rsidP="00A230F2">
      <w:pPr>
        <w:pStyle w:val="NormalWeb"/>
        <w:bidi/>
        <w:spacing w:before="0" w:beforeAutospacing="0" w:after="0" w:afterAutospacing="0"/>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المواطنة ……………………………………………………………</w:t>
      </w:r>
    </w:p>
    <w:p w14:paraId="3DC2DBA5" w14:textId="77777777" w:rsidR="00A230F2" w:rsidRPr="00A2450A" w:rsidRDefault="00A230F2" w:rsidP="00A230F2">
      <w:pPr>
        <w:pStyle w:val="NormalWeb"/>
        <w:bidi/>
        <w:spacing w:before="0" w:beforeAutospacing="0" w:after="0" w:afterAutospacing="0"/>
        <w:rPr>
          <w:rFonts w:ascii="Arabic Typesetting" w:hAnsi="Arabic Typesetting" w:cs="Arabic Typesetting"/>
          <w:color w:val="000000"/>
          <w:sz w:val="30"/>
          <w:szCs w:val="30"/>
          <w:bdr w:val="none" w:sz="0" w:space="0" w:color="auto" w:frame="1"/>
          <w:lang w:eastAsia="en-US"/>
        </w:rPr>
      </w:pPr>
    </w:p>
    <w:p w14:paraId="77713104" w14:textId="77777777" w:rsidR="00A230F2" w:rsidRPr="00A2450A" w:rsidRDefault="00A230F2" w:rsidP="00A230F2">
      <w:pPr>
        <w:pStyle w:val="NormalWeb"/>
        <w:bidi/>
        <w:spacing w:before="0" w:beforeAutospacing="0" w:after="0" w:afterAutospacing="0"/>
        <w:rPr>
          <w:rFonts w:ascii="Arabic Typesetting" w:hAnsi="Arabic Typesetting" w:cs="Arabic Typesetting"/>
          <w:sz w:val="30"/>
          <w:szCs w:val="30"/>
          <w:rtl/>
        </w:rPr>
      </w:pPr>
      <w:r w:rsidRPr="00A2450A">
        <w:rPr>
          <w:rFonts w:ascii="Arabic Typesetting" w:hAnsi="Arabic Typesetting" w:cs="Arabic Typesetting"/>
          <w:color w:val="000000"/>
          <w:sz w:val="30"/>
          <w:szCs w:val="30"/>
          <w:bdr w:val="none" w:sz="0" w:space="0" w:color="auto" w:frame="1"/>
          <w:rtl/>
        </w:rPr>
        <w:t>رقم الهوية / جواز السفر:</w:t>
      </w:r>
      <w:r w:rsidRPr="00A2450A">
        <w:rPr>
          <w:rFonts w:ascii="Arabic Typesetting" w:hAnsi="Arabic Typesetting" w:cs="Arabic Typesetting"/>
          <w:sz w:val="30"/>
          <w:szCs w:val="30"/>
          <w:rtl/>
        </w:rPr>
        <w:t xml:space="preserve"> </w:t>
      </w:r>
      <w:r w:rsidRPr="00A2450A">
        <w:rPr>
          <w:rFonts w:ascii="Arabic Typesetting" w:hAnsi="Arabic Typesetting" w:cs="Arabic Typesetting" w:hint="cs"/>
          <w:sz w:val="30"/>
          <w:szCs w:val="30"/>
          <w:rtl/>
        </w:rPr>
        <w:t>...............................................................</w:t>
      </w:r>
      <w:r w:rsidRPr="00A2450A">
        <w:rPr>
          <w:rFonts w:ascii="Arabic Typesetting" w:hAnsi="Arabic Typesetting" w:cs="Arabic Typesetting"/>
          <w:sz w:val="30"/>
          <w:szCs w:val="30"/>
          <w:rtl/>
        </w:rPr>
        <w:t>………</w:t>
      </w:r>
    </w:p>
    <w:p w14:paraId="4C724BC1" w14:textId="77777777" w:rsidR="00A230F2" w:rsidRPr="00A2450A" w:rsidRDefault="00A230F2" w:rsidP="00A230F2">
      <w:pPr>
        <w:pStyle w:val="Style"/>
        <w:tabs>
          <w:tab w:val="left" w:pos="24"/>
          <w:tab w:val="left" w:leader="dot" w:pos="4761"/>
          <w:tab w:val="center" w:leader="dot" w:pos="6499"/>
          <w:tab w:val="right" w:pos="6652"/>
        </w:tabs>
        <w:bidi/>
        <w:spacing w:line="276" w:lineRule="auto"/>
        <w:ind w:left="57" w:right="1281"/>
        <w:jc w:val="both"/>
        <w:rPr>
          <w:rFonts w:ascii="Arabic Typesetting" w:hAnsi="Arabic Typesetting" w:cs="Arabic Typesetting"/>
          <w:b/>
          <w:bCs/>
          <w:sz w:val="30"/>
          <w:szCs w:val="30"/>
        </w:rPr>
      </w:pPr>
    </w:p>
    <w:p w14:paraId="57D11B21" w14:textId="77777777" w:rsidR="00A230F2" w:rsidRPr="00A2450A" w:rsidRDefault="00A230F2" w:rsidP="00A230F2">
      <w:pPr>
        <w:pStyle w:val="NormalWeb"/>
        <w:bidi/>
        <w:spacing w:before="0" w:beforeAutospacing="0" w:after="0" w:afterAutospacing="0"/>
        <w:rPr>
          <w:rFonts w:ascii="Arabic Typesetting" w:hAnsi="Arabic Typesetting" w:cs="Arabic Typesetting"/>
          <w:b/>
          <w:bCs/>
          <w:color w:val="000000"/>
          <w:sz w:val="30"/>
          <w:szCs w:val="30"/>
          <w:bdr w:val="none" w:sz="0" w:space="0" w:color="auto" w:frame="1"/>
          <w:rtl/>
        </w:rPr>
      </w:pPr>
      <w:r w:rsidRPr="00A2450A">
        <w:rPr>
          <w:rFonts w:ascii="Arabic Typesetting" w:hAnsi="Arabic Typesetting" w:cs="Arabic Typesetting" w:hint="cs"/>
          <w:b/>
          <w:bCs/>
          <w:color w:val="000000"/>
          <w:sz w:val="30"/>
          <w:szCs w:val="30"/>
          <w:bdr w:val="none" w:sz="0" w:space="0" w:color="auto" w:frame="1"/>
          <w:rtl/>
        </w:rPr>
        <w:t xml:space="preserve">ب.2 </w:t>
      </w:r>
      <w:r w:rsidRPr="00A2450A">
        <w:rPr>
          <w:rFonts w:ascii="Arabic Typesetting" w:hAnsi="Arabic Typesetting" w:cs="Arabic Typesetting"/>
          <w:b/>
          <w:bCs/>
          <w:color w:val="000000"/>
          <w:sz w:val="30"/>
          <w:szCs w:val="30"/>
          <w:bdr w:val="none" w:sz="0" w:space="0" w:color="auto" w:frame="1"/>
          <w:rtl/>
        </w:rPr>
        <w:t>(ب) الشركة</w:t>
      </w:r>
    </w:p>
    <w:p w14:paraId="0C0AB009" w14:textId="77777777" w:rsidR="00A230F2" w:rsidRPr="00A2450A" w:rsidRDefault="00A230F2" w:rsidP="00A230F2">
      <w:pPr>
        <w:pStyle w:val="NormalWeb"/>
        <w:bidi/>
        <w:spacing w:before="0" w:beforeAutospacing="0" w:after="0" w:afterAutospacing="0"/>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 xml:space="preserve"> قم بإعطاء تفاصيل عن الشركاء كما يلي: </w:t>
      </w:r>
    </w:p>
    <w:p w14:paraId="11100417" w14:textId="77777777" w:rsidR="00A230F2" w:rsidRPr="00A2450A" w:rsidRDefault="00A230F2" w:rsidP="00A230F2">
      <w:pPr>
        <w:pStyle w:val="NormalWeb"/>
        <w:bidi/>
        <w:spacing w:before="0" w:beforeAutospacing="0" w:after="0" w:afterAutospacing="0"/>
        <w:rPr>
          <w:rFonts w:ascii="Arabic Typesetting" w:hAnsi="Arabic Typesetting" w:cs="Arabic Typesetting"/>
          <w:color w:val="000000"/>
          <w:sz w:val="30"/>
          <w:szCs w:val="30"/>
          <w:bdr w:val="none" w:sz="0" w:space="0" w:color="auto" w:frame="1"/>
          <w:lang w:eastAsia="en-US"/>
        </w:rPr>
        <w:sectPr w:rsidR="00A230F2" w:rsidRPr="00A2450A" w:rsidSect="004B3FA5">
          <w:headerReference w:type="default" r:id="rId13"/>
          <w:footerReference w:type="even" r:id="rId14"/>
          <w:footerReference w:type="default" r:id="rId15"/>
          <w:pgSz w:w="12242" w:h="15842"/>
          <w:pgMar w:top="1080" w:right="1982" w:bottom="360" w:left="2160" w:header="720" w:footer="720" w:gutter="0"/>
          <w:pgNumType w:start="1"/>
          <w:cols w:space="720"/>
          <w:noEndnote/>
        </w:sectPr>
      </w:pPr>
    </w:p>
    <w:p w14:paraId="2E79B063" w14:textId="77777777" w:rsidR="00A230F2" w:rsidRPr="00A2450A" w:rsidRDefault="00A230F2" w:rsidP="00A230F2">
      <w:pPr>
        <w:pStyle w:val="NormalWeb"/>
        <w:bidi/>
        <w:spacing w:before="0" w:beforeAutospacing="0" w:after="0" w:afterAutospacing="0"/>
        <w:rPr>
          <w:rFonts w:ascii="Arabic Typesetting" w:hAnsi="Arabic Typesetting" w:cs="Arabic Typesetting"/>
          <w:color w:val="000000"/>
          <w:sz w:val="30"/>
          <w:szCs w:val="30"/>
          <w:bdr w:val="none" w:sz="0" w:space="0" w:color="auto" w:frame="1"/>
          <w:lang w:eastAsia="en-US"/>
        </w:rPr>
      </w:pPr>
    </w:p>
    <w:p w14:paraId="0D708B21" w14:textId="77777777" w:rsidR="00A230F2" w:rsidRPr="00A2450A" w:rsidRDefault="00A230F2" w:rsidP="00A230F2">
      <w:pPr>
        <w:pStyle w:val="Style"/>
        <w:bidi/>
        <w:spacing w:line="276" w:lineRule="auto"/>
        <w:ind w:left="57"/>
        <w:jc w:val="both"/>
        <w:rPr>
          <w:rFonts w:ascii="Arabic Typesetting" w:hAnsi="Arabic Typesetting" w:cs="Arabic Typesetting"/>
          <w:sz w:val="30"/>
          <w:szCs w:val="30"/>
        </w:rPr>
      </w:pPr>
    </w:p>
    <w:tbl>
      <w:tblPr>
        <w:bidiVisual/>
        <w:tblW w:w="93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8"/>
        <w:gridCol w:w="2526"/>
        <w:gridCol w:w="2154"/>
        <w:gridCol w:w="1620"/>
        <w:gridCol w:w="2340"/>
      </w:tblGrid>
      <w:tr w:rsidR="00A230F2" w:rsidRPr="00A2450A" w14:paraId="7950D8E1" w14:textId="77777777" w:rsidTr="00374B28">
        <w:trPr>
          <w:jc w:val="center"/>
        </w:trPr>
        <w:tc>
          <w:tcPr>
            <w:tcW w:w="738" w:type="dxa"/>
          </w:tcPr>
          <w:p w14:paraId="31961734" w14:textId="77777777" w:rsidR="00A230F2" w:rsidRPr="00A2450A" w:rsidRDefault="00A230F2" w:rsidP="00374B28">
            <w:pPr>
              <w:pStyle w:val="NormalWeb"/>
              <w:bidi/>
              <w:spacing w:before="0" w:beforeAutospacing="0" w:after="0" w:afterAutospacing="0"/>
              <w:rPr>
                <w:rFonts w:ascii="Arabic Typesetting" w:hAnsi="Arabic Typesetting" w:cs="Arabic Typesetting"/>
                <w:b/>
                <w:bCs/>
                <w:color w:val="000000"/>
                <w:sz w:val="30"/>
                <w:szCs w:val="30"/>
                <w:bdr w:val="none" w:sz="0" w:space="0" w:color="auto" w:frame="1"/>
                <w:rtl/>
              </w:rPr>
            </w:pPr>
            <w:r w:rsidRPr="00A2450A">
              <w:rPr>
                <w:rFonts w:ascii="Arabic Typesetting" w:hAnsi="Arabic Typesetting" w:cs="Arabic Typesetting"/>
                <w:b/>
                <w:bCs/>
                <w:color w:val="000000"/>
                <w:sz w:val="30"/>
                <w:szCs w:val="30"/>
                <w:bdr w:val="none" w:sz="0" w:space="0" w:color="auto" w:frame="1"/>
                <w:rtl/>
              </w:rPr>
              <w:t xml:space="preserve"> الرقم </w:t>
            </w:r>
          </w:p>
        </w:tc>
        <w:tc>
          <w:tcPr>
            <w:tcW w:w="2526" w:type="dxa"/>
          </w:tcPr>
          <w:p w14:paraId="6604F1CA" w14:textId="77777777" w:rsidR="00A230F2" w:rsidRPr="00A2450A" w:rsidRDefault="00A230F2" w:rsidP="00374B28">
            <w:pPr>
              <w:pStyle w:val="NormalWeb"/>
              <w:bidi/>
              <w:spacing w:before="0" w:beforeAutospacing="0" w:after="0" w:afterAutospacing="0"/>
              <w:rPr>
                <w:rFonts w:ascii="Arabic Typesetting" w:hAnsi="Arabic Typesetting" w:cs="Arabic Typesetting"/>
                <w:b/>
                <w:bCs/>
                <w:color w:val="000000"/>
                <w:sz w:val="30"/>
                <w:szCs w:val="30"/>
                <w:bdr w:val="none" w:sz="0" w:space="0" w:color="auto" w:frame="1"/>
                <w:rtl/>
              </w:rPr>
            </w:pPr>
            <w:r w:rsidRPr="00A2450A">
              <w:rPr>
                <w:rFonts w:ascii="Arabic Typesetting" w:hAnsi="Arabic Typesetting" w:cs="Arabic Typesetting"/>
                <w:b/>
                <w:bCs/>
                <w:color w:val="000000"/>
                <w:sz w:val="30"/>
                <w:szCs w:val="30"/>
                <w:bdr w:val="none" w:sz="0" w:space="0" w:color="auto" w:frame="1"/>
                <w:rtl/>
              </w:rPr>
              <w:t>الاسم</w:t>
            </w:r>
          </w:p>
        </w:tc>
        <w:tc>
          <w:tcPr>
            <w:tcW w:w="2154" w:type="dxa"/>
          </w:tcPr>
          <w:p w14:paraId="66BCD2A8" w14:textId="77777777" w:rsidR="00A230F2" w:rsidRPr="00A2450A" w:rsidRDefault="00A230F2" w:rsidP="00374B28">
            <w:pPr>
              <w:pStyle w:val="NormalWeb"/>
              <w:bidi/>
              <w:spacing w:before="0" w:beforeAutospacing="0" w:after="0" w:afterAutospacing="0"/>
              <w:rPr>
                <w:rFonts w:ascii="Arabic Typesetting" w:hAnsi="Arabic Typesetting" w:cs="Arabic Typesetting"/>
                <w:b/>
                <w:bCs/>
                <w:color w:val="000000"/>
                <w:sz w:val="30"/>
                <w:szCs w:val="30"/>
                <w:bdr w:val="none" w:sz="0" w:space="0" w:color="auto" w:frame="1"/>
                <w:rtl/>
              </w:rPr>
            </w:pPr>
            <w:r w:rsidRPr="00A2450A">
              <w:rPr>
                <w:rFonts w:ascii="Arabic Typesetting" w:hAnsi="Arabic Typesetting" w:cs="Arabic Typesetting"/>
                <w:b/>
                <w:bCs/>
                <w:color w:val="000000"/>
                <w:sz w:val="30"/>
                <w:szCs w:val="30"/>
                <w:bdr w:val="none" w:sz="0" w:space="0" w:color="auto" w:frame="1"/>
                <w:rtl/>
              </w:rPr>
              <w:t>الجنسية</w:t>
            </w:r>
          </w:p>
        </w:tc>
        <w:tc>
          <w:tcPr>
            <w:tcW w:w="1620" w:type="dxa"/>
          </w:tcPr>
          <w:p w14:paraId="74EA7608" w14:textId="77777777" w:rsidR="00A230F2" w:rsidRPr="00A2450A" w:rsidRDefault="00A230F2" w:rsidP="00374B28">
            <w:pPr>
              <w:pStyle w:val="NormalWeb"/>
              <w:bidi/>
              <w:spacing w:before="0" w:beforeAutospacing="0" w:after="0" w:afterAutospacing="0"/>
              <w:rPr>
                <w:rFonts w:ascii="Arabic Typesetting" w:hAnsi="Arabic Typesetting" w:cs="Arabic Typesetting"/>
                <w:b/>
                <w:bCs/>
                <w:color w:val="000000"/>
                <w:sz w:val="30"/>
                <w:szCs w:val="30"/>
                <w:bdr w:val="none" w:sz="0" w:space="0" w:color="auto" w:frame="1"/>
                <w:rtl/>
              </w:rPr>
            </w:pPr>
            <w:r w:rsidRPr="00A2450A">
              <w:rPr>
                <w:rFonts w:ascii="Arabic Typesetting" w:hAnsi="Arabic Typesetting" w:cs="Arabic Typesetting"/>
                <w:b/>
                <w:bCs/>
                <w:color w:val="000000"/>
                <w:sz w:val="30"/>
                <w:szCs w:val="30"/>
                <w:bdr w:val="none" w:sz="0" w:space="0" w:color="auto" w:frame="1"/>
                <w:rtl/>
              </w:rPr>
              <w:t>المواطنة</w:t>
            </w:r>
          </w:p>
        </w:tc>
        <w:tc>
          <w:tcPr>
            <w:tcW w:w="2340" w:type="dxa"/>
          </w:tcPr>
          <w:p w14:paraId="61BF0C89" w14:textId="77777777" w:rsidR="00A230F2" w:rsidRPr="00A2450A" w:rsidRDefault="00A230F2" w:rsidP="00374B28">
            <w:pPr>
              <w:pStyle w:val="NormalWeb"/>
              <w:bidi/>
              <w:spacing w:before="0" w:beforeAutospacing="0" w:after="0" w:afterAutospacing="0"/>
              <w:rPr>
                <w:rFonts w:ascii="Arabic Typesetting" w:hAnsi="Arabic Typesetting" w:cs="Arabic Typesetting"/>
                <w:b/>
                <w:bCs/>
                <w:color w:val="000000"/>
                <w:sz w:val="30"/>
                <w:szCs w:val="30"/>
                <w:bdr w:val="none" w:sz="0" w:space="0" w:color="auto" w:frame="1"/>
                <w:rtl/>
              </w:rPr>
            </w:pPr>
            <w:r w:rsidRPr="00A2450A">
              <w:rPr>
                <w:rFonts w:ascii="Arabic Typesetting" w:hAnsi="Arabic Typesetting" w:cs="Arabic Typesetting"/>
                <w:b/>
                <w:bCs/>
                <w:color w:val="000000"/>
                <w:sz w:val="30"/>
                <w:szCs w:val="30"/>
                <w:bdr w:val="none" w:sz="0" w:space="0" w:color="auto" w:frame="1"/>
                <w:rtl/>
              </w:rPr>
              <w:t xml:space="preserve">الحصص (الأسهم) </w:t>
            </w:r>
          </w:p>
        </w:tc>
      </w:tr>
      <w:tr w:rsidR="00A230F2" w:rsidRPr="00A2450A" w14:paraId="0305ABBE" w14:textId="77777777" w:rsidTr="00374B28">
        <w:trPr>
          <w:jc w:val="center"/>
        </w:trPr>
        <w:tc>
          <w:tcPr>
            <w:tcW w:w="738" w:type="dxa"/>
          </w:tcPr>
          <w:p w14:paraId="2D9D2C45" w14:textId="77777777" w:rsidR="00A230F2" w:rsidRPr="00A2450A" w:rsidRDefault="00A230F2" w:rsidP="00374B28">
            <w:pPr>
              <w:pStyle w:val="NormalWeb"/>
              <w:bidi/>
              <w:spacing w:before="0" w:beforeAutospacing="0" w:after="0" w:afterAutospacing="0"/>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1</w:t>
            </w:r>
          </w:p>
        </w:tc>
        <w:tc>
          <w:tcPr>
            <w:tcW w:w="2526" w:type="dxa"/>
          </w:tcPr>
          <w:p w14:paraId="01B828B7" w14:textId="77777777" w:rsidR="00A230F2" w:rsidRPr="00A2450A" w:rsidRDefault="00A230F2" w:rsidP="00374B28">
            <w:pPr>
              <w:pStyle w:val="NormalWeb"/>
              <w:bidi/>
              <w:spacing w:before="0" w:beforeAutospacing="0" w:after="0" w:afterAutospacing="0"/>
              <w:rPr>
                <w:rFonts w:ascii="Arabic Typesetting" w:hAnsi="Arabic Typesetting" w:cs="Arabic Typesetting"/>
                <w:color w:val="000000"/>
                <w:sz w:val="30"/>
                <w:szCs w:val="30"/>
                <w:bdr w:val="none" w:sz="0" w:space="0" w:color="auto" w:frame="1"/>
                <w:lang w:eastAsia="en-US"/>
              </w:rPr>
            </w:pPr>
          </w:p>
        </w:tc>
        <w:tc>
          <w:tcPr>
            <w:tcW w:w="2154" w:type="dxa"/>
          </w:tcPr>
          <w:p w14:paraId="10FE9933" w14:textId="77777777" w:rsidR="00A230F2" w:rsidRPr="00A2450A" w:rsidRDefault="00A230F2" w:rsidP="00374B28">
            <w:pPr>
              <w:pStyle w:val="NormalWeb"/>
              <w:bidi/>
              <w:spacing w:before="0" w:beforeAutospacing="0" w:after="0" w:afterAutospacing="0"/>
              <w:rPr>
                <w:rFonts w:ascii="Arabic Typesetting" w:hAnsi="Arabic Typesetting" w:cs="Arabic Typesetting"/>
                <w:color w:val="000000"/>
                <w:sz w:val="30"/>
                <w:szCs w:val="30"/>
                <w:bdr w:val="none" w:sz="0" w:space="0" w:color="auto" w:frame="1"/>
                <w:lang w:eastAsia="en-US"/>
              </w:rPr>
            </w:pPr>
          </w:p>
        </w:tc>
        <w:tc>
          <w:tcPr>
            <w:tcW w:w="1620" w:type="dxa"/>
          </w:tcPr>
          <w:p w14:paraId="1247ED29" w14:textId="77777777" w:rsidR="00A230F2" w:rsidRPr="00A2450A" w:rsidRDefault="00A230F2" w:rsidP="00374B28">
            <w:pPr>
              <w:pStyle w:val="NormalWeb"/>
              <w:bidi/>
              <w:spacing w:before="0" w:beforeAutospacing="0" w:after="0" w:afterAutospacing="0"/>
              <w:rPr>
                <w:rFonts w:ascii="Arabic Typesetting" w:hAnsi="Arabic Typesetting" w:cs="Arabic Typesetting"/>
                <w:color w:val="000000"/>
                <w:sz w:val="30"/>
                <w:szCs w:val="30"/>
                <w:bdr w:val="none" w:sz="0" w:space="0" w:color="auto" w:frame="1"/>
                <w:lang w:eastAsia="en-US"/>
              </w:rPr>
            </w:pPr>
          </w:p>
        </w:tc>
        <w:tc>
          <w:tcPr>
            <w:tcW w:w="2340" w:type="dxa"/>
          </w:tcPr>
          <w:p w14:paraId="6C61E7C7" w14:textId="77777777" w:rsidR="00A230F2" w:rsidRPr="00A2450A" w:rsidRDefault="00A230F2" w:rsidP="00374B28">
            <w:pPr>
              <w:pStyle w:val="NormalWeb"/>
              <w:bidi/>
              <w:spacing w:before="0" w:beforeAutospacing="0" w:after="0" w:afterAutospacing="0"/>
              <w:rPr>
                <w:rFonts w:ascii="Arabic Typesetting" w:hAnsi="Arabic Typesetting" w:cs="Arabic Typesetting"/>
                <w:color w:val="000000"/>
                <w:sz w:val="30"/>
                <w:szCs w:val="30"/>
                <w:bdr w:val="none" w:sz="0" w:space="0" w:color="auto" w:frame="1"/>
                <w:lang w:eastAsia="en-US"/>
              </w:rPr>
            </w:pPr>
          </w:p>
        </w:tc>
      </w:tr>
      <w:tr w:rsidR="00A230F2" w:rsidRPr="00A2450A" w14:paraId="61AB975E" w14:textId="77777777" w:rsidTr="00374B28">
        <w:trPr>
          <w:jc w:val="center"/>
        </w:trPr>
        <w:tc>
          <w:tcPr>
            <w:tcW w:w="738" w:type="dxa"/>
          </w:tcPr>
          <w:p w14:paraId="0B9A419D" w14:textId="77777777" w:rsidR="00A230F2" w:rsidRPr="00A2450A" w:rsidRDefault="00A230F2" w:rsidP="00374B28">
            <w:pPr>
              <w:pStyle w:val="NormalWeb"/>
              <w:bidi/>
              <w:spacing w:before="0" w:beforeAutospacing="0" w:after="0" w:afterAutospacing="0"/>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2</w:t>
            </w:r>
          </w:p>
        </w:tc>
        <w:tc>
          <w:tcPr>
            <w:tcW w:w="2526" w:type="dxa"/>
          </w:tcPr>
          <w:p w14:paraId="37D3D03F" w14:textId="77777777" w:rsidR="00A230F2" w:rsidRPr="00A2450A" w:rsidRDefault="00A230F2" w:rsidP="00374B28">
            <w:pPr>
              <w:pStyle w:val="NormalWeb"/>
              <w:bidi/>
              <w:spacing w:before="0" w:beforeAutospacing="0" w:after="0" w:afterAutospacing="0"/>
              <w:rPr>
                <w:rFonts w:ascii="Arabic Typesetting" w:hAnsi="Arabic Typesetting" w:cs="Arabic Typesetting"/>
                <w:color w:val="000000"/>
                <w:sz w:val="30"/>
                <w:szCs w:val="30"/>
                <w:bdr w:val="none" w:sz="0" w:space="0" w:color="auto" w:frame="1"/>
                <w:lang w:eastAsia="en-US"/>
              </w:rPr>
            </w:pPr>
          </w:p>
        </w:tc>
        <w:tc>
          <w:tcPr>
            <w:tcW w:w="2154" w:type="dxa"/>
          </w:tcPr>
          <w:p w14:paraId="53E8D1CD" w14:textId="77777777" w:rsidR="00A230F2" w:rsidRPr="00A2450A" w:rsidRDefault="00A230F2" w:rsidP="00374B28">
            <w:pPr>
              <w:pStyle w:val="NormalWeb"/>
              <w:bidi/>
              <w:spacing w:before="0" w:beforeAutospacing="0" w:after="0" w:afterAutospacing="0"/>
              <w:rPr>
                <w:rFonts w:ascii="Arabic Typesetting" w:hAnsi="Arabic Typesetting" w:cs="Arabic Typesetting"/>
                <w:color w:val="000000"/>
                <w:sz w:val="30"/>
                <w:szCs w:val="30"/>
                <w:bdr w:val="none" w:sz="0" w:space="0" w:color="auto" w:frame="1"/>
                <w:lang w:eastAsia="en-US"/>
              </w:rPr>
            </w:pPr>
          </w:p>
        </w:tc>
        <w:tc>
          <w:tcPr>
            <w:tcW w:w="1620" w:type="dxa"/>
          </w:tcPr>
          <w:p w14:paraId="25C5769F" w14:textId="77777777" w:rsidR="00A230F2" w:rsidRPr="00A2450A" w:rsidRDefault="00A230F2" w:rsidP="00374B28">
            <w:pPr>
              <w:pStyle w:val="NormalWeb"/>
              <w:bidi/>
              <w:spacing w:before="0" w:beforeAutospacing="0" w:after="0" w:afterAutospacing="0"/>
              <w:rPr>
                <w:rFonts w:ascii="Arabic Typesetting" w:hAnsi="Arabic Typesetting" w:cs="Arabic Typesetting"/>
                <w:color w:val="000000"/>
                <w:sz w:val="30"/>
                <w:szCs w:val="30"/>
                <w:bdr w:val="none" w:sz="0" w:space="0" w:color="auto" w:frame="1"/>
                <w:lang w:eastAsia="en-US"/>
              </w:rPr>
            </w:pPr>
          </w:p>
        </w:tc>
        <w:tc>
          <w:tcPr>
            <w:tcW w:w="2340" w:type="dxa"/>
          </w:tcPr>
          <w:p w14:paraId="236480BD" w14:textId="77777777" w:rsidR="00A230F2" w:rsidRPr="00A2450A" w:rsidRDefault="00A230F2" w:rsidP="00374B28">
            <w:pPr>
              <w:pStyle w:val="NormalWeb"/>
              <w:bidi/>
              <w:spacing w:before="0" w:beforeAutospacing="0" w:after="0" w:afterAutospacing="0"/>
              <w:rPr>
                <w:rFonts w:ascii="Arabic Typesetting" w:hAnsi="Arabic Typesetting" w:cs="Arabic Typesetting"/>
                <w:color w:val="000000"/>
                <w:sz w:val="30"/>
                <w:szCs w:val="30"/>
                <w:bdr w:val="none" w:sz="0" w:space="0" w:color="auto" w:frame="1"/>
                <w:lang w:eastAsia="en-US"/>
              </w:rPr>
            </w:pPr>
          </w:p>
        </w:tc>
      </w:tr>
      <w:tr w:rsidR="00A230F2" w:rsidRPr="00A2450A" w14:paraId="17F0091F" w14:textId="77777777" w:rsidTr="00374B28">
        <w:trPr>
          <w:jc w:val="center"/>
        </w:trPr>
        <w:tc>
          <w:tcPr>
            <w:tcW w:w="738" w:type="dxa"/>
          </w:tcPr>
          <w:p w14:paraId="0EDAE0A5" w14:textId="77777777" w:rsidR="00A230F2" w:rsidRPr="00A2450A" w:rsidRDefault="00A230F2" w:rsidP="00374B28">
            <w:pPr>
              <w:pStyle w:val="NormalWeb"/>
              <w:bidi/>
              <w:spacing w:before="0" w:beforeAutospacing="0" w:after="0" w:afterAutospacing="0"/>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3</w:t>
            </w:r>
          </w:p>
        </w:tc>
        <w:tc>
          <w:tcPr>
            <w:tcW w:w="2526" w:type="dxa"/>
          </w:tcPr>
          <w:p w14:paraId="7DE8D834" w14:textId="77777777" w:rsidR="00A230F2" w:rsidRPr="00A2450A" w:rsidRDefault="00A230F2" w:rsidP="00374B28">
            <w:pPr>
              <w:pStyle w:val="NormalWeb"/>
              <w:bidi/>
              <w:spacing w:before="0" w:beforeAutospacing="0" w:after="0" w:afterAutospacing="0"/>
              <w:rPr>
                <w:rFonts w:ascii="Arabic Typesetting" w:hAnsi="Arabic Typesetting" w:cs="Arabic Typesetting"/>
                <w:color w:val="000000"/>
                <w:sz w:val="30"/>
                <w:szCs w:val="30"/>
                <w:bdr w:val="none" w:sz="0" w:space="0" w:color="auto" w:frame="1"/>
                <w:lang w:eastAsia="en-US"/>
              </w:rPr>
            </w:pPr>
          </w:p>
        </w:tc>
        <w:tc>
          <w:tcPr>
            <w:tcW w:w="2154" w:type="dxa"/>
          </w:tcPr>
          <w:p w14:paraId="68BB40EB" w14:textId="77777777" w:rsidR="00A230F2" w:rsidRPr="00A2450A" w:rsidRDefault="00A230F2" w:rsidP="00374B28">
            <w:pPr>
              <w:pStyle w:val="NormalWeb"/>
              <w:bidi/>
              <w:spacing w:before="0" w:beforeAutospacing="0" w:after="0" w:afterAutospacing="0"/>
              <w:rPr>
                <w:rFonts w:ascii="Arabic Typesetting" w:hAnsi="Arabic Typesetting" w:cs="Arabic Typesetting"/>
                <w:color w:val="000000"/>
                <w:sz w:val="30"/>
                <w:szCs w:val="30"/>
                <w:bdr w:val="none" w:sz="0" w:space="0" w:color="auto" w:frame="1"/>
                <w:lang w:eastAsia="en-US"/>
              </w:rPr>
            </w:pPr>
          </w:p>
        </w:tc>
        <w:tc>
          <w:tcPr>
            <w:tcW w:w="1620" w:type="dxa"/>
          </w:tcPr>
          <w:p w14:paraId="72B6654A" w14:textId="77777777" w:rsidR="00A230F2" w:rsidRPr="00A2450A" w:rsidRDefault="00A230F2" w:rsidP="00374B28">
            <w:pPr>
              <w:pStyle w:val="NormalWeb"/>
              <w:bidi/>
              <w:spacing w:before="0" w:beforeAutospacing="0" w:after="0" w:afterAutospacing="0"/>
              <w:rPr>
                <w:rFonts w:ascii="Arabic Typesetting" w:hAnsi="Arabic Typesetting" w:cs="Arabic Typesetting"/>
                <w:color w:val="000000"/>
                <w:sz w:val="30"/>
                <w:szCs w:val="30"/>
                <w:bdr w:val="none" w:sz="0" w:space="0" w:color="auto" w:frame="1"/>
                <w:lang w:eastAsia="en-US"/>
              </w:rPr>
            </w:pPr>
          </w:p>
        </w:tc>
        <w:tc>
          <w:tcPr>
            <w:tcW w:w="2340" w:type="dxa"/>
          </w:tcPr>
          <w:p w14:paraId="5A58B3A1" w14:textId="77777777" w:rsidR="00A230F2" w:rsidRPr="00A2450A" w:rsidRDefault="00A230F2" w:rsidP="00374B28">
            <w:pPr>
              <w:pStyle w:val="NormalWeb"/>
              <w:bidi/>
              <w:spacing w:before="0" w:beforeAutospacing="0" w:after="0" w:afterAutospacing="0"/>
              <w:rPr>
                <w:rFonts w:ascii="Arabic Typesetting" w:hAnsi="Arabic Typesetting" w:cs="Arabic Typesetting"/>
                <w:color w:val="000000"/>
                <w:sz w:val="30"/>
                <w:szCs w:val="30"/>
                <w:bdr w:val="none" w:sz="0" w:space="0" w:color="auto" w:frame="1"/>
                <w:lang w:eastAsia="en-US"/>
              </w:rPr>
            </w:pPr>
          </w:p>
        </w:tc>
      </w:tr>
      <w:tr w:rsidR="00A230F2" w:rsidRPr="00A2450A" w14:paraId="27B5C9B8" w14:textId="77777777" w:rsidTr="00374B28">
        <w:trPr>
          <w:jc w:val="center"/>
        </w:trPr>
        <w:tc>
          <w:tcPr>
            <w:tcW w:w="738" w:type="dxa"/>
          </w:tcPr>
          <w:p w14:paraId="6E9AB7BC" w14:textId="77777777" w:rsidR="00A230F2" w:rsidRPr="00A2450A" w:rsidRDefault="00A230F2" w:rsidP="00374B28">
            <w:pPr>
              <w:pStyle w:val="NormalWeb"/>
              <w:bidi/>
              <w:spacing w:before="0" w:beforeAutospacing="0" w:after="0" w:afterAutospacing="0"/>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4</w:t>
            </w:r>
          </w:p>
        </w:tc>
        <w:tc>
          <w:tcPr>
            <w:tcW w:w="2526" w:type="dxa"/>
          </w:tcPr>
          <w:p w14:paraId="4087A075" w14:textId="77777777" w:rsidR="00A230F2" w:rsidRPr="00A2450A" w:rsidRDefault="00A230F2" w:rsidP="00374B28">
            <w:pPr>
              <w:pStyle w:val="NormalWeb"/>
              <w:bidi/>
              <w:spacing w:before="0" w:beforeAutospacing="0" w:after="0" w:afterAutospacing="0"/>
              <w:rPr>
                <w:rFonts w:ascii="Arabic Typesetting" w:hAnsi="Arabic Typesetting" w:cs="Arabic Typesetting"/>
                <w:color w:val="000000"/>
                <w:sz w:val="30"/>
                <w:szCs w:val="30"/>
                <w:bdr w:val="none" w:sz="0" w:space="0" w:color="auto" w:frame="1"/>
                <w:lang w:eastAsia="en-US"/>
              </w:rPr>
            </w:pPr>
          </w:p>
        </w:tc>
        <w:tc>
          <w:tcPr>
            <w:tcW w:w="2154" w:type="dxa"/>
          </w:tcPr>
          <w:p w14:paraId="2E237768" w14:textId="77777777" w:rsidR="00A230F2" w:rsidRPr="00A2450A" w:rsidRDefault="00A230F2" w:rsidP="00374B28">
            <w:pPr>
              <w:pStyle w:val="NormalWeb"/>
              <w:bidi/>
              <w:spacing w:before="0" w:beforeAutospacing="0" w:after="0" w:afterAutospacing="0"/>
              <w:rPr>
                <w:rFonts w:ascii="Arabic Typesetting" w:hAnsi="Arabic Typesetting" w:cs="Arabic Typesetting"/>
                <w:color w:val="000000"/>
                <w:sz w:val="30"/>
                <w:szCs w:val="30"/>
                <w:bdr w:val="none" w:sz="0" w:space="0" w:color="auto" w:frame="1"/>
                <w:lang w:eastAsia="en-US"/>
              </w:rPr>
            </w:pPr>
          </w:p>
        </w:tc>
        <w:tc>
          <w:tcPr>
            <w:tcW w:w="1620" w:type="dxa"/>
          </w:tcPr>
          <w:p w14:paraId="21A88E86" w14:textId="77777777" w:rsidR="00A230F2" w:rsidRPr="00A2450A" w:rsidRDefault="00A230F2" w:rsidP="00374B28">
            <w:pPr>
              <w:pStyle w:val="NormalWeb"/>
              <w:bidi/>
              <w:spacing w:before="0" w:beforeAutospacing="0" w:after="0" w:afterAutospacing="0"/>
              <w:rPr>
                <w:rFonts w:ascii="Arabic Typesetting" w:hAnsi="Arabic Typesetting" w:cs="Arabic Typesetting"/>
                <w:color w:val="000000"/>
                <w:sz w:val="30"/>
                <w:szCs w:val="30"/>
                <w:bdr w:val="none" w:sz="0" w:space="0" w:color="auto" w:frame="1"/>
                <w:lang w:eastAsia="en-US"/>
              </w:rPr>
            </w:pPr>
          </w:p>
        </w:tc>
        <w:tc>
          <w:tcPr>
            <w:tcW w:w="2340" w:type="dxa"/>
          </w:tcPr>
          <w:p w14:paraId="5A7077EE" w14:textId="77777777" w:rsidR="00A230F2" w:rsidRPr="00A2450A" w:rsidRDefault="00A230F2" w:rsidP="00374B28">
            <w:pPr>
              <w:pStyle w:val="NormalWeb"/>
              <w:bidi/>
              <w:spacing w:before="0" w:beforeAutospacing="0" w:after="0" w:afterAutospacing="0"/>
              <w:rPr>
                <w:rFonts w:ascii="Arabic Typesetting" w:hAnsi="Arabic Typesetting" w:cs="Arabic Typesetting"/>
                <w:color w:val="000000"/>
                <w:sz w:val="30"/>
                <w:szCs w:val="30"/>
                <w:bdr w:val="none" w:sz="0" w:space="0" w:color="auto" w:frame="1"/>
                <w:lang w:eastAsia="en-US"/>
              </w:rPr>
            </w:pPr>
          </w:p>
        </w:tc>
      </w:tr>
      <w:tr w:rsidR="00A230F2" w:rsidRPr="00A2450A" w14:paraId="4B469C3C" w14:textId="77777777" w:rsidTr="00374B28">
        <w:trPr>
          <w:jc w:val="center"/>
        </w:trPr>
        <w:tc>
          <w:tcPr>
            <w:tcW w:w="738" w:type="dxa"/>
          </w:tcPr>
          <w:p w14:paraId="04084CAC" w14:textId="77777777" w:rsidR="00A230F2" w:rsidRPr="00A2450A" w:rsidRDefault="00A230F2" w:rsidP="00374B28">
            <w:pPr>
              <w:pStyle w:val="NormalWeb"/>
              <w:bidi/>
              <w:spacing w:before="0" w:beforeAutospacing="0" w:after="0" w:afterAutospacing="0"/>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5</w:t>
            </w:r>
          </w:p>
        </w:tc>
        <w:tc>
          <w:tcPr>
            <w:tcW w:w="2526" w:type="dxa"/>
          </w:tcPr>
          <w:p w14:paraId="4D721822" w14:textId="77777777" w:rsidR="00A230F2" w:rsidRPr="00A2450A" w:rsidRDefault="00A230F2" w:rsidP="00374B28">
            <w:pPr>
              <w:pStyle w:val="NormalWeb"/>
              <w:bidi/>
              <w:spacing w:before="0" w:beforeAutospacing="0" w:after="0" w:afterAutospacing="0"/>
              <w:rPr>
                <w:rFonts w:ascii="Arabic Typesetting" w:hAnsi="Arabic Typesetting" w:cs="Arabic Typesetting"/>
                <w:color w:val="000000"/>
                <w:sz w:val="30"/>
                <w:szCs w:val="30"/>
                <w:bdr w:val="none" w:sz="0" w:space="0" w:color="auto" w:frame="1"/>
                <w:lang w:eastAsia="en-US"/>
              </w:rPr>
            </w:pPr>
          </w:p>
        </w:tc>
        <w:tc>
          <w:tcPr>
            <w:tcW w:w="2154" w:type="dxa"/>
          </w:tcPr>
          <w:p w14:paraId="2D14AC4A" w14:textId="77777777" w:rsidR="00A230F2" w:rsidRPr="00A2450A" w:rsidRDefault="00A230F2" w:rsidP="00374B28">
            <w:pPr>
              <w:pStyle w:val="NormalWeb"/>
              <w:bidi/>
              <w:spacing w:before="0" w:beforeAutospacing="0" w:after="0" w:afterAutospacing="0"/>
              <w:rPr>
                <w:rFonts w:ascii="Arabic Typesetting" w:hAnsi="Arabic Typesetting" w:cs="Arabic Typesetting"/>
                <w:color w:val="000000"/>
                <w:sz w:val="30"/>
                <w:szCs w:val="30"/>
                <w:bdr w:val="none" w:sz="0" w:space="0" w:color="auto" w:frame="1"/>
                <w:lang w:eastAsia="en-US"/>
              </w:rPr>
            </w:pPr>
          </w:p>
        </w:tc>
        <w:tc>
          <w:tcPr>
            <w:tcW w:w="1620" w:type="dxa"/>
          </w:tcPr>
          <w:p w14:paraId="0D2267DB" w14:textId="77777777" w:rsidR="00A230F2" w:rsidRPr="00A2450A" w:rsidRDefault="00A230F2" w:rsidP="00374B28">
            <w:pPr>
              <w:pStyle w:val="NormalWeb"/>
              <w:bidi/>
              <w:spacing w:before="0" w:beforeAutospacing="0" w:after="0" w:afterAutospacing="0"/>
              <w:rPr>
                <w:rFonts w:ascii="Arabic Typesetting" w:hAnsi="Arabic Typesetting" w:cs="Arabic Typesetting"/>
                <w:color w:val="000000"/>
                <w:sz w:val="30"/>
                <w:szCs w:val="30"/>
                <w:bdr w:val="none" w:sz="0" w:space="0" w:color="auto" w:frame="1"/>
                <w:lang w:eastAsia="en-US"/>
              </w:rPr>
            </w:pPr>
          </w:p>
        </w:tc>
        <w:tc>
          <w:tcPr>
            <w:tcW w:w="2340" w:type="dxa"/>
          </w:tcPr>
          <w:p w14:paraId="7BF6EF48" w14:textId="77777777" w:rsidR="00A230F2" w:rsidRPr="00A2450A" w:rsidRDefault="00A230F2" w:rsidP="00374B28">
            <w:pPr>
              <w:pStyle w:val="NormalWeb"/>
              <w:bidi/>
              <w:spacing w:before="0" w:beforeAutospacing="0" w:after="0" w:afterAutospacing="0"/>
              <w:rPr>
                <w:rFonts w:ascii="Arabic Typesetting" w:hAnsi="Arabic Typesetting" w:cs="Arabic Typesetting"/>
                <w:color w:val="000000"/>
                <w:sz w:val="30"/>
                <w:szCs w:val="30"/>
                <w:bdr w:val="none" w:sz="0" w:space="0" w:color="auto" w:frame="1"/>
                <w:lang w:eastAsia="en-US"/>
              </w:rPr>
            </w:pPr>
          </w:p>
        </w:tc>
      </w:tr>
    </w:tbl>
    <w:p w14:paraId="6EE48608" w14:textId="77777777" w:rsidR="00A230F2" w:rsidRPr="00A2450A" w:rsidRDefault="00A230F2" w:rsidP="00A230F2">
      <w:pPr>
        <w:pStyle w:val="NormalWeb"/>
        <w:bidi/>
        <w:spacing w:before="0" w:beforeAutospacing="0" w:after="0" w:afterAutospacing="0"/>
        <w:rPr>
          <w:rFonts w:ascii="Arabic Typesetting" w:hAnsi="Arabic Typesetting" w:cs="Arabic Typesetting"/>
          <w:color w:val="000000"/>
          <w:sz w:val="30"/>
          <w:szCs w:val="30"/>
          <w:bdr w:val="none" w:sz="0" w:space="0" w:color="auto" w:frame="1"/>
          <w:lang w:eastAsia="en-US"/>
        </w:rPr>
        <w:sectPr w:rsidR="00A230F2" w:rsidRPr="00A2450A">
          <w:type w:val="continuous"/>
          <w:pgSz w:w="12242" w:h="15842"/>
          <w:pgMar w:top="1080" w:right="2902" w:bottom="360" w:left="1392" w:header="720" w:footer="720" w:gutter="0"/>
          <w:cols w:space="720"/>
          <w:noEndnote/>
        </w:sectPr>
      </w:pPr>
    </w:p>
    <w:p w14:paraId="4D609180" w14:textId="77777777" w:rsidR="00A230F2" w:rsidRDefault="00A230F2" w:rsidP="00D65D23">
      <w:pPr>
        <w:pStyle w:val="NormalWeb"/>
        <w:spacing w:before="0" w:beforeAutospacing="0" w:after="0" w:afterAutospacing="0"/>
        <w:rPr>
          <w:rFonts w:asciiTheme="minorHAnsi" w:hAnsiTheme="minorHAnsi" w:cstheme="minorHAnsi"/>
          <w:b/>
          <w:bCs/>
          <w:color w:val="000000"/>
          <w:bdr w:val="none" w:sz="0" w:space="0" w:color="auto" w:frame="1"/>
          <w:rtl/>
          <w:lang w:eastAsia="en-US"/>
        </w:rPr>
      </w:pPr>
    </w:p>
    <w:p w14:paraId="323900D7" w14:textId="6ED3A604" w:rsidR="00977C7A" w:rsidRPr="00F63F94" w:rsidRDefault="00D65D23" w:rsidP="00D65D23">
      <w:pPr>
        <w:pStyle w:val="NormalWeb"/>
        <w:spacing w:before="0" w:beforeAutospacing="0" w:after="0" w:afterAutospacing="0"/>
        <w:rPr>
          <w:rFonts w:asciiTheme="minorHAnsi" w:hAnsiTheme="minorHAnsi" w:cstheme="minorHAnsi"/>
          <w:b/>
          <w:bCs/>
          <w:color w:val="000000"/>
          <w:bdr w:val="none" w:sz="0" w:space="0" w:color="auto" w:frame="1"/>
          <w:lang w:eastAsia="en-US"/>
        </w:rPr>
      </w:pPr>
      <w:r w:rsidRPr="00F63F94">
        <w:rPr>
          <w:rFonts w:asciiTheme="minorHAnsi" w:hAnsiTheme="minorHAnsi" w:cstheme="minorHAnsi"/>
          <w:b/>
          <w:bCs/>
          <w:color w:val="000000"/>
          <w:bdr w:val="none" w:sz="0" w:space="0" w:color="auto" w:frame="1"/>
          <w:lang w:eastAsia="en-US"/>
        </w:rPr>
        <w:t>B</w:t>
      </w:r>
      <w:r w:rsidR="00485C1B" w:rsidRPr="00F63F94">
        <w:rPr>
          <w:rFonts w:asciiTheme="minorHAnsi" w:hAnsiTheme="minorHAnsi" w:cstheme="minorHAnsi"/>
          <w:b/>
          <w:bCs/>
          <w:color w:val="000000"/>
          <w:bdr w:val="none" w:sz="0" w:space="0" w:color="auto" w:frame="1"/>
          <w:lang w:eastAsia="en-US"/>
        </w:rPr>
        <w:t>.2.</w:t>
      </w:r>
      <w:r w:rsidR="00977C7A" w:rsidRPr="00F63F94">
        <w:rPr>
          <w:rFonts w:asciiTheme="minorHAnsi" w:hAnsiTheme="minorHAnsi" w:cstheme="minorHAnsi"/>
          <w:b/>
          <w:bCs/>
          <w:color w:val="000000"/>
          <w:bdr w:val="none" w:sz="0" w:space="0" w:color="auto" w:frame="1"/>
          <w:lang w:eastAsia="en-US"/>
        </w:rPr>
        <w:t xml:space="preserve"> (c) - Registered Company </w:t>
      </w:r>
      <w:r w:rsidR="0099318C">
        <w:rPr>
          <w:rFonts w:asciiTheme="minorHAnsi" w:hAnsiTheme="minorHAnsi" w:cstheme="minorHAnsi"/>
          <w:b/>
          <w:bCs/>
          <w:color w:val="000000"/>
          <w:bdr w:val="none" w:sz="0" w:space="0" w:color="auto" w:frame="1"/>
          <w:lang w:eastAsia="en-US"/>
        </w:rPr>
        <w:t>(</w:t>
      </w:r>
      <w:r w:rsidR="001065CD">
        <w:rPr>
          <w:rFonts w:asciiTheme="minorHAnsi" w:hAnsiTheme="minorHAnsi" w:cstheme="minorHAnsi"/>
          <w:b/>
        </w:rPr>
        <w:t>All fields must be completed)</w:t>
      </w:r>
    </w:p>
    <w:p w14:paraId="4FE202CF" w14:textId="15C6EB3C" w:rsidR="00977C7A" w:rsidRPr="00F63F94" w:rsidRDefault="00977C7A" w:rsidP="00D65D23">
      <w:pPr>
        <w:pStyle w:val="NormalWeb"/>
        <w:spacing w:before="0" w:beforeAutospacing="0" w:after="0" w:afterAutospacing="0"/>
        <w:rPr>
          <w:rFonts w:asciiTheme="minorHAnsi" w:hAnsiTheme="minorHAnsi" w:cstheme="minorHAnsi"/>
          <w:color w:val="000000"/>
          <w:bdr w:val="none" w:sz="0" w:space="0" w:color="auto" w:frame="1"/>
          <w:lang w:eastAsia="en-US"/>
        </w:rPr>
      </w:pPr>
      <w:r w:rsidRPr="00F63F94">
        <w:rPr>
          <w:rFonts w:asciiTheme="minorHAnsi" w:hAnsiTheme="minorHAnsi" w:cstheme="minorHAnsi"/>
          <w:color w:val="000000"/>
          <w:bdr w:val="none" w:sz="0" w:space="0" w:color="auto" w:frame="1"/>
          <w:lang w:eastAsia="en-US"/>
        </w:rPr>
        <w:t xml:space="preserve">Private or Public Company: </w:t>
      </w:r>
      <w:r w:rsidR="00D65D23" w:rsidRPr="00F63F94">
        <w:rPr>
          <w:rFonts w:asciiTheme="minorHAnsi" w:hAnsiTheme="minorHAnsi" w:cstheme="minorHAnsi"/>
          <w:color w:val="000000"/>
          <w:bdr w:val="none" w:sz="0" w:space="0" w:color="auto" w:frame="1"/>
          <w:lang w:eastAsia="en-US"/>
        </w:rPr>
        <w:t>…………………</w:t>
      </w:r>
      <w:r w:rsidRPr="00F63F94">
        <w:rPr>
          <w:rFonts w:asciiTheme="minorHAnsi" w:hAnsiTheme="minorHAnsi" w:cstheme="minorHAnsi"/>
          <w:color w:val="000000"/>
          <w:bdr w:val="none" w:sz="0" w:space="0" w:color="auto" w:frame="1"/>
          <w:lang w:eastAsia="en-US"/>
        </w:rPr>
        <w:t xml:space="preserve"> </w:t>
      </w:r>
    </w:p>
    <w:p w14:paraId="2B8E7B09" w14:textId="77777777" w:rsidR="00D65D23" w:rsidRPr="00F63F94" w:rsidRDefault="00D65D23" w:rsidP="00D65D23">
      <w:pPr>
        <w:pStyle w:val="NormalWeb"/>
        <w:spacing w:before="0" w:beforeAutospacing="0" w:after="0" w:afterAutospacing="0"/>
        <w:rPr>
          <w:rFonts w:asciiTheme="minorHAnsi" w:hAnsiTheme="minorHAnsi" w:cstheme="minorHAnsi"/>
          <w:color w:val="000000"/>
          <w:bdr w:val="none" w:sz="0" w:space="0" w:color="auto" w:frame="1"/>
          <w:lang w:eastAsia="en-US"/>
        </w:rPr>
      </w:pPr>
    </w:p>
    <w:p w14:paraId="2C929CB6" w14:textId="48EC10D4" w:rsidR="00977C7A" w:rsidRPr="00F63F94" w:rsidRDefault="00977C7A" w:rsidP="00D65D23">
      <w:pPr>
        <w:pStyle w:val="NormalWeb"/>
        <w:spacing w:before="0" w:beforeAutospacing="0" w:after="0" w:afterAutospacing="0"/>
        <w:rPr>
          <w:rFonts w:asciiTheme="minorHAnsi" w:hAnsiTheme="minorHAnsi" w:cstheme="minorHAnsi"/>
          <w:color w:val="000000"/>
          <w:bdr w:val="none" w:sz="0" w:space="0" w:color="auto" w:frame="1"/>
          <w:lang w:eastAsia="en-US"/>
        </w:rPr>
      </w:pPr>
      <w:r w:rsidRPr="00F63F94">
        <w:rPr>
          <w:rFonts w:asciiTheme="minorHAnsi" w:hAnsiTheme="minorHAnsi" w:cstheme="minorHAnsi"/>
          <w:color w:val="000000"/>
          <w:bdr w:val="none" w:sz="0" w:space="0" w:color="auto" w:frame="1"/>
          <w:lang w:eastAsia="en-US"/>
        </w:rPr>
        <w:t xml:space="preserve">Please state Nominal and Issued capital for the Company: </w:t>
      </w:r>
      <w:r w:rsidR="00D65D23" w:rsidRPr="00F63F94">
        <w:rPr>
          <w:rFonts w:asciiTheme="minorHAnsi" w:hAnsiTheme="minorHAnsi" w:cstheme="minorHAnsi"/>
          <w:color w:val="000000"/>
          <w:bdr w:val="none" w:sz="0" w:space="0" w:color="auto" w:frame="1"/>
          <w:lang w:eastAsia="en-US"/>
        </w:rPr>
        <w:t>……………………</w:t>
      </w:r>
      <w:r w:rsidR="00D65D23" w:rsidRPr="002D73F0">
        <w:rPr>
          <w:rFonts w:asciiTheme="minorHAnsi" w:hAnsiTheme="minorHAnsi" w:cstheme="minorHAnsi"/>
          <w:color w:val="FF0000"/>
          <w:bdr w:val="none" w:sz="0" w:space="0" w:color="auto" w:frame="1"/>
          <w:lang w:eastAsia="en-US"/>
        </w:rPr>
        <w:t>.</w:t>
      </w:r>
    </w:p>
    <w:p w14:paraId="33F1D86A" w14:textId="77777777" w:rsidR="00D65D23" w:rsidRPr="00F63F94" w:rsidRDefault="00D65D23" w:rsidP="00D65D23">
      <w:pPr>
        <w:pStyle w:val="NormalWeb"/>
        <w:spacing w:before="0" w:beforeAutospacing="0" w:after="0" w:afterAutospacing="0"/>
        <w:rPr>
          <w:rFonts w:asciiTheme="minorHAnsi" w:hAnsiTheme="minorHAnsi" w:cstheme="minorHAnsi"/>
          <w:color w:val="000000"/>
          <w:bdr w:val="none" w:sz="0" w:space="0" w:color="auto" w:frame="1"/>
          <w:lang w:eastAsia="en-US"/>
        </w:rPr>
      </w:pPr>
    </w:p>
    <w:p w14:paraId="0F92BFF9" w14:textId="3B546538" w:rsidR="00977C7A" w:rsidRPr="00F63F94" w:rsidRDefault="00977C7A" w:rsidP="00D65D23">
      <w:pPr>
        <w:pStyle w:val="NormalWeb"/>
        <w:spacing w:before="0" w:beforeAutospacing="0" w:after="0" w:afterAutospacing="0"/>
        <w:rPr>
          <w:rFonts w:asciiTheme="minorHAnsi" w:hAnsiTheme="minorHAnsi" w:cstheme="minorHAnsi"/>
          <w:color w:val="000000"/>
          <w:bdr w:val="none" w:sz="0" w:space="0" w:color="auto" w:frame="1"/>
          <w:lang w:eastAsia="en-US"/>
        </w:rPr>
      </w:pPr>
      <w:r w:rsidRPr="00F63F94">
        <w:rPr>
          <w:rFonts w:asciiTheme="minorHAnsi" w:hAnsiTheme="minorHAnsi" w:cstheme="minorHAnsi"/>
          <w:color w:val="000000"/>
          <w:bdr w:val="none" w:sz="0" w:space="0" w:color="auto" w:frame="1"/>
          <w:lang w:eastAsia="en-US"/>
        </w:rPr>
        <w:t>Nominal YER / USD</w:t>
      </w:r>
      <w:r w:rsidR="00D65D23" w:rsidRPr="00F63F94">
        <w:rPr>
          <w:rFonts w:asciiTheme="minorHAnsi" w:hAnsiTheme="minorHAnsi" w:cstheme="minorHAnsi"/>
          <w:color w:val="000000"/>
          <w:bdr w:val="none" w:sz="0" w:space="0" w:color="auto" w:frame="1"/>
          <w:lang w:eastAsia="en-US"/>
        </w:rPr>
        <w:t>………………………………</w:t>
      </w:r>
      <w:proofErr w:type="gramStart"/>
      <w:r w:rsidR="00D65D23" w:rsidRPr="00F63F94">
        <w:rPr>
          <w:rFonts w:asciiTheme="minorHAnsi" w:hAnsiTheme="minorHAnsi" w:cstheme="minorHAnsi"/>
          <w:color w:val="000000"/>
          <w:bdr w:val="none" w:sz="0" w:space="0" w:color="auto" w:frame="1"/>
          <w:lang w:eastAsia="en-US"/>
        </w:rPr>
        <w:t>…..</w:t>
      </w:r>
      <w:proofErr w:type="gramEnd"/>
    </w:p>
    <w:p w14:paraId="32CAAEAA" w14:textId="77777777" w:rsidR="00D65D23" w:rsidRPr="00F63F94" w:rsidRDefault="00D65D23" w:rsidP="00D65D23">
      <w:pPr>
        <w:pStyle w:val="NormalWeb"/>
        <w:spacing w:before="0" w:beforeAutospacing="0" w:after="0" w:afterAutospacing="0"/>
        <w:rPr>
          <w:rFonts w:asciiTheme="minorHAnsi" w:hAnsiTheme="minorHAnsi" w:cstheme="minorHAnsi"/>
          <w:color w:val="000000"/>
          <w:bdr w:val="none" w:sz="0" w:space="0" w:color="auto" w:frame="1"/>
          <w:lang w:eastAsia="en-US"/>
        </w:rPr>
      </w:pPr>
    </w:p>
    <w:p w14:paraId="797362BA" w14:textId="08FAC3AE" w:rsidR="00977C7A" w:rsidRPr="00F63F94" w:rsidRDefault="00977C7A" w:rsidP="00DA2D03">
      <w:pPr>
        <w:pStyle w:val="NormalWeb"/>
        <w:spacing w:before="0" w:beforeAutospacing="0" w:after="0" w:afterAutospacing="0"/>
        <w:rPr>
          <w:rFonts w:asciiTheme="minorHAnsi" w:hAnsiTheme="minorHAnsi" w:cstheme="minorHAnsi"/>
          <w:color w:val="000000"/>
          <w:bdr w:val="none" w:sz="0" w:space="0" w:color="auto" w:frame="1"/>
          <w:lang w:eastAsia="en-US"/>
        </w:rPr>
        <w:sectPr w:rsidR="00977C7A" w:rsidRPr="00F63F94" w:rsidSect="00AA29FA">
          <w:pgSz w:w="12242" w:h="15842"/>
          <w:pgMar w:top="1382" w:right="1532" w:bottom="360" w:left="1406" w:header="720" w:footer="720" w:gutter="0"/>
          <w:cols w:space="720"/>
          <w:noEndnote/>
        </w:sectPr>
      </w:pPr>
      <w:r w:rsidRPr="00F63F94">
        <w:rPr>
          <w:rFonts w:asciiTheme="minorHAnsi" w:hAnsiTheme="minorHAnsi" w:cstheme="minorHAnsi"/>
          <w:color w:val="000000"/>
          <w:bdr w:val="none" w:sz="0" w:space="0" w:color="auto" w:frame="1"/>
          <w:lang w:eastAsia="en-US"/>
        </w:rPr>
        <w:t xml:space="preserve">Issued YER / USD.: </w:t>
      </w:r>
      <w:r w:rsidR="00D65D23" w:rsidRPr="00F63F94">
        <w:rPr>
          <w:rFonts w:asciiTheme="minorHAnsi" w:hAnsiTheme="minorHAnsi" w:cstheme="minorHAnsi"/>
          <w:color w:val="000000"/>
          <w:bdr w:val="none" w:sz="0" w:space="0" w:color="auto" w:frame="1"/>
          <w:lang w:eastAsia="en-US"/>
        </w:rPr>
        <w:t>………………………………….</w:t>
      </w:r>
    </w:p>
    <w:p w14:paraId="5A9F7EF1" w14:textId="77777777" w:rsidR="00977C7A" w:rsidRPr="00F63F94" w:rsidRDefault="00977C7A" w:rsidP="00D65D23">
      <w:pPr>
        <w:pStyle w:val="NormalWeb"/>
        <w:spacing w:before="0" w:beforeAutospacing="0" w:after="0" w:afterAutospacing="0"/>
        <w:rPr>
          <w:rFonts w:asciiTheme="minorHAnsi" w:hAnsiTheme="minorHAnsi" w:cstheme="minorHAnsi"/>
          <w:color w:val="000000"/>
          <w:bdr w:val="none" w:sz="0" w:space="0" w:color="auto" w:frame="1"/>
          <w:lang w:eastAsia="en-US"/>
        </w:rPr>
      </w:pPr>
    </w:p>
    <w:p w14:paraId="33D5C9AE" w14:textId="77777777" w:rsidR="00977C7A" w:rsidRPr="00F63F94" w:rsidRDefault="00977C7A" w:rsidP="00D65D23">
      <w:pPr>
        <w:pStyle w:val="NormalWeb"/>
        <w:spacing w:before="0" w:beforeAutospacing="0" w:after="0" w:afterAutospacing="0"/>
        <w:rPr>
          <w:rFonts w:asciiTheme="minorHAnsi" w:hAnsiTheme="minorHAnsi" w:cstheme="minorHAnsi"/>
          <w:color w:val="000000"/>
          <w:bdr w:val="none" w:sz="0" w:space="0" w:color="auto" w:frame="1"/>
          <w:lang w:eastAsia="en-US"/>
        </w:rPr>
        <w:sectPr w:rsidR="00977C7A" w:rsidRPr="00F63F94">
          <w:type w:val="continuous"/>
          <w:pgSz w:w="12242" w:h="15842"/>
          <w:pgMar w:top="1382" w:right="2921" w:bottom="360" w:left="1406" w:header="720" w:footer="720" w:gutter="0"/>
          <w:cols w:space="720"/>
          <w:noEndnote/>
        </w:sectPr>
      </w:pPr>
    </w:p>
    <w:p w14:paraId="2BA6E1CB" w14:textId="77777777" w:rsidR="00977C7A" w:rsidRPr="00F63F94" w:rsidRDefault="00977C7A" w:rsidP="00D65D23">
      <w:pPr>
        <w:pStyle w:val="NormalWeb"/>
        <w:spacing w:before="0" w:beforeAutospacing="0" w:after="0" w:afterAutospacing="0"/>
        <w:rPr>
          <w:rFonts w:asciiTheme="minorHAnsi" w:hAnsiTheme="minorHAnsi" w:cstheme="minorHAnsi"/>
          <w:color w:val="000000"/>
          <w:bdr w:val="none" w:sz="0" w:space="0" w:color="auto" w:frame="1"/>
          <w:lang w:eastAsia="en-US"/>
        </w:rPr>
      </w:pPr>
      <w:r w:rsidRPr="00F63F94">
        <w:rPr>
          <w:rFonts w:asciiTheme="minorHAnsi" w:hAnsiTheme="minorHAnsi" w:cstheme="minorHAnsi"/>
          <w:color w:val="000000"/>
          <w:bdr w:val="none" w:sz="0" w:space="0" w:color="auto" w:frame="1"/>
          <w:lang w:eastAsia="en-US"/>
        </w:rPr>
        <w:t xml:space="preserve">Give details of all Directors as Follows: </w:t>
      </w:r>
    </w:p>
    <w:p w14:paraId="3B9F6FCF" w14:textId="668FF3B9" w:rsidR="00977C7A" w:rsidRPr="00F63F94" w:rsidRDefault="00977C7A" w:rsidP="00D80E43">
      <w:pPr>
        <w:pStyle w:val="Style"/>
        <w:tabs>
          <w:tab w:val="left" w:pos="10"/>
          <w:tab w:val="right" w:pos="3494"/>
          <w:tab w:val="left" w:pos="4291"/>
        </w:tabs>
        <w:spacing w:line="276" w:lineRule="auto"/>
        <w:ind w:left="57"/>
        <w:jc w:val="both"/>
        <w:rPr>
          <w:rFonts w:asciiTheme="minorHAnsi" w:hAnsiTheme="minorHAnsi" w:cstheme="minorHAnsi"/>
          <w:b/>
          <w:bCs/>
          <w:sz w:val="26"/>
          <w:szCs w:val="26"/>
        </w:rPr>
      </w:pPr>
      <w:r w:rsidRPr="00F63F94">
        <w:rPr>
          <w:rFonts w:asciiTheme="minorHAnsi" w:hAnsiTheme="minorHAnsi" w:cstheme="minorHAnsi"/>
          <w:b/>
          <w:bCs/>
          <w:sz w:val="26"/>
          <w:szCs w:val="26"/>
        </w:rPr>
        <w:tab/>
        <w:t xml:space="preserve"> </w:t>
      </w:r>
    </w:p>
    <w:tbl>
      <w:tblPr>
        <w:tblpPr w:leftFromText="180" w:rightFromText="180" w:vertAnchor="text" w:tblpX="109" w:tblpY="61"/>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
        <w:gridCol w:w="2445"/>
        <w:gridCol w:w="1958"/>
        <w:gridCol w:w="2083"/>
        <w:gridCol w:w="1888"/>
      </w:tblGrid>
      <w:tr w:rsidR="00977C7A" w:rsidRPr="00F63F94" w14:paraId="57A2CCE0" w14:textId="77777777" w:rsidTr="00BE3DA7">
        <w:trPr>
          <w:trHeight w:val="165"/>
        </w:trPr>
        <w:tc>
          <w:tcPr>
            <w:tcW w:w="547" w:type="dxa"/>
          </w:tcPr>
          <w:p w14:paraId="6E9121DA" w14:textId="77777777" w:rsidR="00977C7A" w:rsidRPr="00F63F94" w:rsidRDefault="00977C7A" w:rsidP="00341314">
            <w:pPr>
              <w:pStyle w:val="Style"/>
              <w:tabs>
                <w:tab w:val="left" w:pos="10"/>
                <w:tab w:val="right" w:leader="dot" w:pos="3494"/>
                <w:tab w:val="left" w:leader="dot" w:pos="4603"/>
              </w:tabs>
              <w:spacing w:line="276" w:lineRule="auto"/>
              <w:ind w:left="57"/>
              <w:jc w:val="both"/>
              <w:rPr>
                <w:rFonts w:asciiTheme="minorHAnsi" w:hAnsiTheme="minorHAnsi" w:cstheme="minorHAnsi"/>
                <w:b/>
                <w:w w:val="87"/>
                <w:sz w:val="27"/>
                <w:szCs w:val="27"/>
              </w:rPr>
            </w:pPr>
            <w:r w:rsidRPr="00F63F94">
              <w:rPr>
                <w:rFonts w:asciiTheme="minorHAnsi" w:hAnsiTheme="minorHAnsi" w:cstheme="minorHAnsi"/>
                <w:b/>
                <w:w w:val="87"/>
                <w:sz w:val="27"/>
                <w:szCs w:val="27"/>
              </w:rPr>
              <w:t>No</w:t>
            </w:r>
          </w:p>
        </w:tc>
        <w:tc>
          <w:tcPr>
            <w:tcW w:w="2448" w:type="dxa"/>
          </w:tcPr>
          <w:p w14:paraId="50CC973D" w14:textId="7BD11BCF" w:rsidR="00977C7A" w:rsidRPr="00F63F94" w:rsidRDefault="00977C7A" w:rsidP="00341314">
            <w:pPr>
              <w:pStyle w:val="Style"/>
              <w:tabs>
                <w:tab w:val="left" w:pos="10"/>
                <w:tab w:val="right" w:leader="dot" w:pos="3494"/>
                <w:tab w:val="left" w:leader="dot" w:pos="4603"/>
              </w:tabs>
              <w:spacing w:line="276" w:lineRule="auto"/>
              <w:ind w:left="57"/>
              <w:jc w:val="both"/>
              <w:rPr>
                <w:rFonts w:asciiTheme="minorHAnsi" w:hAnsiTheme="minorHAnsi" w:cstheme="minorHAnsi"/>
                <w:b/>
                <w:w w:val="87"/>
                <w:sz w:val="27"/>
                <w:szCs w:val="27"/>
              </w:rPr>
            </w:pPr>
            <w:r w:rsidRPr="00F63F94">
              <w:rPr>
                <w:rFonts w:asciiTheme="minorHAnsi" w:hAnsiTheme="minorHAnsi" w:cstheme="minorHAnsi"/>
                <w:b/>
                <w:bCs/>
                <w:sz w:val="26"/>
                <w:szCs w:val="26"/>
              </w:rPr>
              <w:t>Name</w:t>
            </w:r>
          </w:p>
        </w:tc>
        <w:tc>
          <w:tcPr>
            <w:tcW w:w="1959" w:type="dxa"/>
          </w:tcPr>
          <w:p w14:paraId="53D2E07E" w14:textId="3B85F8C4" w:rsidR="00977C7A" w:rsidRPr="00F63F94" w:rsidRDefault="00977C7A" w:rsidP="00341314">
            <w:pPr>
              <w:pStyle w:val="Style"/>
              <w:tabs>
                <w:tab w:val="left" w:pos="10"/>
                <w:tab w:val="right" w:leader="dot" w:pos="3494"/>
                <w:tab w:val="left" w:leader="dot" w:pos="4603"/>
              </w:tabs>
              <w:spacing w:line="276" w:lineRule="auto"/>
              <w:ind w:left="57"/>
              <w:jc w:val="both"/>
              <w:rPr>
                <w:rFonts w:asciiTheme="minorHAnsi" w:hAnsiTheme="minorHAnsi" w:cstheme="minorHAnsi"/>
                <w:w w:val="87"/>
                <w:sz w:val="27"/>
                <w:szCs w:val="27"/>
              </w:rPr>
            </w:pPr>
            <w:r w:rsidRPr="00F63F94">
              <w:rPr>
                <w:rFonts w:asciiTheme="minorHAnsi" w:hAnsiTheme="minorHAnsi" w:cstheme="minorHAnsi"/>
                <w:b/>
                <w:bCs/>
                <w:sz w:val="26"/>
                <w:szCs w:val="26"/>
              </w:rPr>
              <w:t>Nationality</w:t>
            </w:r>
          </w:p>
        </w:tc>
        <w:tc>
          <w:tcPr>
            <w:tcW w:w="2084" w:type="dxa"/>
          </w:tcPr>
          <w:p w14:paraId="5BFB19BD" w14:textId="77777777" w:rsidR="00977C7A" w:rsidRPr="00F63F94" w:rsidRDefault="00977C7A" w:rsidP="00341314">
            <w:pPr>
              <w:pStyle w:val="Style"/>
              <w:tabs>
                <w:tab w:val="left" w:pos="10"/>
                <w:tab w:val="right" w:leader="dot" w:pos="3494"/>
                <w:tab w:val="left" w:leader="dot" w:pos="4603"/>
              </w:tabs>
              <w:spacing w:line="276" w:lineRule="auto"/>
              <w:ind w:left="57"/>
              <w:jc w:val="both"/>
              <w:rPr>
                <w:rFonts w:asciiTheme="minorHAnsi" w:hAnsiTheme="minorHAnsi" w:cstheme="minorHAnsi"/>
                <w:w w:val="87"/>
                <w:sz w:val="27"/>
                <w:szCs w:val="27"/>
              </w:rPr>
            </w:pPr>
            <w:r w:rsidRPr="00F63F94">
              <w:rPr>
                <w:rFonts w:asciiTheme="minorHAnsi" w:hAnsiTheme="minorHAnsi" w:cstheme="minorHAnsi"/>
                <w:b/>
                <w:bCs/>
                <w:sz w:val="26"/>
                <w:szCs w:val="26"/>
              </w:rPr>
              <w:t>Citizenship</w:t>
            </w:r>
          </w:p>
        </w:tc>
        <w:tc>
          <w:tcPr>
            <w:tcW w:w="1890" w:type="dxa"/>
          </w:tcPr>
          <w:p w14:paraId="4B174AF1" w14:textId="77777777" w:rsidR="00977C7A" w:rsidRPr="00F63F94" w:rsidRDefault="00977C7A" w:rsidP="00341314">
            <w:pPr>
              <w:pStyle w:val="Style"/>
              <w:tabs>
                <w:tab w:val="left" w:pos="1169"/>
                <w:tab w:val="right" w:leader="dot" w:pos="3494"/>
                <w:tab w:val="left" w:leader="dot" w:pos="4603"/>
              </w:tabs>
              <w:spacing w:line="276" w:lineRule="auto"/>
              <w:ind w:left="57" w:firstLine="148"/>
              <w:jc w:val="both"/>
              <w:rPr>
                <w:rFonts w:asciiTheme="minorHAnsi" w:hAnsiTheme="minorHAnsi" w:cstheme="minorHAnsi"/>
                <w:b/>
                <w:w w:val="87"/>
                <w:sz w:val="27"/>
                <w:szCs w:val="27"/>
              </w:rPr>
            </w:pPr>
            <w:r w:rsidRPr="00F63F94">
              <w:rPr>
                <w:rFonts w:asciiTheme="minorHAnsi" w:hAnsiTheme="minorHAnsi" w:cstheme="minorHAnsi"/>
                <w:b/>
                <w:w w:val="87"/>
                <w:sz w:val="27"/>
                <w:szCs w:val="27"/>
              </w:rPr>
              <w:t>Shares</w:t>
            </w:r>
          </w:p>
        </w:tc>
      </w:tr>
      <w:tr w:rsidR="00977C7A" w:rsidRPr="00F63F94" w14:paraId="61C62937" w14:textId="77777777" w:rsidTr="00BE3DA7">
        <w:trPr>
          <w:trHeight w:val="177"/>
        </w:trPr>
        <w:tc>
          <w:tcPr>
            <w:tcW w:w="547" w:type="dxa"/>
          </w:tcPr>
          <w:p w14:paraId="1B9A989A" w14:textId="77777777" w:rsidR="00977C7A" w:rsidRPr="00F63F94" w:rsidRDefault="00977C7A" w:rsidP="00341314">
            <w:pPr>
              <w:pStyle w:val="Style"/>
              <w:tabs>
                <w:tab w:val="left" w:pos="10"/>
                <w:tab w:val="right" w:leader="dot" w:pos="3494"/>
                <w:tab w:val="left" w:leader="dot" w:pos="4603"/>
              </w:tabs>
              <w:spacing w:line="276" w:lineRule="auto"/>
              <w:ind w:left="57"/>
              <w:jc w:val="both"/>
              <w:rPr>
                <w:rFonts w:asciiTheme="minorHAnsi" w:hAnsiTheme="minorHAnsi" w:cstheme="minorHAnsi"/>
                <w:b/>
                <w:w w:val="87"/>
                <w:sz w:val="27"/>
                <w:szCs w:val="27"/>
              </w:rPr>
            </w:pPr>
            <w:r w:rsidRPr="00F63F94">
              <w:rPr>
                <w:rFonts w:asciiTheme="minorHAnsi" w:hAnsiTheme="minorHAnsi" w:cstheme="minorHAnsi"/>
                <w:b/>
                <w:w w:val="87"/>
                <w:sz w:val="27"/>
                <w:szCs w:val="27"/>
              </w:rPr>
              <w:t>1</w:t>
            </w:r>
          </w:p>
        </w:tc>
        <w:tc>
          <w:tcPr>
            <w:tcW w:w="2448" w:type="dxa"/>
          </w:tcPr>
          <w:p w14:paraId="14DCFCA7" w14:textId="77777777" w:rsidR="00977C7A" w:rsidRPr="00F63F94" w:rsidRDefault="00977C7A" w:rsidP="00341314">
            <w:pPr>
              <w:pStyle w:val="Style"/>
              <w:tabs>
                <w:tab w:val="left" w:pos="10"/>
                <w:tab w:val="right" w:leader="dot" w:pos="3494"/>
                <w:tab w:val="left" w:leader="dot" w:pos="4603"/>
              </w:tabs>
              <w:spacing w:line="276" w:lineRule="auto"/>
              <w:ind w:left="57"/>
              <w:jc w:val="both"/>
              <w:rPr>
                <w:rFonts w:asciiTheme="minorHAnsi" w:hAnsiTheme="minorHAnsi" w:cstheme="minorHAnsi"/>
                <w:w w:val="87"/>
                <w:sz w:val="27"/>
                <w:szCs w:val="27"/>
              </w:rPr>
            </w:pPr>
          </w:p>
        </w:tc>
        <w:tc>
          <w:tcPr>
            <w:tcW w:w="1959" w:type="dxa"/>
          </w:tcPr>
          <w:p w14:paraId="7CD548B0" w14:textId="77777777" w:rsidR="00977C7A" w:rsidRPr="00F63F94" w:rsidRDefault="00977C7A" w:rsidP="00341314">
            <w:pPr>
              <w:pStyle w:val="Style"/>
              <w:tabs>
                <w:tab w:val="left" w:pos="10"/>
                <w:tab w:val="right" w:leader="dot" w:pos="3494"/>
                <w:tab w:val="left" w:leader="dot" w:pos="4603"/>
              </w:tabs>
              <w:spacing w:line="276" w:lineRule="auto"/>
              <w:ind w:left="57"/>
              <w:jc w:val="both"/>
              <w:rPr>
                <w:rFonts w:asciiTheme="minorHAnsi" w:hAnsiTheme="minorHAnsi" w:cstheme="minorHAnsi"/>
                <w:w w:val="87"/>
                <w:sz w:val="27"/>
                <w:szCs w:val="27"/>
              </w:rPr>
            </w:pPr>
          </w:p>
        </w:tc>
        <w:tc>
          <w:tcPr>
            <w:tcW w:w="2084" w:type="dxa"/>
          </w:tcPr>
          <w:p w14:paraId="1D5286B8" w14:textId="77777777" w:rsidR="00977C7A" w:rsidRPr="00F63F94" w:rsidRDefault="00977C7A" w:rsidP="00341314">
            <w:pPr>
              <w:pStyle w:val="Style"/>
              <w:tabs>
                <w:tab w:val="left" w:pos="10"/>
                <w:tab w:val="right" w:leader="dot" w:pos="3494"/>
                <w:tab w:val="left" w:leader="dot" w:pos="4603"/>
              </w:tabs>
              <w:spacing w:line="276" w:lineRule="auto"/>
              <w:ind w:left="57"/>
              <w:jc w:val="both"/>
              <w:rPr>
                <w:rFonts w:asciiTheme="minorHAnsi" w:hAnsiTheme="minorHAnsi" w:cstheme="minorHAnsi"/>
                <w:w w:val="87"/>
                <w:sz w:val="27"/>
                <w:szCs w:val="27"/>
              </w:rPr>
            </w:pPr>
          </w:p>
        </w:tc>
        <w:tc>
          <w:tcPr>
            <w:tcW w:w="1890" w:type="dxa"/>
          </w:tcPr>
          <w:p w14:paraId="02070136" w14:textId="77777777" w:rsidR="00977C7A" w:rsidRPr="00F63F94" w:rsidRDefault="00977C7A" w:rsidP="00341314">
            <w:pPr>
              <w:pStyle w:val="Style"/>
              <w:tabs>
                <w:tab w:val="left" w:pos="10"/>
                <w:tab w:val="right" w:leader="dot" w:pos="3494"/>
                <w:tab w:val="left" w:leader="dot" w:pos="4603"/>
              </w:tabs>
              <w:spacing w:line="276" w:lineRule="auto"/>
              <w:ind w:left="57"/>
              <w:jc w:val="both"/>
              <w:rPr>
                <w:rFonts w:asciiTheme="minorHAnsi" w:hAnsiTheme="minorHAnsi" w:cstheme="minorHAnsi"/>
                <w:w w:val="87"/>
                <w:sz w:val="27"/>
                <w:szCs w:val="27"/>
              </w:rPr>
            </w:pPr>
          </w:p>
        </w:tc>
      </w:tr>
      <w:tr w:rsidR="00977C7A" w:rsidRPr="00F63F94" w14:paraId="5654DB0F" w14:textId="77777777" w:rsidTr="00BE3DA7">
        <w:trPr>
          <w:trHeight w:val="162"/>
        </w:trPr>
        <w:tc>
          <w:tcPr>
            <w:tcW w:w="547" w:type="dxa"/>
          </w:tcPr>
          <w:p w14:paraId="0A281075" w14:textId="77777777" w:rsidR="00977C7A" w:rsidRPr="00F63F94" w:rsidRDefault="00977C7A" w:rsidP="00341314">
            <w:pPr>
              <w:pStyle w:val="Style"/>
              <w:tabs>
                <w:tab w:val="left" w:pos="10"/>
                <w:tab w:val="right" w:leader="dot" w:pos="3494"/>
                <w:tab w:val="left" w:leader="dot" w:pos="4603"/>
              </w:tabs>
              <w:spacing w:line="276" w:lineRule="auto"/>
              <w:ind w:left="57"/>
              <w:jc w:val="both"/>
              <w:rPr>
                <w:rFonts w:asciiTheme="minorHAnsi" w:hAnsiTheme="minorHAnsi" w:cstheme="minorHAnsi"/>
                <w:b/>
                <w:w w:val="87"/>
                <w:sz w:val="27"/>
                <w:szCs w:val="27"/>
              </w:rPr>
            </w:pPr>
            <w:r w:rsidRPr="00F63F94">
              <w:rPr>
                <w:rFonts w:asciiTheme="minorHAnsi" w:hAnsiTheme="minorHAnsi" w:cstheme="minorHAnsi"/>
                <w:b/>
                <w:w w:val="87"/>
                <w:sz w:val="27"/>
                <w:szCs w:val="27"/>
              </w:rPr>
              <w:t>2</w:t>
            </w:r>
          </w:p>
        </w:tc>
        <w:tc>
          <w:tcPr>
            <w:tcW w:w="2448" w:type="dxa"/>
          </w:tcPr>
          <w:p w14:paraId="3E0C0B15" w14:textId="77777777" w:rsidR="00977C7A" w:rsidRPr="00F63F94" w:rsidRDefault="00977C7A" w:rsidP="00341314">
            <w:pPr>
              <w:pStyle w:val="Style"/>
              <w:tabs>
                <w:tab w:val="left" w:pos="10"/>
                <w:tab w:val="right" w:leader="dot" w:pos="3494"/>
                <w:tab w:val="left" w:leader="dot" w:pos="4603"/>
              </w:tabs>
              <w:spacing w:line="276" w:lineRule="auto"/>
              <w:ind w:left="57"/>
              <w:jc w:val="both"/>
              <w:rPr>
                <w:rFonts w:asciiTheme="minorHAnsi" w:hAnsiTheme="minorHAnsi" w:cstheme="minorHAnsi"/>
                <w:w w:val="87"/>
                <w:sz w:val="27"/>
                <w:szCs w:val="27"/>
              </w:rPr>
            </w:pPr>
          </w:p>
        </w:tc>
        <w:tc>
          <w:tcPr>
            <w:tcW w:w="1959" w:type="dxa"/>
          </w:tcPr>
          <w:p w14:paraId="6F11EF68" w14:textId="77777777" w:rsidR="00977C7A" w:rsidRPr="00F63F94" w:rsidRDefault="00977C7A" w:rsidP="00341314">
            <w:pPr>
              <w:pStyle w:val="Style"/>
              <w:tabs>
                <w:tab w:val="left" w:pos="10"/>
                <w:tab w:val="right" w:leader="dot" w:pos="3494"/>
                <w:tab w:val="left" w:leader="dot" w:pos="4603"/>
              </w:tabs>
              <w:spacing w:line="276" w:lineRule="auto"/>
              <w:ind w:left="57"/>
              <w:jc w:val="both"/>
              <w:rPr>
                <w:rFonts w:asciiTheme="minorHAnsi" w:hAnsiTheme="minorHAnsi" w:cstheme="minorHAnsi"/>
                <w:w w:val="87"/>
                <w:sz w:val="27"/>
                <w:szCs w:val="27"/>
              </w:rPr>
            </w:pPr>
          </w:p>
        </w:tc>
        <w:tc>
          <w:tcPr>
            <w:tcW w:w="2084" w:type="dxa"/>
          </w:tcPr>
          <w:p w14:paraId="1E1A4D43" w14:textId="77777777" w:rsidR="00977C7A" w:rsidRPr="00F63F94" w:rsidRDefault="00977C7A" w:rsidP="00341314">
            <w:pPr>
              <w:pStyle w:val="Style"/>
              <w:tabs>
                <w:tab w:val="left" w:pos="10"/>
                <w:tab w:val="right" w:leader="dot" w:pos="3494"/>
                <w:tab w:val="left" w:leader="dot" w:pos="4603"/>
              </w:tabs>
              <w:spacing w:line="276" w:lineRule="auto"/>
              <w:ind w:left="57"/>
              <w:jc w:val="both"/>
              <w:rPr>
                <w:rFonts w:asciiTheme="minorHAnsi" w:hAnsiTheme="minorHAnsi" w:cstheme="minorHAnsi"/>
                <w:w w:val="87"/>
                <w:sz w:val="27"/>
                <w:szCs w:val="27"/>
              </w:rPr>
            </w:pPr>
          </w:p>
        </w:tc>
        <w:tc>
          <w:tcPr>
            <w:tcW w:w="1890" w:type="dxa"/>
          </w:tcPr>
          <w:p w14:paraId="7212CD24" w14:textId="77777777" w:rsidR="00977C7A" w:rsidRPr="00F63F94" w:rsidRDefault="00977C7A" w:rsidP="00341314">
            <w:pPr>
              <w:pStyle w:val="Style"/>
              <w:tabs>
                <w:tab w:val="left" w:pos="10"/>
                <w:tab w:val="right" w:leader="dot" w:pos="3494"/>
                <w:tab w:val="left" w:leader="dot" w:pos="4603"/>
              </w:tabs>
              <w:spacing w:line="276" w:lineRule="auto"/>
              <w:ind w:left="57"/>
              <w:jc w:val="both"/>
              <w:rPr>
                <w:rFonts w:asciiTheme="minorHAnsi" w:hAnsiTheme="minorHAnsi" w:cstheme="minorHAnsi"/>
                <w:w w:val="87"/>
                <w:sz w:val="27"/>
                <w:szCs w:val="27"/>
              </w:rPr>
            </w:pPr>
          </w:p>
        </w:tc>
      </w:tr>
      <w:tr w:rsidR="00977C7A" w:rsidRPr="00F63F94" w14:paraId="3F5AC2D9" w14:textId="77777777" w:rsidTr="00BE3DA7">
        <w:trPr>
          <w:trHeight w:val="180"/>
        </w:trPr>
        <w:tc>
          <w:tcPr>
            <w:tcW w:w="547" w:type="dxa"/>
          </w:tcPr>
          <w:p w14:paraId="1064A764" w14:textId="77777777" w:rsidR="00977C7A" w:rsidRPr="00F63F94" w:rsidRDefault="00977C7A" w:rsidP="00341314">
            <w:pPr>
              <w:pStyle w:val="Style"/>
              <w:tabs>
                <w:tab w:val="left" w:pos="10"/>
                <w:tab w:val="right" w:leader="dot" w:pos="3494"/>
                <w:tab w:val="left" w:leader="dot" w:pos="4603"/>
              </w:tabs>
              <w:spacing w:line="276" w:lineRule="auto"/>
              <w:ind w:left="57"/>
              <w:jc w:val="both"/>
              <w:rPr>
                <w:rFonts w:asciiTheme="minorHAnsi" w:hAnsiTheme="minorHAnsi" w:cstheme="minorHAnsi"/>
                <w:b/>
                <w:w w:val="87"/>
                <w:sz w:val="27"/>
                <w:szCs w:val="27"/>
              </w:rPr>
            </w:pPr>
            <w:r w:rsidRPr="00F63F94">
              <w:rPr>
                <w:rFonts w:asciiTheme="minorHAnsi" w:hAnsiTheme="minorHAnsi" w:cstheme="minorHAnsi"/>
                <w:b/>
                <w:w w:val="87"/>
                <w:sz w:val="27"/>
                <w:szCs w:val="27"/>
              </w:rPr>
              <w:t>3</w:t>
            </w:r>
          </w:p>
        </w:tc>
        <w:tc>
          <w:tcPr>
            <w:tcW w:w="2448" w:type="dxa"/>
          </w:tcPr>
          <w:p w14:paraId="0076721C" w14:textId="77777777" w:rsidR="00977C7A" w:rsidRPr="00F63F94" w:rsidRDefault="00977C7A" w:rsidP="00341314">
            <w:pPr>
              <w:pStyle w:val="Style"/>
              <w:tabs>
                <w:tab w:val="left" w:pos="10"/>
                <w:tab w:val="right" w:leader="dot" w:pos="3494"/>
                <w:tab w:val="left" w:leader="dot" w:pos="4603"/>
              </w:tabs>
              <w:spacing w:line="276" w:lineRule="auto"/>
              <w:ind w:left="57"/>
              <w:jc w:val="both"/>
              <w:rPr>
                <w:rFonts w:asciiTheme="minorHAnsi" w:hAnsiTheme="minorHAnsi" w:cstheme="minorHAnsi"/>
                <w:w w:val="87"/>
                <w:sz w:val="27"/>
                <w:szCs w:val="27"/>
              </w:rPr>
            </w:pPr>
          </w:p>
        </w:tc>
        <w:tc>
          <w:tcPr>
            <w:tcW w:w="1959" w:type="dxa"/>
          </w:tcPr>
          <w:p w14:paraId="5B045A49" w14:textId="77777777" w:rsidR="00977C7A" w:rsidRPr="00F63F94" w:rsidRDefault="00977C7A" w:rsidP="00341314">
            <w:pPr>
              <w:pStyle w:val="Style"/>
              <w:tabs>
                <w:tab w:val="left" w:pos="10"/>
                <w:tab w:val="right" w:leader="dot" w:pos="3494"/>
                <w:tab w:val="left" w:leader="dot" w:pos="4603"/>
              </w:tabs>
              <w:spacing w:line="276" w:lineRule="auto"/>
              <w:ind w:left="57"/>
              <w:jc w:val="both"/>
              <w:rPr>
                <w:rFonts w:asciiTheme="minorHAnsi" w:hAnsiTheme="minorHAnsi" w:cstheme="minorHAnsi"/>
                <w:w w:val="87"/>
                <w:sz w:val="27"/>
                <w:szCs w:val="27"/>
              </w:rPr>
            </w:pPr>
          </w:p>
        </w:tc>
        <w:tc>
          <w:tcPr>
            <w:tcW w:w="2084" w:type="dxa"/>
          </w:tcPr>
          <w:p w14:paraId="5108929D" w14:textId="77777777" w:rsidR="00977C7A" w:rsidRPr="00F63F94" w:rsidRDefault="00977C7A" w:rsidP="00341314">
            <w:pPr>
              <w:pStyle w:val="Style"/>
              <w:tabs>
                <w:tab w:val="left" w:pos="10"/>
                <w:tab w:val="right" w:leader="dot" w:pos="3494"/>
                <w:tab w:val="left" w:leader="dot" w:pos="4603"/>
              </w:tabs>
              <w:spacing w:line="276" w:lineRule="auto"/>
              <w:ind w:left="57"/>
              <w:jc w:val="both"/>
              <w:rPr>
                <w:rFonts w:asciiTheme="minorHAnsi" w:hAnsiTheme="minorHAnsi" w:cstheme="minorHAnsi"/>
                <w:w w:val="87"/>
                <w:sz w:val="27"/>
                <w:szCs w:val="27"/>
              </w:rPr>
            </w:pPr>
          </w:p>
        </w:tc>
        <w:tc>
          <w:tcPr>
            <w:tcW w:w="1890" w:type="dxa"/>
          </w:tcPr>
          <w:p w14:paraId="50ED6C26" w14:textId="77777777" w:rsidR="00977C7A" w:rsidRPr="00F63F94" w:rsidRDefault="00977C7A" w:rsidP="00341314">
            <w:pPr>
              <w:pStyle w:val="Style"/>
              <w:tabs>
                <w:tab w:val="left" w:pos="10"/>
                <w:tab w:val="right" w:leader="dot" w:pos="3494"/>
                <w:tab w:val="left" w:leader="dot" w:pos="4603"/>
              </w:tabs>
              <w:spacing w:line="276" w:lineRule="auto"/>
              <w:ind w:left="57"/>
              <w:jc w:val="both"/>
              <w:rPr>
                <w:rFonts w:asciiTheme="minorHAnsi" w:hAnsiTheme="minorHAnsi" w:cstheme="minorHAnsi"/>
                <w:w w:val="87"/>
                <w:sz w:val="27"/>
                <w:szCs w:val="27"/>
              </w:rPr>
            </w:pPr>
          </w:p>
        </w:tc>
      </w:tr>
      <w:tr w:rsidR="00977C7A" w:rsidRPr="00F63F94" w14:paraId="0D726D6C" w14:textId="77777777" w:rsidTr="00BE3DA7">
        <w:trPr>
          <w:trHeight w:val="195"/>
        </w:trPr>
        <w:tc>
          <w:tcPr>
            <w:tcW w:w="547" w:type="dxa"/>
          </w:tcPr>
          <w:p w14:paraId="17F1DEE5" w14:textId="77777777" w:rsidR="00977C7A" w:rsidRPr="00F63F94" w:rsidRDefault="00977C7A" w:rsidP="00341314">
            <w:pPr>
              <w:pStyle w:val="Style"/>
              <w:tabs>
                <w:tab w:val="left" w:pos="10"/>
                <w:tab w:val="right" w:leader="dot" w:pos="3494"/>
                <w:tab w:val="left" w:leader="dot" w:pos="4603"/>
              </w:tabs>
              <w:spacing w:line="276" w:lineRule="auto"/>
              <w:ind w:left="57"/>
              <w:jc w:val="both"/>
              <w:rPr>
                <w:rFonts w:asciiTheme="minorHAnsi" w:hAnsiTheme="minorHAnsi" w:cstheme="minorHAnsi"/>
                <w:b/>
                <w:w w:val="87"/>
                <w:sz w:val="27"/>
                <w:szCs w:val="27"/>
              </w:rPr>
            </w:pPr>
            <w:r w:rsidRPr="00F63F94">
              <w:rPr>
                <w:rFonts w:asciiTheme="minorHAnsi" w:hAnsiTheme="minorHAnsi" w:cstheme="minorHAnsi"/>
                <w:b/>
                <w:w w:val="87"/>
                <w:sz w:val="27"/>
                <w:szCs w:val="27"/>
              </w:rPr>
              <w:t>4</w:t>
            </w:r>
          </w:p>
        </w:tc>
        <w:tc>
          <w:tcPr>
            <w:tcW w:w="2448" w:type="dxa"/>
          </w:tcPr>
          <w:p w14:paraId="3500A56C" w14:textId="77777777" w:rsidR="00977C7A" w:rsidRPr="00F63F94" w:rsidRDefault="00977C7A" w:rsidP="00341314">
            <w:pPr>
              <w:pStyle w:val="Style"/>
              <w:tabs>
                <w:tab w:val="left" w:pos="10"/>
                <w:tab w:val="right" w:leader="dot" w:pos="3494"/>
                <w:tab w:val="left" w:leader="dot" w:pos="4603"/>
              </w:tabs>
              <w:spacing w:line="276" w:lineRule="auto"/>
              <w:ind w:left="57"/>
              <w:jc w:val="both"/>
              <w:rPr>
                <w:rFonts w:asciiTheme="minorHAnsi" w:hAnsiTheme="minorHAnsi" w:cstheme="minorHAnsi"/>
                <w:w w:val="87"/>
                <w:sz w:val="27"/>
                <w:szCs w:val="27"/>
              </w:rPr>
            </w:pPr>
          </w:p>
        </w:tc>
        <w:tc>
          <w:tcPr>
            <w:tcW w:w="1959" w:type="dxa"/>
          </w:tcPr>
          <w:p w14:paraId="74D6FCD8" w14:textId="77777777" w:rsidR="00977C7A" w:rsidRPr="00F63F94" w:rsidRDefault="00977C7A" w:rsidP="00341314">
            <w:pPr>
              <w:pStyle w:val="Style"/>
              <w:tabs>
                <w:tab w:val="left" w:pos="10"/>
                <w:tab w:val="right" w:leader="dot" w:pos="3494"/>
                <w:tab w:val="left" w:leader="dot" w:pos="4603"/>
              </w:tabs>
              <w:spacing w:line="276" w:lineRule="auto"/>
              <w:ind w:left="57"/>
              <w:jc w:val="both"/>
              <w:rPr>
                <w:rFonts w:asciiTheme="minorHAnsi" w:hAnsiTheme="minorHAnsi" w:cstheme="minorHAnsi"/>
                <w:w w:val="87"/>
                <w:sz w:val="27"/>
                <w:szCs w:val="27"/>
              </w:rPr>
            </w:pPr>
          </w:p>
        </w:tc>
        <w:tc>
          <w:tcPr>
            <w:tcW w:w="2084" w:type="dxa"/>
          </w:tcPr>
          <w:p w14:paraId="76AED7C9" w14:textId="77777777" w:rsidR="00977C7A" w:rsidRPr="00F63F94" w:rsidRDefault="00977C7A" w:rsidP="00341314">
            <w:pPr>
              <w:pStyle w:val="Style"/>
              <w:tabs>
                <w:tab w:val="left" w:pos="10"/>
                <w:tab w:val="right" w:leader="dot" w:pos="3494"/>
                <w:tab w:val="left" w:leader="dot" w:pos="4603"/>
              </w:tabs>
              <w:spacing w:line="276" w:lineRule="auto"/>
              <w:ind w:left="57"/>
              <w:jc w:val="both"/>
              <w:rPr>
                <w:rFonts w:asciiTheme="minorHAnsi" w:hAnsiTheme="minorHAnsi" w:cstheme="minorHAnsi"/>
                <w:w w:val="87"/>
                <w:sz w:val="27"/>
                <w:szCs w:val="27"/>
              </w:rPr>
            </w:pPr>
          </w:p>
        </w:tc>
        <w:tc>
          <w:tcPr>
            <w:tcW w:w="1890" w:type="dxa"/>
          </w:tcPr>
          <w:p w14:paraId="2C993AD3" w14:textId="77777777" w:rsidR="00977C7A" w:rsidRPr="00F63F94" w:rsidRDefault="00977C7A" w:rsidP="00341314">
            <w:pPr>
              <w:pStyle w:val="Style"/>
              <w:tabs>
                <w:tab w:val="left" w:pos="10"/>
                <w:tab w:val="right" w:leader="dot" w:pos="3494"/>
                <w:tab w:val="left" w:leader="dot" w:pos="4603"/>
              </w:tabs>
              <w:spacing w:line="276" w:lineRule="auto"/>
              <w:ind w:left="57"/>
              <w:jc w:val="both"/>
              <w:rPr>
                <w:rFonts w:asciiTheme="minorHAnsi" w:hAnsiTheme="minorHAnsi" w:cstheme="minorHAnsi"/>
                <w:w w:val="87"/>
                <w:sz w:val="27"/>
                <w:szCs w:val="27"/>
              </w:rPr>
            </w:pPr>
          </w:p>
        </w:tc>
      </w:tr>
      <w:tr w:rsidR="00977C7A" w:rsidRPr="00F63F94" w14:paraId="5FD802D2" w14:textId="77777777" w:rsidTr="00BE3DA7">
        <w:trPr>
          <w:trHeight w:val="177"/>
        </w:trPr>
        <w:tc>
          <w:tcPr>
            <w:tcW w:w="547" w:type="dxa"/>
          </w:tcPr>
          <w:p w14:paraId="79DC879F" w14:textId="77777777" w:rsidR="00977C7A" w:rsidRPr="00F63F94" w:rsidRDefault="00977C7A" w:rsidP="00341314">
            <w:pPr>
              <w:pStyle w:val="Style"/>
              <w:tabs>
                <w:tab w:val="left" w:pos="10"/>
                <w:tab w:val="right" w:leader="dot" w:pos="3494"/>
                <w:tab w:val="left" w:leader="dot" w:pos="4603"/>
              </w:tabs>
              <w:spacing w:line="276" w:lineRule="auto"/>
              <w:ind w:left="57"/>
              <w:jc w:val="both"/>
              <w:rPr>
                <w:rFonts w:asciiTheme="minorHAnsi" w:hAnsiTheme="minorHAnsi" w:cstheme="minorHAnsi"/>
                <w:b/>
                <w:w w:val="87"/>
                <w:sz w:val="27"/>
                <w:szCs w:val="27"/>
              </w:rPr>
            </w:pPr>
            <w:r w:rsidRPr="00F63F94">
              <w:rPr>
                <w:rFonts w:asciiTheme="minorHAnsi" w:hAnsiTheme="minorHAnsi" w:cstheme="minorHAnsi"/>
                <w:b/>
                <w:w w:val="87"/>
                <w:sz w:val="27"/>
                <w:szCs w:val="27"/>
              </w:rPr>
              <w:t>5</w:t>
            </w:r>
          </w:p>
        </w:tc>
        <w:tc>
          <w:tcPr>
            <w:tcW w:w="2448" w:type="dxa"/>
          </w:tcPr>
          <w:p w14:paraId="1C4BD23B" w14:textId="77777777" w:rsidR="00977C7A" w:rsidRPr="00F63F94" w:rsidRDefault="00977C7A" w:rsidP="00341314">
            <w:pPr>
              <w:pStyle w:val="Style"/>
              <w:tabs>
                <w:tab w:val="left" w:pos="10"/>
                <w:tab w:val="right" w:leader="dot" w:pos="3494"/>
                <w:tab w:val="left" w:leader="dot" w:pos="4603"/>
              </w:tabs>
              <w:spacing w:line="276" w:lineRule="auto"/>
              <w:ind w:left="57"/>
              <w:jc w:val="both"/>
              <w:rPr>
                <w:rFonts w:asciiTheme="minorHAnsi" w:hAnsiTheme="minorHAnsi" w:cstheme="minorHAnsi"/>
                <w:w w:val="87"/>
                <w:sz w:val="27"/>
                <w:szCs w:val="27"/>
              </w:rPr>
            </w:pPr>
          </w:p>
        </w:tc>
        <w:tc>
          <w:tcPr>
            <w:tcW w:w="1959" w:type="dxa"/>
          </w:tcPr>
          <w:p w14:paraId="23CCD177" w14:textId="77777777" w:rsidR="00977C7A" w:rsidRPr="00F63F94" w:rsidRDefault="00977C7A" w:rsidP="00341314">
            <w:pPr>
              <w:pStyle w:val="Style"/>
              <w:tabs>
                <w:tab w:val="left" w:pos="10"/>
                <w:tab w:val="right" w:leader="dot" w:pos="3494"/>
                <w:tab w:val="left" w:leader="dot" w:pos="4603"/>
              </w:tabs>
              <w:spacing w:line="276" w:lineRule="auto"/>
              <w:ind w:left="57"/>
              <w:jc w:val="both"/>
              <w:rPr>
                <w:rFonts w:asciiTheme="minorHAnsi" w:hAnsiTheme="minorHAnsi" w:cstheme="minorHAnsi"/>
                <w:w w:val="87"/>
                <w:sz w:val="27"/>
                <w:szCs w:val="27"/>
              </w:rPr>
            </w:pPr>
          </w:p>
        </w:tc>
        <w:tc>
          <w:tcPr>
            <w:tcW w:w="2084" w:type="dxa"/>
          </w:tcPr>
          <w:p w14:paraId="038C8645" w14:textId="77777777" w:rsidR="00977C7A" w:rsidRPr="00F63F94" w:rsidRDefault="00977C7A" w:rsidP="00341314">
            <w:pPr>
              <w:pStyle w:val="Style"/>
              <w:tabs>
                <w:tab w:val="left" w:pos="10"/>
                <w:tab w:val="right" w:leader="dot" w:pos="3494"/>
                <w:tab w:val="left" w:leader="dot" w:pos="4603"/>
              </w:tabs>
              <w:spacing w:line="276" w:lineRule="auto"/>
              <w:ind w:left="57"/>
              <w:jc w:val="both"/>
              <w:rPr>
                <w:rFonts w:asciiTheme="minorHAnsi" w:hAnsiTheme="minorHAnsi" w:cstheme="minorHAnsi"/>
                <w:w w:val="87"/>
                <w:sz w:val="27"/>
                <w:szCs w:val="27"/>
              </w:rPr>
            </w:pPr>
          </w:p>
        </w:tc>
        <w:tc>
          <w:tcPr>
            <w:tcW w:w="1890" w:type="dxa"/>
          </w:tcPr>
          <w:p w14:paraId="4107B5D8" w14:textId="77777777" w:rsidR="00977C7A" w:rsidRPr="00F63F94" w:rsidRDefault="00977C7A" w:rsidP="00341314">
            <w:pPr>
              <w:pStyle w:val="Style"/>
              <w:tabs>
                <w:tab w:val="left" w:pos="10"/>
                <w:tab w:val="right" w:leader="dot" w:pos="3494"/>
                <w:tab w:val="left" w:leader="dot" w:pos="4603"/>
              </w:tabs>
              <w:spacing w:line="276" w:lineRule="auto"/>
              <w:ind w:left="57"/>
              <w:jc w:val="both"/>
              <w:rPr>
                <w:rFonts w:asciiTheme="minorHAnsi" w:hAnsiTheme="minorHAnsi" w:cstheme="minorHAnsi"/>
                <w:w w:val="87"/>
                <w:sz w:val="27"/>
                <w:szCs w:val="27"/>
              </w:rPr>
            </w:pPr>
          </w:p>
        </w:tc>
      </w:tr>
      <w:tr w:rsidR="00977C7A" w:rsidRPr="00F63F94" w14:paraId="0BD0E494" w14:textId="77777777" w:rsidTr="00BE3DA7">
        <w:trPr>
          <w:trHeight w:val="180"/>
        </w:trPr>
        <w:tc>
          <w:tcPr>
            <w:tcW w:w="547" w:type="dxa"/>
          </w:tcPr>
          <w:p w14:paraId="7CF12CF1" w14:textId="77777777" w:rsidR="00977C7A" w:rsidRPr="00F63F94" w:rsidRDefault="00977C7A" w:rsidP="00341314">
            <w:pPr>
              <w:pStyle w:val="Style"/>
              <w:tabs>
                <w:tab w:val="left" w:pos="10"/>
                <w:tab w:val="right" w:leader="dot" w:pos="3494"/>
                <w:tab w:val="left" w:leader="dot" w:pos="4603"/>
              </w:tabs>
              <w:spacing w:line="276" w:lineRule="auto"/>
              <w:ind w:left="57"/>
              <w:jc w:val="both"/>
              <w:rPr>
                <w:rFonts w:asciiTheme="minorHAnsi" w:hAnsiTheme="minorHAnsi" w:cstheme="minorHAnsi"/>
                <w:b/>
                <w:w w:val="87"/>
                <w:sz w:val="27"/>
                <w:szCs w:val="27"/>
              </w:rPr>
            </w:pPr>
            <w:r w:rsidRPr="00F63F94">
              <w:rPr>
                <w:rFonts w:asciiTheme="minorHAnsi" w:hAnsiTheme="minorHAnsi" w:cstheme="minorHAnsi"/>
                <w:b/>
                <w:w w:val="87"/>
                <w:sz w:val="27"/>
                <w:szCs w:val="27"/>
              </w:rPr>
              <w:t>6</w:t>
            </w:r>
          </w:p>
        </w:tc>
        <w:tc>
          <w:tcPr>
            <w:tcW w:w="2448" w:type="dxa"/>
          </w:tcPr>
          <w:p w14:paraId="4B562704" w14:textId="77777777" w:rsidR="00977C7A" w:rsidRPr="00F63F94" w:rsidRDefault="00977C7A" w:rsidP="00341314">
            <w:pPr>
              <w:pStyle w:val="Style"/>
              <w:tabs>
                <w:tab w:val="left" w:pos="10"/>
                <w:tab w:val="right" w:leader="dot" w:pos="3494"/>
                <w:tab w:val="left" w:leader="dot" w:pos="4603"/>
              </w:tabs>
              <w:spacing w:line="276" w:lineRule="auto"/>
              <w:ind w:left="57"/>
              <w:jc w:val="both"/>
              <w:rPr>
                <w:rFonts w:asciiTheme="minorHAnsi" w:hAnsiTheme="minorHAnsi" w:cstheme="minorHAnsi"/>
                <w:w w:val="87"/>
                <w:sz w:val="27"/>
                <w:szCs w:val="27"/>
              </w:rPr>
            </w:pPr>
          </w:p>
        </w:tc>
        <w:tc>
          <w:tcPr>
            <w:tcW w:w="1959" w:type="dxa"/>
          </w:tcPr>
          <w:p w14:paraId="43239BE5" w14:textId="77777777" w:rsidR="00977C7A" w:rsidRPr="00F63F94" w:rsidRDefault="00977C7A" w:rsidP="00341314">
            <w:pPr>
              <w:pStyle w:val="Style"/>
              <w:tabs>
                <w:tab w:val="left" w:pos="10"/>
                <w:tab w:val="right" w:leader="dot" w:pos="3494"/>
                <w:tab w:val="left" w:leader="dot" w:pos="4603"/>
              </w:tabs>
              <w:spacing w:line="276" w:lineRule="auto"/>
              <w:ind w:left="57"/>
              <w:jc w:val="both"/>
              <w:rPr>
                <w:rFonts w:asciiTheme="minorHAnsi" w:hAnsiTheme="minorHAnsi" w:cstheme="minorHAnsi"/>
                <w:w w:val="87"/>
                <w:sz w:val="27"/>
                <w:szCs w:val="27"/>
              </w:rPr>
            </w:pPr>
          </w:p>
        </w:tc>
        <w:tc>
          <w:tcPr>
            <w:tcW w:w="2084" w:type="dxa"/>
          </w:tcPr>
          <w:p w14:paraId="4820790E" w14:textId="77777777" w:rsidR="00977C7A" w:rsidRPr="00F63F94" w:rsidRDefault="00977C7A" w:rsidP="00341314">
            <w:pPr>
              <w:pStyle w:val="Style"/>
              <w:tabs>
                <w:tab w:val="left" w:pos="10"/>
                <w:tab w:val="right" w:leader="dot" w:pos="3494"/>
                <w:tab w:val="left" w:leader="dot" w:pos="4603"/>
              </w:tabs>
              <w:spacing w:line="276" w:lineRule="auto"/>
              <w:ind w:left="57"/>
              <w:jc w:val="both"/>
              <w:rPr>
                <w:rFonts w:asciiTheme="minorHAnsi" w:hAnsiTheme="minorHAnsi" w:cstheme="minorHAnsi"/>
                <w:w w:val="87"/>
                <w:sz w:val="27"/>
                <w:szCs w:val="27"/>
              </w:rPr>
            </w:pPr>
          </w:p>
        </w:tc>
        <w:tc>
          <w:tcPr>
            <w:tcW w:w="1890" w:type="dxa"/>
          </w:tcPr>
          <w:p w14:paraId="20D0F843" w14:textId="77777777" w:rsidR="00977C7A" w:rsidRPr="00F63F94" w:rsidRDefault="00977C7A" w:rsidP="00341314">
            <w:pPr>
              <w:pStyle w:val="Style"/>
              <w:tabs>
                <w:tab w:val="left" w:pos="10"/>
                <w:tab w:val="right" w:leader="dot" w:pos="3494"/>
                <w:tab w:val="left" w:leader="dot" w:pos="4603"/>
              </w:tabs>
              <w:spacing w:line="276" w:lineRule="auto"/>
              <w:ind w:left="57"/>
              <w:jc w:val="both"/>
              <w:rPr>
                <w:rFonts w:asciiTheme="minorHAnsi" w:hAnsiTheme="minorHAnsi" w:cstheme="minorHAnsi"/>
                <w:w w:val="87"/>
                <w:sz w:val="27"/>
                <w:szCs w:val="27"/>
              </w:rPr>
            </w:pPr>
          </w:p>
        </w:tc>
      </w:tr>
    </w:tbl>
    <w:p w14:paraId="203FB105" w14:textId="77777777" w:rsidR="00977C7A" w:rsidRPr="00F63F94" w:rsidRDefault="00977C7A" w:rsidP="00341314">
      <w:pPr>
        <w:pStyle w:val="Style"/>
        <w:spacing w:line="276" w:lineRule="auto"/>
        <w:ind w:left="57"/>
        <w:jc w:val="both"/>
        <w:rPr>
          <w:rFonts w:asciiTheme="minorHAnsi" w:hAnsiTheme="minorHAnsi" w:cstheme="minorHAnsi"/>
        </w:rPr>
      </w:pPr>
    </w:p>
    <w:p w14:paraId="689D4866" w14:textId="77777777" w:rsidR="00977C7A" w:rsidRPr="00F63F94" w:rsidRDefault="00977C7A" w:rsidP="00341314">
      <w:pPr>
        <w:pStyle w:val="Style"/>
        <w:spacing w:line="276" w:lineRule="auto"/>
        <w:ind w:left="57"/>
        <w:jc w:val="both"/>
        <w:rPr>
          <w:rFonts w:asciiTheme="minorHAnsi" w:hAnsiTheme="minorHAnsi" w:cstheme="minorHAnsi"/>
        </w:rPr>
      </w:pPr>
    </w:p>
    <w:p w14:paraId="74EF6B09" w14:textId="77777777" w:rsidR="00977C7A" w:rsidRPr="00F63F94" w:rsidRDefault="00977C7A" w:rsidP="00341314">
      <w:pPr>
        <w:pStyle w:val="Style"/>
        <w:spacing w:line="276" w:lineRule="auto"/>
        <w:ind w:left="57"/>
        <w:jc w:val="both"/>
        <w:rPr>
          <w:rFonts w:asciiTheme="minorHAnsi" w:hAnsiTheme="minorHAnsi" w:cstheme="minorHAnsi"/>
        </w:rPr>
      </w:pPr>
    </w:p>
    <w:p w14:paraId="1FEA2D62" w14:textId="77777777" w:rsidR="00977C7A" w:rsidRPr="00F63F94" w:rsidRDefault="00977C7A" w:rsidP="00341314">
      <w:pPr>
        <w:pStyle w:val="Style"/>
        <w:spacing w:line="276" w:lineRule="auto"/>
        <w:ind w:left="57"/>
        <w:jc w:val="both"/>
        <w:rPr>
          <w:rFonts w:asciiTheme="minorHAnsi" w:hAnsiTheme="minorHAnsi" w:cstheme="minorHAnsi"/>
        </w:rPr>
        <w:sectPr w:rsidR="00977C7A" w:rsidRPr="00F63F94">
          <w:type w:val="continuous"/>
          <w:pgSz w:w="12242" w:h="15842"/>
          <w:pgMar w:top="1382" w:right="2921" w:bottom="360" w:left="1406" w:header="720" w:footer="720" w:gutter="0"/>
          <w:cols w:space="720"/>
          <w:noEndnote/>
        </w:sectPr>
      </w:pPr>
    </w:p>
    <w:p w14:paraId="75DBDED7" w14:textId="32333496" w:rsidR="00977C7A" w:rsidRPr="00F63F94" w:rsidRDefault="00D65D23" w:rsidP="00D65D23">
      <w:pPr>
        <w:pStyle w:val="NormalWeb"/>
        <w:spacing w:before="0" w:beforeAutospacing="0" w:after="0" w:afterAutospacing="0"/>
        <w:rPr>
          <w:rFonts w:asciiTheme="minorHAnsi" w:hAnsiTheme="minorHAnsi" w:cstheme="minorHAnsi"/>
          <w:b/>
          <w:bCs/>
          <w:color w:val="000000"/>
          <w:bdr w:val="none" w:sz="0" w:space="0" w:color="auto" w:frame="1"/>
          <w:lang w:eastAsia="en-US"/>
        </w:rPr>
      </w:pPr>
      <w:r w:rsidRPr="00F63F94">
        <w:rPr>
          <w:rFonts w:asciiTheme="minorHAnsi" w:hAnsiTheme="minorHAnsi" w:cstheme="minorHAnsi"/>
          <w:b/>
          <w:bCs/>
          <w:color w:val="000000"/>
          <w:bdr w:val="none" w:sz="0" w:space="0" w:color="auto" w:frame="1"/>
          <w:lang w:eastAsia="en-US"/>
        </w:rPr>
        <w:t>B</w:t>
      </w:r>
      <w:r w:rsidR="00485C1B" w:rsidRPr="00F63F94">
        <w:rPr>
          <w:rFonts w:asciiTheme="minorHAnsi" w:hAnsiTheme="minorHAnsi" w:cstheme="minorHAnsi"/>
          <w:b/>
          <w:bCs/>
          <w:color w:val="000000"/>
          <w:bdr w:val="none" w:sz="0" w:space="0" w:color="auto" w:frame="1"/>
          <w:lang w:eastAsia="en-US"/>
        </w:rPr>
        <w:t>.3.</w:t>
      </w:r>
      <w:r w:rsidR="00977C7A" w:rsidRPr="00F63F94">
        <w:rPr>
          <w:rFonts w:asciiTheme="minorHAnsi" w:hAnsiTheme="minorHAnsi" w:cstheme="minorHAnsi"/>
          <w:b/>
          <w:bCs/>
          <w:color w:val="000000"/>
          <w:bdr w:val="none" w:sz="0" w:space="0" w:color="auto" w:frame="1"/>
          <w:lang w:eastAsia="en-US"/>
        </w:rPr>
        <w:t xml:space="preserve"> - Names of All Associated or Holding Companies (if any)</w:t>
      </w:r>
    </w:p>
    <w:p w14:paraId="0F00E0EF" w14:textId="186F13EF" w:rsidR="00977C7A" w:rsidRPr="00F63F94" w:rsidRDefault="00977C7A" w:rsidP="00341314">
      <w:pPr>
        <w:pStyle w:val="Style"/>
        <w:tabs>
          <w:tab w:val="left" w:pos="19"/>
          <w:tab w:val="right" w:leader="dot" w:pos="4666"/>
        </w:tabs>
        <w:spacing w:line="276" w:lineRule="auto"/>
        <w:ind w:left="57"/>
        <w:jc w:val="both"/>
        <w:rPr>
          <w:rFonts w:asciiTheme="minorHAnsi" w:hAnsiTheme="minorHAnsi" w:cstheme="minorHAnsi"/>
          <w:w w:val="87"/>
        </w:rPr>
      </w:pPr>
      <w:r w:rsidRPr="00F63F94">
        <w:rPr>
          <w:rFonts w:asciiTheme="minorHAnsi" w:hAnsiTheme="minorHAnsi" w:cstheme="minorHAnsi"/>
          <w:b/>
          <w:bCs/>
          <w:w w:val="87"/>
        </w:rPr>
        <w:t>1</w:t>
      </w:r>
      <w:r w:rsidRPr="00F63F94">
        <w:rPr>
          <w:rFonts w:asciiTheme="minorHAnsi" w:hAnsiTheme="minorHAnsi" w:cstheme="minorHAnsi"/>
          <w:bCs/>
          <w:w w:val="87"/>
        </w:rPr>
        <w:t xml:space="preserve"> </w:t>
      </w:r>
      <w:r w:rsidRPr="00F63F94">
        <w:rPr>
          <w:rFonts w:asciiTheme="minorHAnsi" w:hAnsiTheme="minorHAnsi" w:cstheme="minorHAnsi"/>
          <w:bCs/>
          <w:w w:val="87"/>
        </w:rPr>
        <w:tab/>
      </w:r>
      <w:r w:rsidRPr="00F63F94">
        <w:rPr>
          <w:rFonts w:asciiTheme="minorHAnsi" w:hAnsiTheme="minorHAnsi" w:cstheme="minorHAnsi"/>
          <w:w w:val="87"/>
        </w:rPr>
        <w:t xml:space="preserve">. </w:t>
      </w:r>
    </w:p>
    <w:p w14:paraId="2FC1E9FF" w14:textId="785C897E" w:rsidR="00977C7A" w:rsidRPr="00F63F94" w:rsidRDefault="00977C7A" w:rsidP="00341314">
      <w:pPr>
        <w:pStyle w:val="Style"/>
        <w:tabs>
          <w:tab w:val="left" w:pos="19"/>
          <w:tab w:val="right" w:leader="dot" w:pos="4670"/>
        </w:tabs>
        <w:spacing w:line="276" w:lineRule="auto"/>
        <w:ind w:left="57"/>
        <w:jc w:val="both"/>
        <w:rPr>
          <w:rFonts w:asciiTheme="minorHAnsi" w:hAnsiTheme="minorHAnsi" w:cstheme="minorHAnsi"/>
        </w:rPr>
      </w:pPr>
      <w:r w:rsidRPr="00F63F94">
        <w:rPr>
          <w:rFonts w:asciiTheme="minorHAnsi" w:hAnsiTheme="minorHAnsi" w:cstheme="minorHAnsi"/>
          <w:b/>
        </w:rPr>
        <w:t>2</w:t>
      </w:r>
      <w:r w:rsidRPr="00F63F94">
        <w:rPr>
          <w:rFonts w:asciiTheme="minorHAnsi" w:hAnsiTheme="minorHAnsi" w:cstheme="minorHAnsi"/>
        </w:rPr>
        <w:t xml:space="preserve"> </w:t>
      </w:r>
      <w:r w:rsidRPr="00F63F94">
        <w:rPr>
          <w:rFonts w:asciiTheme="minorHAnsi" w:hAnsiTheme="minorHAnsi" w:cstheme="minorHAnsi"/>
        </w:rPr>
        <w:tab/>
        <w:t xml:space="preserve">. </w:t>
      </w:r>
    </w:p>
    <w:p w14:paraId="3D3AA5D1" w14:textId="1113A688" w:rsidR="00977C7A" w:rsidRPr="00F63F94" w:rsidRDefault="00977C7A" w:rsidP="00341314">
      <w:pPr>
        <w:pStyle w:val="Style"/>
        <w:tabs>
          <w:tab w:val="left" w:pos="19"/>
          <w:tab w:val="right" w:leader="dot" w:pos="4670"/>
        </w:tabs>
        <w:spacing w:line="276" w:lineRule="auto"/>
        <w:ind w:left="57"/>
        <w:jc w:val="both"/>
        <w:rPr>
          <w:rFonts w:asciiTheme="minorHAnsi" w:hAnsiTheme="minorHAnsi" w:cstheme="minorHAnsi"/>
        </w:rPr>
      </w:pPr>
      <w:r w:rsidRPr="00F63F94">
        <w:rPr>
          <w:rFonts w:asciiTheme="minorHAnsi" w:hAnsiTheme="minorHAnsi" w:cstheme="minorHAnsi"/>
          <w:b/>
        </w:rPr>
        <w:t>3</w:t>
      </w:r>
      <w:r w:rsidRPr="00F63F94">
        <w:rPr>
          <w:rFonts w:asciiTheme="minorHAnsi" w:hAnsiTheme="minorHAnsi" w:cstheme="minorHAnsi"/>
        </w:rPr>
        <w:t xml:space="preserve"> </w:t>
      </w:r>
      <w:r w:rsidRPr="00F63F94">
        <w:rPr>
          <w:rFonts w:asciiTheme="minorHAnsi" w:hAnsiTheme="minorHAnsi" w:cstheme="minorHAnsi"/>
        </w:rPr>
        <w:tab/>
        <w:t xml:space="preserve">. </w:t>
      </w:r>
    </w:p>
    <w:p w14:paraId="0DF81606" w14:textId="39E85758" w:rsidR="00977C7A" w:rsidRPr="00F63F94" w:rsidRDefault="00977C7A" w:rsidP="00341314">
      <w:pPr>
        <w:pStyle w:val="Style"/>
        <w:tabs>
          <w:tab w:val="left" w:pos="19"/>
          <w:tab w:val="right" w:leader="dot" w:pos="4675"/>
        </w:tabs>
        <w:spacing w:line="276" w:lineRule="auto"/>
        <w:ind w:left="57"/>
        <w:jc w:val="both"/>
        <w:rPr>
          <w:rFonts w:asciiTheme="minorHAnsi" w:hAnsiTheme="minorHAnsi" w:cstheme="minorHAnsi"/>
        </w:rPr>
      </w:pPr>
      <w:r w:rsidRPr="00F63F94">
        <w:rPr>
          <w:rFonts w:asciiTheme="minorHAnsi" w:hAnsiTheme="minorHAnsi" w:cstheme="minorHAnsi"/>
          <w:b/>
        </w:rPr>
        <w:t>4</w:t>
      </w:r>
      <w:r w:rsidRPr="00F63F94">
        <w:rPr>
          <w:rFonts w:asciiTheme="minorHAnsi" w:hAnsiTheme="minorHAnsi" w:cstheme="minorHAnsi"/>
        </w:rPr>
        <w:t xml:space="preserve"> </w:t>
      </w:r>
      <w:r w:rsidRPr="00F63F94">
        <w:rPr>
          <w:rFonts w:asciiTheme="minorHAnsi" w:hAnsiTheme="minorHAnsi" w:cstheme="minorHAnsi"/>
        </w:rPr>
        <w:tab/>
        <w:t xml:space="preserve">. </w:t>
      </w:r>
    </w:p>
    <w:p w14:paraId="0171A885" w14:textId="216B9DB1" w:rsidR="00977C7A" w:rsidRPr="00F63F94" w:rsidRDefault="00977C7A" w:rsidP="00341314">
      <w:pPr>
        <w:pStyle w:val="Style"/>
        <w:tabs>
          <w:tab w:val="left" w:pos="19"/>
          <w:tab w:val="right" w:leader="dot" w:pos="4675"/>
        </w:tabs>
        <w:spacing w:line="276" w:lineRule="auto"/>
        <w:ind w:left="57"/>
        <w:jc w:val="both"/>
        <w:rPr>
          <w:rFonts w:asciiTheme="minorHAnsi" w:hAnsiTheme="minorHAnsi" w:cstheme="minorHAnsi"/>
          <w:w w:val="86"/>
        </w:rPr>
      </w:pPr>
      <w:r w:rsidRPr="00F63F94">
        <w:rPr>
          <w:rFonts w:asciiTheme="minorHAnsi" w:hAnsiTheme="minorHAnsi" w:cstheme="minorHAnsi"/>
          <w:b/>
          <w:w w:val="86"/>
        </w:rPr>
        <w:t>5</w:t>
      </w:r>
      <w:r w:rsidRPr="00F63F94">
        <w:rPr>
          <w:rFonts w:asciiTheme="minorHAnsi" w:hAnsiTheme="minorHAnsi" w:cstheme="minorHAnsi"/>
          <w:w w:val="86"/>
        </w:rPr>
        <w:t xml:space="preserve"> </w:t>
      </w:r>
      <w:r w:rsidRPr="00F63F94">
        <w:rPr>
          <w:rFonts w:asciiTheme="minorHAnsi" w:hAnsiTheme="minorHAnsi" w:cstheme="minorHAnsi"/>
          <w:w w:val="86"/>
        </w:rPr>
        <w:tab/>
        <w:t xml:space="preserve">. </w:t>
      </w:r>
    </w:p>
    <w:p w14:paraId="005A9C9C" w14:textId="388D5728" w:rsidR="00977C7A" w:rsidRPr="00F63F94" w:rsidRDefault="00977C7A" w:rsidP="00341314">
      <w:pPr>
        <w:pStyle w:val="Style"/>
        <w:tabs>
          <w:tab w:val="left" w:pos="19"/>
          <w:tab w:val="right" w:leader="dot" w:pos="4680"/>
        </w:tabs>
        <w:spacing w:line="276" w:lineRule="auto"/>
        <w:ind w:left="57"/>
        <w:jc w:val="both"/>
        <w:rPr>
          <w:rFonts w:asciiTheme="minorHAnsi" w:hAnsiTheme="minorHAnsi" w:cstheme="minorHAnsi"/>
          <w:w w:val="91"/>
        </w:rPr>
      </w:pPr>
      <w:r w:rsidRPr="00F63F94">
        <w:rPr>
          <w:rFonts w:asciiTheme="minorHAnsi" w:hAnsiTheme="minorHAnsi" w:cstheme="minorHAnsi"/>
          <w:b/>
          <w:w w:val="91"/>
        </w:rPr>
        <w:t>6</w:t>
      </w:r>
      <w:r w:rsidRPr="00F63F94">
        <w:rPr>
          <w:rFonts w:asciiTheme="minorHAnsi" w:hAnsiTheme="minorHAnsi" w:cstheme="minorHAnsi"/>
          <w:w w:val="91"/>
        </w:rPr>
        <w:t xml:space="preserve"> </w:t>
      </w:r>
      <w:r w:rsidRPr="00F63F94">
        <w:rPr>
          <w:rFonts w:asciiTheme="minorHAnsi" w:hAnsiTheme="minorHAnsi" w:cstheme="minorHAnsi"/>
          <w:w w:val="91"/>
        </w:rPr>
        <w:tab/>
        <w:t xml:space="preserve">. </w:t>
      </w:r>
    </w:p>
    <w:p w14:paraId="2F36B92F" w14:textId="39D6D78B" w:rsidR="00977C7A" w:rsidRPr="00F63F94" w:rsidRDefault="00977C7A" w:rsidP="00341314">
      <w:pPr>
        <w:pStyle w:val="Style"/>
        <w:spacing w:before="691" w:line="276" w:lineRule="auto"/>
        <w:ind w:left="57" w:right="355"/>
        <w:jc w:val="both"/>
        <w:rPr>
          <w:rFonts w:asciiTheme="minorHAnsi" w:hAnsiTheme="minorHAnsi" w:cstheme="minorHAnsi"/>
        </w:rPr>
      </w:pPr>
      <w:r w:rsidRPr="00F63F94">
        <w:rPr>
          <w:rFonts w:asciiTheme="minorHAnsi" w:hAnsiTheme="minorHAnsi" w:cstheme="minorHAnsi"/>
          <w:b/>
          <w:bCs/>
          <w:w w:val="83"/>
        </w:rPr>
        <w:t xml:space="preserve">If more companies are applicable, please give the information on a separate sheet of paper </w:t>
      </w:r>
      <w:r w:rsidRPr="00F63F94">
        <w:rPr>
          <w:rFonts w:asciiTheme="minorHAnsi" w:hAnsiTheme="minorHAnsi" w:cstheme="minorHAnsi"/>
        </w:rPr>
        <w:t xml:space="preserve"> </w:t>
      </w:r>
    </w:p>
    <w:p w14:paraId="616AFB00" w14:textId="66BBCC97" w:rsidR="00341314" w:rsidRPr="00F63F94" w:rsidRDefault="00341314" w:rsidP="00341314">
      <w:pPr>
        <w:ind w:left="57"/>
        <w:rPr>
          <w:rFonts w:asciiTheme="minorHAnsi" w:hAnsiTheme="minorHAnsi" w:cstheme="minorHAnsi"/>
          <w:sz w:val="21"/>
          <w:szCs w:val="21"/>
        </w:rPr>
      </w:pPr>
      <w:r w:rsidRPr="00F63F94">
        <w:rPr>
          <w:rFonts w:asciiTheme="minorHAnsi" w:hAnsiTheme="minorHAnsi" w:cstheme="minorHAnsi"/>
          <w:sz w:val="21"/>
          <w:szCs w:val="21"/>
        </w:rPr>
        <w:br w:type="page"/>
      </w:r>
    </w:p>
    <w:p w14:paraId="4DA4BA23" w14:textId="6940ED40" w:rsidR="00977C7A" w:rsidRDefault="00977C7A" w:rsidP="00341314">
      <w:pPr>
        <w:pStyle w:val="Style"/>
        <w:spacing w:line="276" w:lineRule="auto"/>
        <w:ind w:left="57"/>
        <w:jc w:val="both"/>
        <w:rPr>
          <w:rFonts w:asciiTheme="minorHAnsi" w:hAnsiTheme="minorHAnsi" w:cstheme="minorHAnsi"/>
          <w:sz w:val="21"/>
          <w:szCs w:val="21"/>
          <w:rtl/>
        </w:rPr>
      </w:pPr>
    </w:p>
    <w:p w14:paraId="33D6351D" w14:textId="0E872CA0" w:rsidR="00A230F2" w:rsidRPr="00A2450A" w:rsidRDefault="00A230F2" w:rsidP="00A230F2">
      <w:pPr>
        <w:pStyle w:val="NormalWeb"/>
        <w:bidi/>
        <w:spacing w:before="0" w:beforeAutospacing="0" w:after="0" w:afterAutospacing="0"/>
        <w:rPr>
          <w:rFonts w:ascii="Arabic Typesetting" w:hAnsi="Arabic Typesetting" w:cs="Arabic Typesetting"/>
          <w:b/>
          <w:bCs/>
          <w:color w:val="000000"/>
          <w:sz w:val="30"/>
          <w:szCs w:val="30"/>
          <w:bdr w:val="none" w:sz="0" w:space="0" w:color="auto" w:frame="1"/>
          <w:rtl/>
        </w:rPr>
      </w:pPr>
      <w:r>
        <w:rPr>
          <w:rFonts w:ascii="Arabic Typesetting" w:hAnsi="Arabic Typesetting" w:cs="Arabic Typesetting" w:hint="cs"/>
          <w:b/>
          <w:bCs/>
          <w:color w:val="000000"/>
          <w:sz w:val="30"/>
          <w:szCs w:val="30"/>
          <w:bdr w:val="none" w:sz="0" w:space="0" w:color="auto" w:frame="1"/>
          <w:rtl/>
        </w:rPr>
        <w:t xml:space="preserve">ب.2 </w:t>
      </w:r>
      <w:r w:rsidRPr="00A2450A">
        <w:rPr>
          <w:rFonts w:ascii="Arabic Typesetting" w:hAnsi="Arabic Typesetting" w:cs="Arabic Typesetting"/>
          <w:b/>
          <w:bCs/>
          <w:color w:val="000000"/>
          <w:sz w:val="30"/>
          <w:szCs w:val="30"/>
          <w:bdr w:val="none" w:sz="0" w:space="0" w:color="auto" w:frame="1"/>
          <w:rtl/>
        </w:rPr>
        <w:t>(ج) - شركة مسجلة</w:t>
      </w:r>
      <w:r w:rsidR="00302023">
        <w:rPr>
          <w:rFonts w:ascii="Arabic Typesetting" w:hAnsi="Arabic Typesetting" w:cs="Arabic Typesetting" w:hint="cs"/>
          <w:b/>
          <w:bCs/>
          <w:color w:val="000000"/>
          <w:sz w:val="30"/>
          <w:szCs w:val="30"/>
          <w:bdr w:val="none" w:sz="0" w:space="0" w:color="auto" w:frame="1"/>
          <w:rtl/>
        </w:rPr>
        <w:t xml:space="preserve">. </w:t>
      </w:r>
      <w:r w:rsidR="00302023" w:rsidRPr="001065CD">
        <w:rPr>
          <w:rFonts w:ascii="Arabic Typesetting" w:hAnsi="Arabic Typesetting" w:cs="Arabic Typesetting" w:hint="cs"/>
          <w:bCs/>
          <w:sz w:val="30"/>
          <w:szCs w:val="30"/>
          <w:rtl/>
          <w:lang w:bidi="ar-YE"/>
        </w:rPr>
        <w:t>(يجب ملئ جميع الحقول)</w:t>
      </w:r>
    </w:p>
    <w:p w14:paraId="3BC0624B" w14:textId="77777777" w:rsidR="00A230F2" w:rsidRPr="00A2450A" w:rsidRDefault="00A230F2" w:rsidP="00A230F2">
      <w:pPr>
        <w:pStyle w:val="NormalWeb"/>
        <w:bidi/>
        <w:spacing w:before="0" w:beforeAutospacing="0" w:after="0" w:afterAutospacing="0"/>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 xml:space="preserve"> شركة خاصة أو عامة: …………………</w:t>
      </w:r>
    </w:p>
    <w:p w14:paraId="5E879908" w14:textId="77777777" w:rsidR="00A230F2" w:rsidRPr="00A2450A" w:rsidRDefault="00A230F2" w:rsidP="00A230F2">
      <w:pPr>
        <w:pStyle w:val="NormalWeb"/>
        <w:bidi/>
        <w:spacing w:before="0" w:beforeAutospacing="0" w:after="0" w:afterAutospacing="0"/>
        <w:rPr>
          <w:rFonts w:ascii="Arabic Typesetting" w:hAnsi="Arabic Typesetting" w:cs="Arabic Typesetting"/>
          <w:color w:val="000000"/>
          <w:sz w:val="30"/>
          <w:szCs w:val="30"/>
          <w:bdr w:val="none" w:sz="0" w:space="0" w:color="auto" w:frame="1"/>
          <w:lang w:eastAsia="en-US"/>
        </w:rPr>
      </w:pPr>
    </w:p>
    <w:p w14:paraId="1306B42E" w14:textId="77777777" w:rsidR="00A230F2" w:rsidRPr="00A2450A" w:rsidRDefault="00A230F2" w:rsidP="00A230F2">
      <w:pPr>
        <w:pStyle w:val="NormalWeb"/>
        <w:bidi/>
        <w:spacing w:before="0" w:beforeAutospacing="0" w:after="0" w:afterAutospacing="0"/>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 xml:space="preserve"> يرجى ذكر ما إذا كان رأس مال الشركة اسمي ومصدر:  ……………………</w:t>
      </w:r>
      <w:r w:rsidRPr="00A2450A">
        <w:rPr>
          <w:rFonts w:ascii="Arabic Typesetting" w:hAnsi="Arabic Typesetting" w:cs="Arabic Typesetting"/>
          <w:color w:val="FF0000"/>
          <w:sz w:val="30"/>
          <w:szCs w:val="30"/>
          <w:bdr w:val="none" w:sz="0" w:space="0" w:color="auto" w:frame="1"/>
          <w:rtl/>
        </w:rPr>
        <w:t>.</w:t>
      </w:r>
    </w:p>
    <w:p w14:paraId="033B0E40" w14:textId="77777777" w:rsidR="00A230F2" w:rsidRPr="00A2450A" w:rsidRDefault="00A230F2" w:rsidP="00A230F2">
      <w:pPr>
        <w:pStyle w:val="NormalWeb"/>
        <w:bidi/>
        <w:spacing w:before="0" w:beforeAutospacing="0" w:after="0" w:afterAutospacing="0"/>
        <w:rPr>
          <w:rFonts w:ascii="Arabic Typesetting" w:hAnsi="Arabic Typesetting" w:cs="Arabic Typesetting"/>
          <w:color w:val="000000"/>
          <w:sz w:val="30"/>
          <w:szCs w:val="30"/>
          <w:bdr w:val="none" w:sz="0" w:space="0" w:color="auto" w:frame="1"/>
          <w:lang w:eastAsia="en-US"/>
        </w:rPr>
      </w:pPr>
    </w:p>
    <w:p w14:paraId="0B9E4FF2" w14:textId="77777777" w:rsidR="00A230F2" w:rsidRPr="00A2450A" w:rsidRDefault="00A230F2" w:rsidP="00A230F2">
      <w:pPr>
        <w:pStyle w:val="NormalWeb"/>
        <w:bidi/>
        <w:spacing w:before="0" w:beforeAutospacing="0" w:after="0" w:afterAutospacing="0"/>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أسمي ريال يمني / دولار أمريكي</w:t>
      </w:r>
      <w:r>
        <w:rPr>
          <w:rFonts w:ascii="Arabic Typesetting" w:hAnsi="Arabic Typesetting" w:cs="Arabic Typesetting" w:hint="cs"/>
          <w:color w:val="000000"/>
          <w:sz w:val="30"/>
          <w:szCs w:val="30"/>
          <w:bdr w:val="none" w:sz="0" w:space="0" w:color="auto" w:frame="1"/>
          <w:rtl/>
        </w:rPr>
        <w:t xml:space="preserve"> ...................................................</w:t>
      </w:r>
      <w:r w:rsidRPr="00A2450A">
        <w:rPr>
          <w:rFonts w:ascii="Arabic Typesetting" w:hAnsi="Arabic Typesetting" w:cs="Arabic Typesetting"/>
          <w:color w:val="000000"/>
          <w:sz w:val="30"/>
          <w:szCs w:val="30"/>
          <w:bdr w:val="none" w:sz="0" w:space="0" w:color="auto" w:frame="1"/>
          <w:rtl/>
        </w:rPr>
        <w:t xml:space="preserve"> </w:t>
      </w:r>
    </w:p>
    <w:p w14:paraId="536DAE36" w14:textId="77777777" w:rsidR="00A230F2" w:rsidRPr="00A2450A" w:rsidRDefault="00A230F2" w:rsidP="00A230F2">
      <w:pPr>
        <w:pStyle w:val="NormalWeb"/>
        <w:bidi/>
        <w:spacing w:before="0" w:beforeAutospacing="0" w:after="0" w:afterAutospacing="0"/>
        <w:rPr>
          <w:rFonts w:ascii="Arabic Typesetting" w:hAnsi="Arabic Typesetting" w:cs="Arabic Typesetting"/>
          <w:color w:val="000000"/>
          <w:sz w:val="30"/>
          <w:szCs w:val="30"/>
          <w:bdr w:val="none" w:sz="0" w:space="0" w:color="auto" w:frame="1"/>
          <w:lang w:eastAsia="en-US"/>
        </w:rPr>
      </w:pPr>
    </w:p>
    <w:p w14:paraId="31C14066" w14:textId="77777777" w:rsidR="00A230F2" w:rsidRPr="00A2450A" w:rsidRDefault="00A230F2" w:rsidP="00A230F2">
      <w:pPr>
        <w:pStyle w:val="NormalWeb"/>
        <w:bidi/>
        <w:spacing w:before="0" w:beforeAutospacing="0" w:after="0" w:afterAutospacing="0"/>
        <w:rPr>
          <w:rFonts w:ascii="Arabic Typesetting" w:hAnsi="Arabic Typesetting" w:cs="Arabic Typesetting"/>
          <w:color w:val="000000"/>
          <w:sz w:val="30"/>
          <w:szCs w:val="30"/>
          <w:bdr w:val="none" w:sz="0" w:space="0" w:color="auto" w:frame="1"/>
          <w:rtl/>
        </w:rPr>
        <w:sectPr w:rsidR="00A230F2" w:rsidRPr="00A2450A" w:rsidSect="00A230F2">
          <w:type w:val="continuous"/>
          <w:pgSz w:w="12242" w:h="15842"/>
          <w:pgMar w:top="1382" w:right="1532" w:bottom="360" w:left="1406" w:header="720" w:footer="720" w:gutter="0"/>
          <w:cols w:space="720"/>
          <w:noEndnote/>
        </w:sectPr>
      </w:pPr>
      <w:r w:rsidRPr="00A2450A">
        <w:rPr>
          <w:rFonts w:ascii="Arabic Typesetting" w:hAnsi="Arabic Typesetting" w:cs="Arabic Typesetting"/>
          <w:color w:val="000000"/>
          <w:sz w:val="30"/>
          <w:szCs w:val="30"/>
          <w:bdr w:val="none" w:sz="0" w:space="0" w:color="auto" w:frame="1"/>
          <w:rtl/>
        </w:rPr>
        <w:t>مصدر بالريال اليمني / دولار أمريكي  ………………………………….</w:t>
      </w:r>
    </w:p>
    <w:p w14:paraId="5DD05E19" w14:textId="77777777" w:rsidR="00A230F2" w:rsidRPr="00A2450A" w:rsidRDefault="00A230F2" w:rsidP="00A230F2">
      <w:pPr>
        <w:pStyle w:val="NormalWeb"/>
        <w:bidi/>
        <w:spacing w:before="0" w:beforeAutospacing="0" w:after="0" w:afterAutospacing="0"/>
        <w:rPr>
          <w:rFonts w:ascii="Arabic Typesetting" w:hAnsi="Arabic Typesetting" w:cs="Arabic Typesetting"/>
          <w:color w:val="000000"/>
          <w:sz w:val="30"/>
          <w:szCs w:val="30"/>
          <w:bdr w:val="none" w:sz="0" w:space="0" w:color="auto" w:frame="1"/>
          <w:lang w:eastAsia="en-US"/>
        </w:rPr>
      </w:pPr>
    </w:p>
    <w:p w14:paraId="1DB6C524" w14:textId="77777777" w:rsidR="00A230F2" w:rsidRPr="00A2450A" w:rsidRDefault="00A230F2" w:rsidP="00A230F2">
      <w:pPr>
        <w:pStyle w:val="NormalWeb"/>
        <w:bidi/>
        <w:spacing w:before="0" w:beforeAutospacing="0" w:after="0" w:afterAutospacing="0"/>
        <w:rPr>
          <w:rFonts w:ascii="Arabic Typesetting" w:hAnsi="Arabic Typesetting" w:cs="Arabic Typesetting"/>
          <w:color w:val="000000"/>
          <w:sz w:val="30"/>
          <w:szCs w:val="30"/>
          <w:bdr w:val="none" w:sz="0" w:space="0" w:color="auto" w:frame="1"/>
          <w:lang w:eastAsia="en-US"/>
        </w:rPr>
        <w:sectPr w:rsidR="00A230F2" w:rsidRPr="00A2450A">
          <w:type w:val="continuous"/>
          <w:pgSz w:w="12242" w:h="15842"/>
          <w:pgMar w:top="1382" w:right="2921" w:bottom="360" w:left="1406" w:header="720" w:footer="720" w:gutter="0"/>
          <w:cols w:space="720"/>
          <w:noEndnote/>
        </w:sectPr>
      </w:pPr>
    </w:p>
    <w:p w14:paraId="07B5CAAD" w14:textId="77777777" w:rsidR="00A230F2" w:rsidRPr="00A2450A" w:rsidRDefault="00A230F2" w:rsidP="00A230F2">
      <w:pPr>
        <w:pStyle w:val="NormalWeb"/>
        <w:bidi/>
        <w:spacing w:before="0" w:beforeAutospacing="0" w:after="0" w:afterAutospacing="0"/>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يرجى اعطاء تفاصيل عن أعضاء مجلس الإدارة على النحو التالي:</w:t>
      </w:r>
    </w:p>
    <w:p w14:paraId="642D0518" w14:textId="77777777" w:rsidR="00A230F2" w:rsidRPr="00A2450A" w:rsidRDefault="00A230F2" w:rsidP="00A230F2">
      <w:pPr>
        <w:pStyle w:val="Style"/>
        <w:tabs>
          <w:tab w:val="left" w:pos="10"/>
          <w:tab w:val="right" w:pos="3494"/>
          <w:tab w:val="left" w:pos="4291"/>
        </w:tabs>
        <w:bidi/>
        <w:spacing w:line="276" w:lineRule="auto"/>
        <w:ind w:left="57"/>
        <w:jc w:val="both"/>
        <w:rPr>
          <w:rFonts w:ascii="Arabic Typesetting" w:hAnsi="Arabic Typesetting" w:cs="Arabic Typesetting"/>
          <w:b/>
          <w:bCs/>
          <w:sz w:val="30"/>
          <w:szCs w:val="30"/>
          <w:rtl/>
        </w:rPr>
      </w:pPr>
      <w:r w:rsidRPr="00A2450A">
        <w:rPr>
          <w:rFonts w:ascii="Arabic Typesetting" w:hAnsi="Arabic Typesetting" w:cs="Arabic Typesetting"/>
          <w:b/>
          <w:bCs/>
          <w:sz w:val="30"/>
          <w:szCs w:val="30"/>
          <w:rtl/>
        </w:rPr>
        <w:tab/>
      </w:r>
    </w:p>
    <w:tbl>
      <w:tblPr>
        <w:tblpPr w:leftFromText="180" w:rightFromText="180" w:vertAnchor="text" w:tblpX="109" w:tblpY="61"/>
        <w:bidiVisual/>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6"/>
        <w:gridCol w:w="2376"/>
        <w:gridCol w:w="1920"/>
        <w:gridCol w:w="2042"/>
        <w:gridCol w:w="1864"/>
      </w:tblGrid>
      <w:tr w:rsidR="00A230F2" w:rsidRPr="00A2450A" w14:paraId="2CACF05D" w14:textId="77777777" w:rsidTr="00374B28">
        <w:trPr>
          <w:trHeight w:val="165"/>
        </w:trPr>
        <w:tc>
          <w:tcPr>
            <w:tcW w:w="547" w:type="dxa"/>
          </w:tcPr>
          <w:p w14:paraId="2E29570A" w14:textId="77777777" w:rsidR="00A230F2" w:rsidRPr="00A2450A" w:rsidRDefault="00A230F2" w:rsidP="00374B28">
            <w:pPr>
              <w:pStyle w:val="Style"/>
              <w:tabs>
                <w:tab w:val="left" w:pos="10"/>
                <w:tab w:val="right" w:leader="dot" w:pos="3494"/>
                <w:tab w:val="left" w:leader="dot" w:pos="4603"/>
              </w:tabs>
              <w:bidi/>
              <w:spacing w:line="276" w:lineRule="auto"/>
              <w:ind w:left="57"/>
              <w:jc w:val="both"/>
              <w:rPr>
                <w:rFonts w:ascii="Arabic Typesetting" w:hAnsi="Arabic Typesetting" w:cs="Arabic Typesetting"/>
                <w:b/>
                <w:w w:val="87"/>
                <w:sz w:val="30"/>
                <w:szCs w:val="30"/>
                <w:rtl/>
              </w:rPr>
            </w:pPr>
            <w:r w:rsidRPr="00A2450A">
              <w:rPr>
                <w:rFonts w:ascii="Arabic Typesetting" w:hAnsi="Arabic Typesetting" w:cs="Arabic Typesetting"/>
                <w:b/>
                <w:sz w:val="30"/>
                <w:szCs w:val="30"/>
                <w:rtl/>
              </w:rPr>
              <w:t xml:space="preserve"> الرقم</w:t>
            </w:r>
          </w:p>
        </w:tc>
        <w:tc>
          <w:tcPr>
            <w:tcW w:w="2448" w:type="dxa"/>
          </w:tcPr>
          <w:p w14:paraId="02FCF500" w14:textId="77777777" w:rsidR="00A230F2" w:rsidRPr="00A2450A" w:rsidRDefault="00A230F2" w:rsidP="00374B28">
            <w:pPr>
              <w:pStyle w:val="Style"/>
              <w:tabs>
                <w:tab w:val="left" w:pos="10"/>
                <w:tab w:val="right" w:leader="dot" w:pos="3494"/>
                <w:tab w:val="left" w:leader="dot" w:pos="4603"/>
              </w:tabs>
              <w:bidi/>
              <w:spacing w:line="276" w:lineRule="auto"/>
              <w:ind w:left="57"/>
              <w:jc w:val="both"/>
              <w:rPr>
                <w:rFonts w:ascii="Arabic Typesetting" w:hAnsi="Arabic Typesetting" w:cs="Arabic Typesetting"/>
                <w:b/>
                <w:w w:val="87"/>
                <w:sz w:val="30"/>
                <w:szCs w:val="30"/>
                <w:rtl/>
              </w:rPr>
            </w:pPr>
            <w:r w:rsidRPr="00A2450A">
              <w:rPr>
                <w:rFonts w:ascii="Arabic Typesetting" w:hAnsi="Arabic Typesetting" w:cs="Arabic Typesetting"/>
                <w:b/>
                <w:bCs/>
                <w:sz w:val="30"/>
                <w:szCs w:val="30"/>
                <w:rtl/>
              </w:rPr>
              <w:t>الاسم</w:t>
            </w:r>
          </w:p>
        </w:tc>
        <w:tc>
          <w:tcPr>
            <w:tcW w:w="1959" w:type="dxa"/>
          </w:tcPr>
          <w:p w14:paraId="3D4FB6B9" w14:textId="77777777" w:rsidR="00A230F2" w:rsidRPr="00A2450A" w:rsidRDefault="00A230F2" w:rsidP="00374B28">
            <w:pPr>
              <w:pStyle w:val="Style"/>
              <w:tabs>
                <w:tab w:val="left" w:pos="10"/>
                <w:tab w:val="right" w:leader="dot" w:pos="3494"/>
                <w:tab w:val="left" w:leader="dot" w:pos="4603"/>
              </w:tabs>
              <w:bidi/>
              <w:spacing w:line="276" w:lineRule="auto"/>
              <w:ind w:left="57"/>
              <w:jc w:val="both"/>
              <w:rPr>
                <w:rFonts w:ascii="Arabic Typesetting" w:hAnsi="Arabic Typesetting" w:cs="Arabic Typesetting"/>
                <w:w w:val="87"/>
                <w:sz w:val="30"/>
                <w:szCs w:val="30"/>
                <w:rtl/>
              </w:rPr>
            </w:pPr>
            <w:r w:rsidRPr="00A2450A">
              <w:rPr>
                <w:rFonts w:ascii="Arabic Typesetting" w:hAnsi="Arabic Typesetting" w:cs="Arabic Typesetting"/>
                <w:b/>
                <w:bCs/>
                <w:sz w:val="30"/>
                <w:szCs w:val="30"/>
                <w:rtl/>
              </w:rPr>
              <w:t>الجنسية</w:t>
            </w:r>
          </w:p>
        </w:tc>
        <w:tc>
          <w:tcPr>
            <w:tcW w:w="2084" w:type="dxa"/>
          </w:tcPr>
          <w:p w14:paraId="3621BA1E" w14:textId="77777777" w:rsidR="00A230F2" w:rsidRPr="00A2450A" w:rsidRDefault="00A230F2" w:rsidP="00374B28">
            <w:pPr>
              <w:pStyle w:val="Style"/>
              <w:tabs>
                <w:tab w:val="left" w:pos="10"/>
                <w:tab w:val="right" w:leader="dot" w:pos="3494"/>
                <w:tab w:val="left" w:leader="dot" w:pos="4603"/>
              </w:tabs>
              <w:bidi/>
              <w:spacing w:line="276" w:lineRule="auto"/>
              <w:ind w:left="57"/>
              <w:jc w:val="both"/>
              <w:rPr>
                <w:rFonts w:ascii="Arabic Typesetting" w:hAnsi="Arabic Typesetting" w:cs="Arabic Typesetting"/>
                <w:w w:val="87"/>
                <w:sz w:val="30"/>
                <w:szCs w:val="30"/>
                <w:rtl/>
              </w:rPr>
            </w:pPr>
            <w:r w:rsidRPr="00A2450A">
              <w:rPr>
                <w:rFonts w:ascii="Arabic Typesetting" w:hAnsi="Arabic Typesetting" w:cs="Arabic Typesetting"/>
                <w:b/>
                <w:bCs/>
                <w:sz w:val="30"/>
                <w:szCs w:val="30"/>
                <w:rtl/>
              </w:rPr>
              <w:t>المواطنة</w:t>
            </w:r>
          </w:p>
        </w:tc>
        <w:tc>
          <w:tcPr>
            <w:tcW w:w="1890" w:type="dxa"/>
          </w:tcPr>
          <w:p w14:paraId="46EDD263" w14:textId="77777777" w:rsidR="00A230F2" w:rsidRPr="00A2450A" w:rsidRDefault="00A230F2" w:rsidP="00374B28">
            <w:pPr>
              <w:pStyle w:val="Style"/>
              <w:tabs>
                <w:tab w:val="left" w:pos="1169"/>
                <w:tab w:val="right" w:leader="dot" w:pos="3494"/>
                <w:tab w:val="left" w:leader="dot" w:pos="4603"/>
              </w:tabs>
              <w:bidi/>
              <w:spacing w:line="276" w:lineRule="auto"/>
              <w:ind w:left="57" w:firstLine="148"/>
              <w:jc w:val="both"/>
              <w:rPr>
                <w:rFonts w:ascii="Arabic Typesetting" w:hAnsi="Arabic Typesetting" w:cs="Arabic Typesetting"/>
                <w:b/>
                <w:w w:val="87"/>
                <w:sz w:val="30"/>
                <w:szCs w:val="30"/>
                <w:rtl/>
              </w:rPr>
            </w:pPr>
            <w:r w:rsidRPr="00A2450A">
              <w:rPr>
                <w:rFonts w:ascii="Arabic Typesetting" w:hAnsi="Arabic Typesetting" w:cs="Arabic Typesetting"/>
                <w:b/>
                <w:sz w:val="30"/>
                <w:szCs w:val="30"/>
                <w:rtl/>
              </w:rPr>
              <w:t>الحصص (الأسهم)</w:t>
            </w:r>
          </w:p>
        </w:tc>
      </w:tr>
      <w:tr w:rsidR="00A230F2" w:rsidRPr="00A2450A" w14:paraId="5793832C" w14:textId="77777777" w:rsidTr="00374B28">
        <w:trPr>
          <w:trHeight w:val="177"/>
        </w:trPr>
        <w:tc>
          <w:tcPr>
            <w:tcW w:w="547" w:type="dxa"/>
          </w:tcPr>
          <w:p w14:paraId="018DF5CF" w14:textId="77777777" w:rsidR="00A230F2" w:rsidRPr="00A2450A" w:rsidRDefault="00A230F2" w:rsidP="00374B28">
            <w:pPr>
              <w:pStyle w:val="Style"/>
              <w:tabs>
                <w:tab w:val="left" w:pos="10"/>
                <w:tab w:val="right" w:leader="dot" w:pos="3494"/>
                <w:tab w:val="left" w:leader="dot" w:pos="4603"/>
              </w:tabs>
              <w:bidi/>
              <w:spacing w:line="276" w:lineRule="auto"/>
              <w:ind w:left="57"/>
              <w:jc w:val="both"/>
              <w:rPr>
                <w:rFonts w:ascii="Arabic Typesetting" w:hAnsi="Arabic Typesetting" w:cs="Arabic Typesetting"/>
                <w:b/>
                <w:w w:val="87"/>
                <w:sz w:val="30"/>
                <w:szCs w:val="30"/>
                <w:rtl/>
              </w:rPr>
            </w:pPr>
            <w:r w:rsidRPr="00A2450A">
              <w:rPr>
                <w:rFonts w:ascii="Arabic Typesetting" w:hAnsi="Arabic Typesetting" w:cs="Arabic Typesetting"/>
                <w:b/>
                <w:sz w:val="30"/>
                <w:szCs w:val="30"/>
                <w:rtl/>
              </w:rPr>
              <w:t>1</w:t>
            </w:r>
          </w:p>
        </w:tc>
        <w:tc>
          <w:tcPr>
            <w:tcW w:w="2448" w:type="dxa"/>
          </w:tcPr>
          <w:p w14:paraId="3E1BA765" w14:textId="77777777" w:rsidR="00A230F2" w:rsidRPr="00A2450A" w:rsidRDefault="00A230F2" w:rsidP="00374B28">
            <w:pPr>
              <w:pStyle w:val="Style"/>
              <w:tabs>
                <w:tab w:val="left" w:pos="10"/>
                <w:tab w:val="right" w:leader="dot" w:pos="3494"/>
                <w:tab w:val="left" w:leader="dot" w:pos="4603"/>
              </w:tabs>
              <w:bidi/>
              <w:spacing w:line="276" w:lineRule="auto"/>
              <w:ind w:left="57"/>
              <w:jc w:val="both"/>
              <w:rPr>
                <w:rFonts w:ascii="Arabic Typesetting" w:hAnsi="Arabic Typesetting" w:cs="Arabic Typesetting"/>
                <w:w w:val="87"/>
                <w:sz w:val="30"/>
                <w:szCs w:val="30"/>
              </w:rPr>
            </w:pPr>
          </w:p>
        </w:tc>
        <w:tc>
          <w:tcPr>
            <w:tcW w:w="1959" w:type="dxa"/>
          </w:tcPr>
          <w:p w14:paraId="45F19313" w14:textId="77777777" w:rsidR="00A230F2" w:rsidRPr="00A2450A" w:rsidRDefault="00A230F2" w:rsidP="00374B28">
            <w:pPr>
              <w:pStyle w:val="Style"/>
              <w:tabs>
                <w:tab w:val="left" w:pos="10"/>
                <w:tab w:val="right" w:leader="dot" w:pos="3494"/>
                <w:tab w:val="left" w:leader="dot" w:pos="4603"/>
              </w:tabs>
              <w:bidi/>
              <w:spacing w:line="276" w:lineRule="auto"/>
              <w:ind w:left="57"/>
              <w:jc w:val="both"/>
              <w:rPr>
                <w:rFonts w:ascii="Arabic Typesetting" w:hAnsi="Arabic Typesetting" w:cs="Arabic Typesetting"/>
                <w:w w:val="87"/>
                <w:sz w:val="30"/>
                <w:szCs w:val="30"/>
              </w:rPr>
            </w:pPr>
          </w:p>
        </w:tc>
        <w:tc>
          <w:tcPr>
            <w:tcW w:w="2084" w:type="dxa"/>
          </w:tcPr>
          <w:p w14:paraId="5FA42CD9" w14:textId="77777777" w:rsidR="00A230F2" w:rsidRPr="00A2450A" w:rsidRDefault="00A230F2" w:rsidP="00374B28">
            <w:pPr>
              <w:pStyle w:val="Style"/>
              <w:tabs>
                <w:tab w:val="left" w:pos="10"/>
                <w:tab w:val="right" w:leader="dot" w:pos="3494"/>
                <w:tab w:val="left" w:leader="dot" w:pos="4603"/>
              </w:tabs>
              <w:bidi/>
              <w:spacing w:line="276" w:lineRule="auto"/>
              <w:ind w:left="57"/>
              <w:jc w:val="both"/>
              <w:rPr>
                <w:rFonts w:ascii="Arabic Typesetting" w:hAnsi="Arabic Typesetting" w:cs="Arabic Typesetting"/>
                <w:w w:val="87"/>
                <w:sz w:val="30"/>
                <w:szCs w:val="30"/>
              </w:rPr>
            </w:pPr>
          </w:p>
        </w:tc>
        <w:tc>
          <w:tcPr>
            <w:tcW w:w="1890" w:type="dxa"/>
          </w:tcPr>
          <w:p w14:paraId="38595EB8" w14:textId="77777777" w:rsidR="00A230F2" w:rsidRPr="00A2450A" w:rsidRDefault="00A230F2" w:rsidP="00374B28">
            <w:pPr>
              <w:pStyle w:val="Style"/>
              <w:tabs>
                <w:tab w:val="left" w:pos="10"/>
                <w:tab w:val="right" w:leader="dot" w:pos="3494"/>
                <w:tab w:val="left" w:leader="dot" w:pos="4603"/>
              </w:tabs>
              <w:bidi/>
              <w:spacing w:line="276" w:lineRule="auto"/>
              <w:ind w:left="57"/>
              <w:jc w:val="both"/>
              <w:rPr>
                <w:rFonts w:ascii="Arabic Typesetting" w:hAnsi="Arabic Typesetting" w:cs="Arabic Typesetting"/>
                <w:w w:val="87"/>
                <w:sz w:val="30"/>
                <w:szCs w:val="30"/>
              </w:rPr>
            </w:pPr>
          </w:p>
        </w:tc>
      </w:tr>
      <w:tr w:rsidR="00A230F2" w:rsidRPr="00A2450A" w14:paraId="438E2B5D" w14:textId="77777777" w:rsidTr="00374B28">
        <w:trPr>
          <w:trHeight w:val="162"/>
        </w:trPr>
        <w:tc>
          <w:tcPr>
            <w:tcW w:w="547" w:type="dxa"/>
          </w:tcPr>
          <w:p w14:paraId="511C1004" w14:textId="77777777" w:rsidR="00A230F2" w:rsidRPr="00A2450A" w:rsidRDefault="00A230F2" w:rsidP="00374B28">
            <w:pPr>
              <w:pStyle w:val="Style"/>
              <w:tabs>
                <w:tab w:val="left" w:pos="10"/>
                <w:tab w:val="right" w:leader="dot" w:pos="3494"/>
                <w:tab w:val="left" w:leader="dot" w:pos="4603"/>
              </w:tabs>
              <w:bidi/>
              <w:spacing w:line="276" w:lineRule="auto"/>
              <w:ind w:left="57"/>
              <w:jc w:val="both"/>
              <w:rPr>
                <w:rFonts w:ascii="Arabic Typesetting" w:hAnsi="Arabic Typesetting" w:cs="Arabic Typesetting"/>
                <w:b/>
                <w:w w:val="87"/>
                <w:sz w:val="30"/>
                <w:szCs w:val="30"/>
                <w:rtl/>
              </w:rPr>
            </w:pPr>
            <w:r w:rsidRPr="00A2450A">
              <w:rPr>
                <w:rFonts w:ascii="Arabic Typesetting" w:hAnsi="Arabic Typesetting" w:cs="Arabic Typesetting"/>
                <w:b/>
                <w:sz w:val="30"/>
                <w:szCs w:val="30"/>
                <w:rtl/>
              </w:rPr>
              <w:t>2</w:t>
            </w:r>
          </w:p>
        </w:tc>
        <w:tc>
          <w:tcPr>
            <w:tcW w:w="2448" w:type="dxa"/>
          </w:tcPr>
          <w:p w14:paraId="3C9F4BE9" w14:textId="77777777" w:rsidR="00A230F2" w:rsidRPr="00A2450A" w:rsidRDefault="00A230F2" w:rsidP="00374B28">
            <w:pPr>
              <w:pStyle w:val="Style"/>
              <w:tabs>
                <w:tab w:val="left" w:pos="10"/>
                <w:tab w:val="right" w:leader="dot" w:pos="3494"/>
                <w:tab w:val="left" w:leader="dot" w:pos="4603"/>
              </w:tabs>
              <w:bidi/>
              <w:spacing w:line="276" w:lineRule="auto"/>
              <w:ind w:left="57"/>
              <w:jc w:val="both"/>
              <w:rPr>
                <w:rFonts w:ascii="Arabic Typesetting" w:hAnsi="Arabic Typesetting" w:cs="Arabic Typesetting"/>
                <w:w w:val="87"/>
                <w:sz w:val="30"/>
                <w:szCs w:val="30"/>
              </w:rPr>
            </w:pPr>
          </w:p>
        </w:tc>
        <w:tc>
          <w:tcPr>
            <w:tcW w:w="1959" w:type="dxa"/>
          </w:tcPr>
          <w:p w14:paraId="462FF70C" w14:textId="77777777" w:rsidR="00A230F2" w:rsidRPr="00A2450A" w:rsidRDefault="00A230F2" w:rsidP="00374B28">
            <w:pPr>
              <w:pStyle w:val="Style"/>
              <w:tabs>
                <w:tab w:val="left" w:pos="10"/>
                <w:tab w:val="right" w:leader="dot" w:pos="3494"/>
                <w:tab w:val="left" w:leader="dot" w:pos="4603"/>
              </w:tabs>
              <w:bidi/>
              <w:spacing w:line="276" w:lineRule="auto"/>
              <w:ind w:left="57"/>
              <w:jc w:val="both"/>
              <w:rPr>
                <w:rFonts w:ascii="Arabic Typesetting" w:hAnsi="Arabic Typesetting" w:cs="Arabic Typesetting"/>
                <w:w w:val="87"/>
                <w:sz w:val="30"/>
                <w:szCs w:val="30"/>
              </w:rPr>
            </w:pPr>
          </w:p>
        </w:tc>
        <w:tc>
          <w:tcPr>
            <w:tcW w:w="2084" w:type="dxa"/>
          </w:tcPr>
          <w:p w14:paraId="39255330" w14:textId="77777777" w:rsidR="00A230F2" w:rsidRPr="00A2450A" w:rsidRDefault="00A230F2" w:rsidP="00374B28">
            <w:pPr>
              <w:pStyle w:val="Style"/>
              <w:tabs>
                <w:tab w:val="left" w:pos="10"/>
                <w:tab w:val="right" w:leader="dot" w:pos="3494"/>
                <w:tab w:val="left" w:leader="dot" w:pos="4603"/>
              </w:tabs>
              <w:bidi/>
              <w:spacing w:line="276" w:lineRule="auto"/>
              <w:ind w:left="57"/>
              <w:jc w:val="both"/>
              <w:rPr>
                <w:rFonts w:ascii="Arabic Typesetting" w:hAnsi="Arabic Typesetting" w:cs="Arabic Typesetting"/>
                <w:w w:val="87"/>
                <w:sz w:val="30"/>
                <w:szCs w:val="30"/>
              </w:rPr>
            </w:pPr>
          </w:p>
        </w:tc>
        <w:tc>
          <w:tcPr>
            <w:tcW w:w="1890" w:type="dxa"/>
          </w:tcPr>
          <w:p w14:paraId="67F52B62" w14:textId="77777777" w:rsidR="00A230F2" w:rsidRPr="00A2450A" w:rsidRDefault="00A230F2" w:rsidP="00374B28">
            <w:pPr>
              <w:pStyle w:val="Style"/>
              <w:tabs>
                <w:tab w:val="left" w:pos="10"/>
                <w:tab w:val="right" w:leader="dot" w:pos="3494"/>
                <w:tab w:val="left" w:leader="dot" w:pos="4603"/>
              </w:tabs>
              <w:bidi/>
              <w:spacing w:line="276" w:lineRule="auto"/>
              <w:ind w:left="57"/>
              <w:jc w:val="both"/>
              <w:rPr>
                <w:rFonts w:ascii="Arabic Typesetting" w:hAnsi="Arabic Typesetting" w:cs="Arabic Typesetting"/>
                <w:w w:val="87"/>
                <w:sz w:val="30"/>
                <w:szCs w:val="30"/>
              </w:rPr>
            </w:pPr>
          </w:p>
        </w:tc>
      </w:tr>
      <w:tr w:rsidR="00A230F2" w:rsidRPr="00A2450A" w14:paraId="17E1899B" w14:textId="77777777" w:rsidTr="00374B28">
        <w:trPr>
          <w:trHeight w:val="180"/>
        </w:trPr>
        <w:tc>
          <w:tcPr>
            <w:tcW w:w="547" w:type="dxa"/>
          </w:tcPr>
          <w:p w14:paraId="402263AE" w14:textId="77777777" w:rsidR="00A230F2" w:rsidRPr="00A2450A" w:rsidRDefault="00A230F2" w:rsidP="00374B28">
            <w:pPr>
              <w:pStyle w:val="Style"/>
              <w:tabs>
                <w:tab w:val="left" w:pos="10"/>
                <w:tab w:val="right" w:leader="dot" w:pos="3494"/>
                <w:tab w:val="left" w:leader="dot" w:pos="4603"/>
              </w:tabs>
              <w:bidi/>
              <w:spacing w:line="276" w:lineRule="auto"/>
              <w:ind w:left="57"/>
              <w:jc w:val="both"/>
              <w:rPr>
                <w:rFonts w:ascii="Arabic Typesetting" w:hAnsi="Arabic Typesetting" w:cs="Arabic Typesetting"/>
                <w:b/>
                <w:w w:val="87"/>
                <w:sz w:val="30"/>
                <w:szCs w:val="30"/>
                <w:rtl/>
              </w:rPr>
            </w:pPr>
            <w:r w:rsidRPr="00A2450A">
              <w:rPr>
                <w:rFonts w:ascii="Arabic Typesetting" w:hAnsi="Arabic Typesetting" w:cs="Arabic Typesetting"/>
                <w:b/>
                <w:sz w:val="30"/>
                <w:szCs w:val="30"/>
                <w:rtl/>
              </w:rPr>
              <w:t>3</w:t>
            </w:r>
          </w:p>
        </w:tc>
        <w:tc>
          <w:tcPr>
            <w:tcW w:w="2448" w:type="dxa"/>
          </w:tcPr>
          <w:p w14:paraId="0256DC56" w14:textId="77777777" w:rsidR="00A230F2" w:rsidRPr="00A2450A" w:rsidRDefault="00A230F2" w:rsidP="00374B28">
            <w:pPr>
              <w:pStyle w:val="Style"/>
              <w:tabs>
                <w:tab w:val="left" w:pos="10"/>
                <w:tab w:val="right" w:leader="dot" w:pos="3494"/>
                <w:tab w:val="left" w:leader="dot" w:pos="4603"/>
              </w:tabs>
              <w:bidi/>
              <w:spacing w:line="276" w:lineRule="auto"/>
              <w:ind w:left="57"/>
              <w:jc w:val="both"/>
              <w:rPr>
                <w:rFonts w:ascii="Arabic Typesetting" w:hAnsi="Arabic Typesetting" w:cs="Arabic Typesetting"/>
                <w:w w:val="87"/>
                <w:sz w:val="30"/>
                <w:szCs w:val="30"/>
              </w:rPr>
            </w:pPr>
          </w:p>
        </w:tc>
        <w:tc>
          <w:tcPr>
            <w:tcW w:w="1959" w:type="dxa"/>
          </w:tcPr>
          <w:p w14:paraId="594F85B7" w14:textId="77777777" w:rsidR="00A230F2" w:rsidRPr="00A2450A" w:rsidRDefault="00A230F2" w:rsidP="00374B28">
            <w:pPr>
              <w:pStyle w:val="Style"/>
              <w:tabs>
                <w:tab w:val="left" w:pos="10"/>
                <w:tab w:val="right" w:leader="dot" w:pos="3494"/>
                <w:tab w:val="left" w:leader="dot" w:pos="4603"/>
              </w:tabs>
              <w:bidi/>
              <w:spacing w:line="276" w:lineRule="auto"/>
              <w:ind w:left="57"/>
              <w:jc w:val="both"/>
              <w:rPr>
                <w:rFonts w:ascii="Arabic Typesetting" w:hAnsi="Arabic Typesetting" w:cs="Arabic Typesetting"/>
                <w:w w:val="87"/>
                <w:sz w:val="30"/>
                <w:szCs w:val="30"/>
              </w:rPr>
            </w:pPr>
          </w:p>
        </w:tc>
        <w:tc>
          <w:tcPr>
            <w:tcW w:w="2084" w:type="dxa"/>
          </w:tcPr>
          <w:p w14:paraId="5AC99958" w14:textId="77777777" w:rsidR="00A230F2" w:rsidRPr="00A2450A" w:rsidRDefault="00A230F2" w:rsidP="00374B28">
            <w:pPr>
              <w:pStyle w:val="Style"/>
              <w:tabs>
                <w:tab w:val="left" w:pos="10"/>
                <w:tab w:val="right" w:leader="dot" w:pos="3494"/>
                <w:tab w:val="left" w:leader="dot" w:pos="4603"/>
              </w:tabs>
              <w:bidi/>
              <w:spacing w:line="276" w:lineRule="auto"/>
              <w:ind w:left="57"/>
              <w:jc w:val="both"/>
              <w:rPr>
                <w:rFonts w:ascii="Arabic Typesetting" w:hAnsi="Arabic Typesetting" w:cs="Arabic Typesetting"/>
                <w:w w:val="87"/>
                <w:sz w:val="30"/>
                <w:szCs w:val="30"/>
              </w:rPr>
            </w:pPr>
          </w:p>
        </w:tc>
        <w:tc>
          <w:tcPr>
            <w:tcW w:w="1890" w:type="dxa"/>
          </w:tcPr>
          <w:p w14:paraId="030CA9FA" w14:textId="77777777" w:rsidR="00A230F2" w:rsidRPr="00A2450A" w:rsidRDefault="00A230F2" w:rsidP="00374B28">
            <w:pPr>
              <w:pStyle w:val="Style"/>
              <w:tabs>
                <w:tab w:val="left" w:pos="10"/>
                <w:tab w:val="right" w:leader="dot" w:pos="3494"/>
                <w:tab w:val="left" w:leader="dot" w:pos="4603"/>
              </w:tabs>
              <w:bidi/>
              <w:spacing w:line="276" w:lineRule="auto"/>
              <w:ind w:left="57"/>
              <w:jc w:val="both"/>
              <w:rPr>
                <w:rFonts w:ascii="Arabic Typesetting" w:hAnsi="Arabic Typesetting" w:cs="Arabic Typesetting"/>
                <w:w w:val="87"/>
                <w:sz w:val="30"/>
                <w:szCs w:val="30"/>
              </w:rPr>
            </w:pPr>
          </w:p>
        </w:tc>
      </w:tr>
      <w:tr w:rsidR="00A230F2" w:rsidRPr="00A2450A" w14:paraId="307D0136" w14:textId="77777777" w:rsidTr="00374B28">
        <w:trPr>
          <w:trHeight w:val="195"/>
        </w:trPr>
        <w:tc>
          <w:tcPr>
            <w:tcW w:w="547" w:type="dxa"/>
          </w:tcPr>
          <w:p w14:paraId="4268B21D" w14:textId="77777777" w:rsidR="00A230F2" w:rsidRPr="00A2450A" w:rsidRDefault="00A230F2" w:rsidP="00374B28">
            <w:pPr>
              <w:pStyle w:val="Style"/>
              <w:tabs>
                <w:tab w:val="left" w:pos="10"/>
                <w:tab w:val="right" w:leader="dot" w:pos="3494"/>
                <w:tab w:val="left" w:leader="dot" w:pos="4603"/>
              </w:tabs>
              <w:bidi/>
              <w:spacing w:line="276" w:lineRule="auto"/>
              <w:ind w:left="57"/>
              <w:jc w:val="both"/>
              <w:rPr>
                <w:rFonts w:ascii="Arabic Typesetting" w:hAnsi="Arabic Typesetting" w:cs="Arabic Typesetting"/>
                <w:b/>
                <w:w w:val="87"/>
                <w:sz w:val="30"/>
                <w:szCs w:val="30"/>
                <w:rtl/>
              </w:rPr>
            </w:pPr>
            <w:r w:rsidRPr="00A2450A">
              <w:rPr>
                <w:rFonts w:ascii="Arabic Typesetting" w:hAnsi="Arabic Typesetting" w:cs="Arabic Typesetting"/>
                <w:b/>
                <w:sz w:val="30"/>
                <w:szCs w:val="30"/>
                <w:rtl/>
              </w:rPr>
              <w:t>4</w:t>
            </w:r>
          </w:p>
        </w:tc>
        <w:tc>
          <w:tcPr>
            <w:tcW w:w="2448" w:type="dxa"/>
          </w:tcPr>
          <w:p w14:paraId="4585D2DC" w14:textId="77777777" w:rsidR="00A230F2" w:rsidRPr="00A2450A" w:rsidRDefault="00A230F2" w:rsidP="00374B28">
            <w:pPr>
              <w:pStyle w:val="Style"/>
              <w:tabs>
                <w:tab w:val="left" w:pos="10"/>
                <w:tab w:val="right" w:leader="dot" w:pos="3494"/>
                <w:tab w:val="left" w:leader="dot" w:pos="4603"/>
              </w:tabs>
              <w:bidi/>
              <w:spacing w:line="276" w:lineRule="auto"/>
              <w:ind w:left="57"/>
              <w:jc w:val="both"/>
              <w:rPr>
                <w:rFonts w:ascii="Arabic Typesetting" w:hAnsi="Arabic Typesetting" w:cs="Arabic Typesetting"/>
                <w:w w:val="87"/>
                <w:sz w:val="30"/>
                <w:szCs w:val="30"/>
              </w:rPr>
            </w:pPr>
          </w:p>
        </w:tc>
        <w:tc>
          <w:tcPr>
            <w:tcW w:w="1959" w:type="dxa"/>
          </w:tcPr>
          <w:p w14:paraId="39F710F9" w14:textId="77777777" w:rsidR="00A230F2" w:rsidRPr="00A2450A" w:rsidRDefault="00A230F2" w:rsidP="00374B28">
            <w:pPr>
              <w:pStyle w:val="Style"/>
              <w:tabs>
                <w:tab w:val="left" w:pos="10"/>
                <w:tab w:val="right" w:leader="dot" w:pos="3494"/>
                <w:tab w:val="left" w:leader="dot" w:pos="4603"/>
              </w:tabs>
              <w:bidi/>
              <w:spacing w:line="276" w:lineRule="auto"/>
              <w:ind w:left="57"/>
              <w:jc w:val="both"/>
              <w:rPr>
                <w:rFonts w:ascii="Arabic Typesetting" w:hAnsi="Arabic Typesetting" w:cs="Arabic Typesetting"/>
                <w:w w:val="87"/>
                <w:sz w:val="30"/>
                <w:szCs w:val="30"/>
              </w:rPr>
            </w:pPr>
          </w:p>
        </w:tc>
        <w:tc>
          <w:tcPr>
            <w:tcW w:w="2084" w:type="dxa"/>
          </w:tcPr>
          <w:p w14:paraId="5652EC22" w14:textId="77777777" w:rsidR="00A230F2" w:rsidRPr="00A2450A" w:rsidRDefault="00A230F2" w:rsidP="00374B28">
            <w:pPr>
              <w:pStyle w:val="Style"/>
              <w:tabs>
                <w:tab w:val="left" w:pos="10"/>
                <w:tab w:val="right" w:leader="dot" w:pos="3494"/>
                <w:tab w:val="left" w:leader="dot" w:pos="4603"/>
              </w:tabs>
              <w:bidi/>
              <w:spacing w:line="276" w:lineRule="auto"/>
              <w:ind w:left="57"/>
              <w:jc w:val="both"/>
              <w:rPr>
                <w:rFonts w:ascii="Arabic Typesetting" w:hAnsi="Arabic Typesetting" w:cs="Arabic Typesetting"/>
                <w:w w:val="87"/>
                <w:sz w:val="30"/>
                <w:szCs w:val="30"/>
              </w:rPr>
            </w:pPr>
          </w:p>
        </w:tc>
        <w:tc>
          <w:tcPr>
            <w:tcW w:w="1890" w:type="dxa"/>
          </w:tcPr>
          <w:p w14:paraId="4639BFB9" w14:textId="77777777" w:rsidR="00A230F2" w:rsidRPr="00A2450A" w:rsidRDefault="00A230F2" w:rsidP="00374B28">
            <w:pPr>
              <w:pStyle w:val="Style"/>
              <w:tabs>
                <w:tab w:val="left" w:pos="10"/>
                <w:tab w:val="right" w:leader="dot" w:pos="3494"/>
                <w:tab w:val="left" w:leader="dot" w:pos="4603"/>
              </w:tabs>
              <w:bidi/>
              <w:spacing w:line="276" w:lineRule="auto"/>
              <w:ind w:left="57"/>
              <w:jc w:val="both"/>
              <w:rPr>
                <w:rFonts w:ascii="Arabic Typesetting" w:hAnsi="Arabic Typesetting" w:cs="Arabic Typesetting"/>
                <w:w w:val="87"/>
                <w:sz w:val="30"/>
                <w:szCs w:val="30"/>
              </w:rPr>
            </w:pPr>
          </w:p>
        </w:tc>
      </w:tr>
      <w:tr w:rsidR="00A230F2" w:rsidRPr="00A2450A" w14:paraId="7740A66E" w14:textId="77777777" w:rsidTr="00374B28">
        <w:trPr>
          <w:trHeight w:val="177"/>
        </w:trPr>
        <w:tc>
          <w:tcPr>
            <w:tcW w:w="547" w:type="dxa"/>
          </w:tcPr>
          <w:p w14:paraId="46A448C3" w14:textId="77777777" w:rsidR="00A230F2" w:rsidRPr="00A2450A" w:rsidRDefault="00A230F2" w:rsidP="00374B28">
            <w:pPr>
              <w:pStyle w:val="Style"/>
              <w:tabs>
                <w:tab w:val="left" w:pos="10"/>
                <w:tab w:val="right" w:leader="dot" w:pos="3494"/>
                <w:tab w:val="left" w:leader="dot" w:pos="4603"/>
              </w:tabs>
              <w:bidi/>
              <w:spacing w:line="276" w:lineRule="auto"/>
              <w:ind w:left="57"/>
              <w:jc w:val="both"/>
              <w:rPr>
                <w:rFonts w:ascii="Arabic Typesetting" w:hAnsi="Arabic Typesetting" w:cs="Arabic Typesetting"/>
                <w:b/>
                <w:w w:val="87"/>
                <w:sz w:val="30"/>
                <w:szCs w:val="30"/>
                <w:rtl/>
              </w:rPr>
            </w:pPr>
            <w:r w:rsidRPr="00A2450A">
              <w:rPr>
                <w:rFonts w:ascii="Arabic Typesetting" w:hAnsi="Arabic Typesetting" w:cs="Arabic Typesetting"/>
                <w:b/>
                <w:sz w:val="30"/>
                <w:szCs w:val="30"/>
                <w:rtl/>
              </w:rPr>
              <w:t>5</w:t>
            </w:r>
          </w:p>
        </w:tc>
        <w:tc>
          <w:tcPr>
            <w:tcW w:w="2448" w:type="dxa"/>
          </w:tcPr>
          <w:p w14:paraId="27883A02" w14:textId="77777777" w:rsidR="00A230F2" w:rsidRPr="00A2450A" w:rsidRDefault="00A230F2" w:rsidP="00374B28">
            <w:pPr>
              <w:pStyle w:val="Style"/>
              <w:tabs>
                <w:tab w:val="left" w:pos="10"/>
                <w:tab w:val="right" w:leader="dot" w:pos="3494"/>
                <w:tab w:val="left" w:leader="dot" w:pos="4603"/>
              </w:tabs>
              <w:bidi/>
              <w:spacing w:line="276" w:lineRule="auto"/>
              <w:ind w:left="57"/>
              <w:jc w:val="both"/>
              <w:rPr>
                <w:rFonts w:ascii="Arabic Typesetting" w:hAnsi="Arabic Typesetting" w:cs="Arabic Typesetting"/>
                <w:w w:val="87"/>
                <w:sz w:val="30"/>
                <w:szCs w:val="30"/>
              </w:rPr>
            </w:pPr>
          </w:p>
        </w:tc>
        <w:tc>
          <w:tcPr>
            <w:tcW w:w="1959" w:type="dxa"/>
          </w:tcPr>
          <w:p w14:paraId="3026180C" w14:textId="77777777" w:rsidR="00A230F2" w:rsidRPr="00A2450A" w:rsidRDefault="00A230F2" w:rsidP="00374B28">
            <w:pPr>
              <w:pStyle w:val="Style"/>
              <w:tabs>
                <w:tab w:val="left" w:pos="10"/>
                <w:tab w:val="right" w:leader="dot" w:pos="3494"/>
                <w:tab w:val="left" w:leader="dot" w:pos="4603"/>
              </w:tabs>
              <w:bidi/>
              <w:spacing w:line="276" w:lineRule="auto"/>
              <w:ind w:left="57"/>
              <w:jc w:val="both"/>
              <w:rPr>
                <w:rFonts w:ascii="Arabic Typesetting" w:hAnsi="Arabic Typesetting" w:cs="Arabic Typesetting"/>
                <w:w w:val="87"/>
                <w:sz w:val="30"/>
                <w:szCs w:val="30"/>
              </w:rPr>
            </w:pPr>
          </w:p>
        </w:tc>
        <w:tc>
          <w:tcPr>
            <w:tcW w:w="2084" w:type="dxa"/>
          </w:tcPr>
          <w:p w14:paraId="40755C7A" w14:textId="77777777" w:rsidR="00A230F2" w:rsidRPr="00A2450A" w:rsidRDefault="00A230F2" w:rsidP="00374B28">
            <w:pPr>
              <w:pStyle w:val="Style"/>
              <w:tabs>
                <w:tab w:val="left" w:pos="10"/>
                <w:tab w:val="right" w:leader="dot" w:pos="3494"/>
                <w:tab w:val="left" w:leader="dot" w:pos="4603"/>
              </w:tabs>
              <w:bidi/>
              <w:spacing w:line="276" w:lineRule="auto"/>
              <w:ind w:left="57"/>
              <w:jc w:val="both"/>
              <w:rPr>
                <w:rFonts w:ascii="Arabic Typesetting" w:hAnsi="Arabic Typesetting" w:cs="Arabic Typesetting"/>
                <w:w w:val="87"/>
                <w:sz w:val="30"/>
                <w:szCs w:val="30"/>
              </w:rPr>
            </w:pPr>
          </w:p>
        </w:tc>
        <w:tc>
          <w:tcPr>
            <w:tcW w:w="1890" w:type="dxa"/>
          </w:tcPr>
          <w:p w14:paraId="71697F2C" w14:textId="77777777" w:rsidR="00A230F2" w:rsidRPr="00A2450A" w:rsidRDefault="00A230F2" w:rsidP="00374B28">
            <w:pPr>
              <w:pStyle w:val="Style"/>
              <w:tabs>
                <w:tab w:val="left" w:pos="10"/>
                <w:tab w:val="right" w:leader="dot" w:pos="3494"/>
                <w:tab w:val="left" w:leader="dot" w:pos="4603"/>
              </w:tabs>
              <w:bidi/>
              <w:spacing w:line="276" w:lineRule="auto"/>
              <w:ind w:left="57"/>
              <w:jc w:val="both"/>
              <w:rPr>
                <w:rFonts w:ascii="Arabic Typesetting" w:hAnsi="Arabic Typesetting" w:cs="Arabic Typesetting"/>
                <w:w w:val="87"/>
                <w:sz w:val="30"/>
                <w:szCs w:val="30"/>
              </w:rPr>
            </w:pPr>
          </w:p>
        </w:tc>
      </w:tr>
      <w:tr w:rsidR="00A230F2" w:rsidRPr="00A2450A" w14:paraId="5325C254" w14:textId="77777777" w:rsidTr="00374B28">
        <w:trPr>
          <w:trHeight w:val="180"/>
        </w:trPr>
        <w:tc>
          <w:tcPr>
            <w:tcW w:w="547" w:type="dxa"/>
          </w:tcPr>
          <w:p w14:paraId="063DB616" w14:textId="77777777" w:rsidR="00A230F2" w:rsidRPr="00A2450A" w:rsidRDefault="00A230F2" w:rsidP="00374B28">
            <w:pPr>
              <w:pStyle w:val="Style"/>
              <w:tabs>
                <w:tab w:val="left" w:pos="10"/>
                <w:tab w:val="right" w:leader="dot" w:pos="3494"/>
                <w:tab w:val="left" w:leader="dot" w:pos="4603"/>
              </w:tabs>
              <w:bidi/>
              <w:spacing w:line="276" w:lineRule="auto"/>
              <w:ind w:left="57"/>
              <w:jc w:val="both"/>
              <w:rPr>
                <w:rFonts w:ascii="Arabic Typesetting" w:hAnsi="Arabic Typesetting" w:cs="Arabic Typesetting"/>
                <w:b/>
                <w:w w:val="87"/>
                <w:sz w:val="30"/>
                <w:szCs w:val="30"/>
                <w:rtl/>
              </w:rPr>
            </w:pPr>
            <w:r w:rsidRPr="00A2450A">
              <w:rPr>
                <w:rFonts w:ascii="Arabic Typesetting" w:hAnsi="Arabic Typesetting" w:cs="Arabic Typesetting"/>
                <w:b/>
                <w:sz w:val="30"/>
                <w:szCs w:val="30"/>
                <w:rtl/>
              </w:rPr>
              <w:t>6</w:t>
            </w:r>
          </w:p>
        </w:tc>
        <w:tc>
          <w:tcPr>
            <w:tcW w:w="2448" w:type="dxa"/>
          </w:tcPr>
          <w:p w14:paraId="087F21AB" w14:textId="77777777" w:rsidR="00A230F2" w:rsidRPr="00A2450A" w:rsidRDefault="00A230F2" w:rsidP="00374B28">
            <w:pPr>
              <w:pStyle w:val="Style"/>
              <w:tabs>
                <w:tab w:val="left" w:pos="10"/>
                <w:tab w:val="right" w:leader="dot" w:pos="3494"/>
                <w:tab w:val="left" w:leader="dot" w:pos="4603"/>
              </w:tabs>
              <w:bidi/>
              <w:spacing w:line="276" w:lineRule="auto"/>
              <w:ind w:left="57"/>
              <w:jc w:val="both"/>
              <w:rPr>
                <w:rFonts w:ascii="Arabic Typesetting" w:hAnsi="Arabic Typesetting" w:cs="Arabic Typesetting"/>
                <w:w w:val="87"/>
                <w:sz w:val="30"/>
                <w:szCs w:val="30"/>
              </w:rPr>
            </w:pPr>
          </w:p>
        </w:tc>
        <w:tc>
          <w:tcPr>
            <w:tcW w:w="1959" w:type="dxa"/>
          </w:tcPr>
          <w:p w14:paraId="103B4F07" w14:textId="77777777" w:rsidR="00A230F2" w:rsidRPr="00A2450A" w:rsidRDefault="00A230F2" w:rsidP="00374B28">
            <w:pPr>
              <w:pStyle w:val="Style"/>
              <w:tabs>
                <w:tab w:val="left" w:pos="10"/>
                <w:tab w:val="right" w:leader="dot" w:pos="3494"/>
                <w:tab w:val="left" w:leader="dot" w:pos="4603"/>
              </w:tabs>
              <w:bidi/>
              <w:spacing w:line="276" w:lineRule="auto"/>
              <w:ind w:left="57"/>
              <w:jc w:val="both"/>
              <w:rPr>
                <w:rFonts w:ascii="Arabic Typesetting" w:hAnsi="Arabic Typesetting" w:cs="Arabic Typesetting"/>
                <w:w w:val="87"/>
                <w:sz w:val="30"/>
                <w:szCs w:val="30"/>
              </w:rPr>
            </w:pPr>
          </w:p>
        </w:tc>
        <w:tc>
          <w:tcPr>
            <w:tcW w:w="2084" w:type="dxa"/>
          </w:tcPr>
          <w:p w14:paraId="4E5371F8" w14:textId="77777777" w:rsidR="00A230F2" w:rsidRPr="00A2450A" w:rsidRDefault="00A230F2" w:rsidP="00374B28">
            <w:pPr>
              <w:pStyle w:val="Style"/>
              <w:tabs>
                <w:tab w:val="left" w:pos="10"/>
                <w:tab w:val="right" w:leader="dot" w:pos="3494"/>
                <w:tab w:val="left" w:leader="dot" w:pos="4603"/>
              </w:tabs>
              <w:bidi/>
              <w:spacing w:line="276" w:lineRule="auto"/>
              <w:ind w:left="57"/>
              <w:jc w:val="both"/>
              <w:rPr>
                <w:rFonts w:ascii="Arabic Typesetting" w:hAnsi="Arabic Typesetting" w:cs="Arabic Typesetting"/>
                <w:w w:val="87"/>
                <w:sz w:val="30"/>
                <w:szCs w:val="30"/>
              </w:rPr>
            </w:pPr>
          </w:p>
        </w:tc>
        <w:tc>
          <w:tcPr>
            <w:tcW w:w="1890" w:type="dxa"/>
          </w:tcPr>
          <w:p w14:paraId="72481A4C" w14:textId="77777777" w:rsidR="00A230F2" w:rsidRPr="00A2450A" w:rsidRDefault="00A230F2" w:rsidP="00374B28">
            <w:pPr>
              <w:pStyle w:val="Style"/>
              <w:tabs>
                <w:tab w:val="left" w:pos="10"/>
                <w:tab w:val="right" w:leader="dot" w:pos="3494"/>
                <w:tab w:val="left" w:leader="dot" w:pos="4603"/>
              </w:tabs>
              <w:bidi/>
              <w:spacing w:line="276" w:lineRule="auto"/>
              <w:ind w:left="57"/>
              <w:jc w:val="both"/>
              <w:rPr>
                <w:rFonts w:ascii="Arabic Typesetting" w:hAnsi="Arabic Typesetting" w:cs="Arabic Typesetting"/>
                <w:w w:val="87"/>
                <w:sz w:val="30"/>
                <w:szCs w:val="30"/>
              </w:rPr>
            </w:pPr>
          </w:p>
        </w:tc>
      </w:tr>
    </w:tbl>
    <w:p w14:paraId="6A9CFFEF" w14:textId="77777777" w:rsidR="00A230F2" w:rsidRPr="00A2450A" w:rsidRDefault="00A230F2" w:rsidP="00A230F2">
      <w:pPr>
        <w:pStyle w:val="Style"/>
        <w:bidi/>
        <w:spacing w:line="276" w:lineRule="auto"/>
        <w:ind w:left="57"/>
        <w:jc w:val="both"/>
        <w:rPr>
          <w:rFonts w:ascii="Arabic Typesetting" w:hAnsi="Arabic Typesetting" w:cs="Arabic Typesetting"/>
          <w:sz w:val="30"/>
          <w:szCs w:val="30"/>
        </w:rPr>
      </w:pPr>
    </w:p>
    <w:p w14:paraId="2413517D" w14:textId="77777777" w:rsidR="00A230F2" w:rsidRPr="00A2450A" w:rsidRDefault="00A230F2" w:rsidP="00A230F2">
      <w:pPr>
        <w:pStyle w:val="Style"/>
        <w:bidi/>
        <w:spacing w:line="276" w:lineRule="auto"/>
        <w:ind w:left="57"/>
        <w:jc w:val="both"/>
        <w:rPr>
          <w:rFonts w:ascii="Arabic Typesetting" w:hAnsi="Arabic Typesetting" w:cs="Arabic Typesetting"/>
          <w:sz w:val="30"/>
          <w:szCs w:val="30"/>
        </w:rPr>
      </w:pPr>
    </w:p>
    <w:p w14:paraId="1429DDD6" w14:textId="77777777" w:rsidR="00A230F2" w:rsidRPr="00A2450A" w:rsidRDefault="00A230F2" w:rsidP="00A230F2">
      <w:pPr>
        <w:pStyle w:val="Style"/>
        <w:bidi/>
        <w:spacing w:line="276" w:lineRule="auto"/>
        <w:ind w:left="57"/>
        <w:jc w:val="both"/>
        <w:rPr>
          <w:rFonts w:ascii="Arabic Typesetting" w:hAnsi="Arabic Typesetting" w:cs="Arabic Typesetting"/>
          <w:sz w:val="30"/>
          <w:szCs w:val="30"/>
        </w:rPr>
      </w:pPr>
    </w:p>
    <w:p w14:paraId="253021C7" w14:textId="77777777" w:rsidR="00A230F2" w:rsidRPr="00A2450A" w:rsidRDefault="00A230F2" w:rsidP="00A230F2">
      <w:pPr>
        <w:pStyle w:val="Style"/>
        <w:bidi/>
        <w:spacing w:line="276" w:lineRule="auto"/>
        <w:jc w:val="both"/>
        <w:rPr>
          <w:rFonts w:ascii="Arabic Typesetting" w:hAnsi="Arabic Typesetting" w:cs="Arabic Typesetting"/>
          <w:sz w:val="30"/>
          <w:szCs w:val="30"/>
        </w:rPr>
        <w:sectPr w:rsidR="00A230F2" w:rsidRPr="00A2450A">
          <w:type w:val="continuous"/>
          <w:pgSz w:w="12242" w:h="15842"/>
          <w:pgMar w:top="1382" w:right="2921" w:bottom="360" w:left="1406" w:header="720" w:footer="720" w:gutter="0"/>
          <w:cols w:space="720"/>
          <w:noEndnote/>
        </w:sectPr>
      </w:pPr>
    </w:p>
    <w:p w14:paraId="428C8A43" w14:textId="77777777" w:rsidR="00A230F2" w:rsidRPr="00A2450A" w:rsidRDefault="00A230F2" w:rsidP="00A230F2">
      <w:pPr>
        <w:pStyle w:val="NormalWeb"/>
        <w:bidi/>
        <w:spacing w:before="0" w:beforeAutospacing="0" w:after="0" w:afterAutospacing="0"/>
        <w:rPr>
          <w:rFonts w:ascii="Arabic Typesetting" w:hAnsi="Arabic Typesetting" w:cs="Arabic Typesetting"/>
          <w:b/>
          <w:bCs/>
          <w:color w:val="000000"/>
          <w:sz w:val="30"/>
          <w:szCs w:val="30"/>
          <w:bdr w:val="none" w:sz="0" w:space="0" w:color="auto" w:frame="1"/>
          <w:rtl/>
        </w:rPr>
      </w:pPr>
      <w:r>
        <w:rPr>
          <w:rFonts w:ascii="Arabic Typesetting" w:hAnsi="Arabic Typesetting" w:cs="Arabic Typesetting" w:hint="cs"/>
          <w:b/>
          <w:bCs/>
          <w:color w:val="000000"/>
          <w:sz w:val="30"/>
          <w:szCs w:val="30"/>
          <w:bdr w:val="none" w:sz="0" w:space="0" w:color="auto" w:frame="1"/>
          <w:rtl/>
        </w:rPr>
        <w:t xml:space="preserve">ب.3 </w:t>
      </w:r>
      <w:r w:rsidRPr="00A2450A">
        <w:rPr>
          <w:rFonts w:ascii="Arabic Typesetting" w:hAnsi="Arabic Typesetting" w:cs="Arabic Typesetting"/>
          <w:b/>
          <w:bCs/>
          <w:color w:val="000000"/>
          <w:sz w:val="30"/>
          <w:szCs w:val="30"/>
          <w:bdr w:val="none" w:sz="0" w:space="0" w:color="auto" w:frame="1"/>
          <w:rtl/>
        </w:rPr>
        <w:t>- أسماء جميع الشركات الشريكة أو القابضة (إن وجدت)</w:t>
      </w:r>
    </w:p>
    <w:p w14:paraId="24A1044F" w14:textId="77777777" w:rsidR="00A230F2" w:rsidRPr="00A2450A" w:rsidRDefault="00A230F2" w:rsidP="00A230F2">
      <w:pPr>
        <w:pStyle w:val="Style"/>
        <w:tabs>
          <w:tab w:val="left" w:pos="19"/>
          <w:tab w:val="right" w:leader="dot" w:pos="4666"/>
        </w:tabs>
        <w:bidi/>
        <w:spacing w:line="276" w:lineRule="auto"/>
        <w:ind w:left="57"/>
        <w:jc w:val="both"/>
        <w:rPr>
          <w:rFonts w:ascii="Arabic Typesetting" w:hAnsi="Arabic Typesetting" w:cs="Arabic Typesetting"/>
          <w:w w:val="87"/>
          <w:sz w:val="30"/>
          <w:szCs w:val="30"/>
          <w:rtl/>
        </w:rPr>
      </w:pPr>
      <w:r w:rsidRPr="00A2450A">
        <w:rPr>
          <w:rFonts w:ascii="Arabic Typesetting" w:hAnsi="Arabic Typesetting" w:cs="Arabic Typesetting"/>
          <w:sz w:val="30"/>
          <w:szCs w:val="30"/>
          <w:rtl/>
        </w:rPr>
        <w:t xml:space="preserve"> 1 .</w:t>
      </w:r>
      <w:r>
        <w:rPr>
          <w:rFonts w:ascii="Arabic Typesetting" w:hAnsi="Arabic Typesetting" w:cs="Arabic Typesetting" w:hint="cs"/>
          <w:sz w:val="30"/>
          <w:szCs w:val="30"/>
          <w:rtl/>
        </w:rPr>
        <w:t xml:space="preserve"> ...............................................................................................</w:t>
      </w:r>
    </w:p>
    <w:p w14:paraId="502F079E" w14:textId="77777777" w:rsidR="00A230F2" w:rsidRPr="00764991" w:rsidRDefault="00A230F2" w:rsidP="00A230F2">
      <w:pPr>
        <w:pStyle w:val="Style"/>
        <w:tabs>
          <w:tab w:val="left" w:pos="19"/>
          <w:tab w:val="right" w:leader="dot" w:pos="4670"/>
        </w:tabs>
        <w:bidi/>
        <w:spacing w:line="276" w:lineRule="auto"/>
        <w:ind w:left="57"/>
        <w:jc w:val="both"/>
        <w:rPr>
          <w:rFonts w:ascii="Arabic Typesetting" w:hAnsi="Arabic Typesetting" w:cs="Arabic Typesetting"/>
          <w:w w:val="87"/>
          <w:sz w:val="30"/>
          <w:szCs w:val="30"/>
          <w:rtl/>
        </w:rPr>
      </w:pPr>
      <w:r w:rsidRPr="00A2450A">
        <w:rPr>
          <w:rFonts w:ascii="Arabic Typesetting" w:hAnsi="Arabic Typesetting" w:cs="Arabic Typesetting"/>
          <w:sz w:val="30"/>
          <w:szCs w:val="30"/>
          <w:rtl/>
        </w:rPr>
        <w:t xml:space="preserve"> 2 .</w:t>
      </w:r>
      <w:r>
        <w:rPr>
          <w:rFonts w:ascii="Arabic Typesetting" w:hAnsi="Arabic Typesetting" w:cs="Arabic Typesetting" w:hint="cs"/>
          <w:sz w:val="30"/>
          <w:szCs w:val="30"/>
          <w:rtl/>
        </w:rPr>
        <w:t xml:space="preserve"> ...............................................................................................</w:t>
      </w:r>
    </w:p>
    <w:p w14:paraId="374405BA" w14:textId="77777777" w:rsidR="00A230F2" w:rsidRPr="00764991" w:rsidRDefault="00A230F2" w:rsidP="00A230F2">
      <w:pPr>
        <w:pStyle w:val="Style"/>
        <w:tabs>
          <w:tab w:val="left" w:pos="19"/>
          <w:tab w:val="right" w:leader="dot" w:pos="4670"/>
        </w:tabs>
        <w:bidi/>
        <w:spacing w:line="276" w:lineRule="auto"/>
        <w:ind w:left="57"/>
        <w:jc w:val="both"/>
        <w:rPr>
          <w:rFonts w:ascii="Arabic Typesetting" w:hAnsi="Arabic Typesetting" w:cs="Arabic Typesetting"/>
          <w:w w:val="87"/>
          <w:sz w:val="30"/>
          <w:szCs w:val="30"/>
          <w:rtl/>
        </w:rPr>
      </w:pPr>
      <w:r w:rsidRPr="00A2450A">
        <w:rPr>
          <w:rFonts w:ascii="Arabic Typesetting" w:hAnsi="Arabic Typesetting" w:cs="Arabic Typesetting"/>
          <w:sz w:val="30"/>
          <w:szCs w:val="30"/>
          <w:rtl/>
        </w:rPr>
        <w:t xml:space="preserve"> 3 .</w:t>
      </w:r>
      <w:r>
        <w:rPr>
          <w:rFonts w:ascii="Arabic Typesetting" w:hAnsi="Arabic Typesetting" w:cs="Arabic Typesetting" w:hint="cs"/>
          <w:sz w:val="30"/>
          <w:szCs w:val="30"/>
          <w:rtl/>
        </w:rPr>
        <w:t xml:space="preserve"> ...............................................................................................</w:t>
      </w:r>
    </w:p>
    <w:p w14:paraId="479C756E" w14:textId="77777777" w:rsidR="00A230F2" w:rsidRPr="00764991" w:rsidRDefault="00A230F2" w:rsidP="00A230F2">
      <w:pPr>
        <w:pStyle w:val="Style"/>
        <w:tabs>
          <w:tab w:val="left" w:pos="19"/>
          <w:tab w:val="right" w:leader="dot" w:pos="4675"/>
        </w:tabs>
        <w:bidi/>
        <w:spacing w:line="276" w:lineRule="auto"/>
        <w:ind w:left="57"/>
        <w:jc w:val="both"/>
        <w:rPr>
          <w:rFonts w:ascii="Arabic Typesetting" w:hAnsi="Arabic Typesetting" w:cs="Arabic Typesetting"/>
          <w:w w:val="87"/>
          <w:sz w:val="30"/>
          <w:szCs w:val="30"/>
          <w:rtl/>
        </w:rPr>
      </w:pPr>
      <w:r w:rsidRPr="00A2450A">
        <w:rPr>
          <w:rFonts w:ascii="Arabic Typesetting" w:hAnsi="Arabic Typesetting" w:cs="Arabic Typesetting"/>
          <w:sz w:val="30"/>
          <w:szCs w:val="30"/>
          <w:rtl/>
        </w:rPr>
        <w:t xml:space="preserve"> 4 .</w:t>
      </w:r>
      <w:r>
        <w:rPr>
          <w:rFonts w:ascii="Arabic Typesetting" w:hAnsi="Arabic Typesetting" w:cs="Arabic Typesetting" w:hint="cs"/>
          <w:sz w:val="30"/>
          <w:szCs w:val="30"/>
          <w:rtl/>
        </w:rPr>
        <w:t xml:space="preserve"> ...............................................................................................</w:t>
      </w:r>
    </w:p>
    <w:p w14:paraId="5851D407" w14:textId="77777777" w:rsidR="00A230F2" w:rsidRPr="00764991" w:rsidRDefault="00A230F2" w:rsidP="00A230F2">
      <w:pPr>
        <w:pStyle w:val="Style"/>
        <w:tabs>
          <w:tab w:val="left" w:pos="19"/>
          <w:tab w:val="right" w:leader="dot" w:pos="4675"/>
        </w:tabs>
        <w:bidi/>
        <w:spacing w:line="276" w:lineRule="auto"/>
        <w:ind w:left="57"/>
        <w:jc w:val="both"/>
        <w:rPr>
          <w:rFonts w:ascii="Arabic Typesetting" w:hAnsi="Arabic Typesetting" w:cs="Arabic Typesetting"/>
          <w:w w:val="87"/>
          <w:sz w:val="30"/>
          <w:szCs w:val="30"/>
          <w:rtl/>
        </w:rPr>
      </w:pPr>
      <w:r w:rsidRPr="00A2450A">
        <w:rPr>
          <w:rFonts w:ascii="Arabic Typesetting" w:hAnsi="Arabic Typesetting" w:cs="Arabic Typesetting"/>
          <w:sz w:val="30"/>
          <w:szCs w:val="30"/>
          <w:rtl/>
        </w:rPr>
        <w:t xml:space="preserve"> 5 .</w:t>
      </w:r>
      <w:r>
        <w:rPr>
          <w:rFonts w:ascii="Arabic Typesetting" w:hAnsi="Arabic Typesetting" w:cs="Arabic Typesetting" w:hint="cs"/>
          <w:sz w:val="30"/>
          <w:szCs w:val="30"/>
          <w:rtl/>
        </w:rPr>
        <w:t xml:space="preserve"> ...............................................................................................</w:t>
      </w:r>
    </w:p>
    <w:p w14:paraId="563FECEE" w14:textId="77777777" w:rsidR="00A230F2" w:rsidRPr="00764991" w:rsidRDefault="00A230F2" w:rsidP="00A230F2">
      <w:pPr>
        <w:pStyle w:val="Style"/>
        <w:tabs>
          <w:tab w:val="left" w:pos="19"/>
          <w:tab w:val="right" w:leader="dot" w:pos="4680"/>
        </w:tabs>
        <w:bidi/>
        <w:spacing w:line="276" w:lineRule="auto"/>
        <w:ind w:left="57"/>
        <w:jc w:val="both"/>
        <w:rPr>
          <w:rFonts w:ascii="Arabic Typesetting" w:hAnsi="Arabic Typesetting" w:cs="Arabic Typesetting"/>
          <w:w w:val="87"/>
          <w:sz w:val="30"/>
          <w:szCs w:val="30"/>
          <w:rtl/>
        </w:rPr>
      </w:pPr>
      <w:r w:rsidRPr="00A2450A">
        <w:rPr>
          <w:rFonts w:ascii="Arabic Typesetting" w:hAnsi="Arabic Typesetting" w:cs="Arabic Typesetting"/>
          <w:sz w:val="30"/>
          <w:szCs w:val="30"/>
          <w:rtl/>
        </w:rPr>
        <w:t xml:space="preserve"> 6 .</w:t>
      </w:r>
      <w:r>
        <w:rPr>
          <w:rFonts w:ascii="Arabic Typesetting" w:hAnsi="Arabic Typesetting" w:cs="Arabic Typesetting" w:hint="cs"/>
          <w:sz w:val="30"/>
          <w:szCs w:val="30"/>
          <w:rtl/>
        </w:rPr>
        <w:t xml:space="preserve"> ...............................................................................................</w:t>
      </w:r>
    </w:p>
    <w:p w14:paraId="6D713EE0" w14:textId="77777777" w:rsidR="00A230F2" w:rsidRPr="00A2450A" w:rsidRDefault="00A230F2" w:rsidP="00A230F2">
      <w:pPr>
        <w:pStyle w:val="Style"/>
        <w:bidi/>
        <w:spacing w:before="691" w:line="276" w:lineRule="auto"/>
        <w:ind w:left="57" w:right="355"/>
        <w:jc w:val="both"/>
        <w:rPr>
          <w:rFonts w:ascii="Arabic Typesetting" w:hAnsi="Arabic Typesetting" w:cs="Arabic Typesetting"/>
          <w:sz w:val="30"/>
          <w:szCs w:val="30"/>
          <w:rtl/>
        </w:rPr>
      </w:pPr>
      <w:r w:rsidRPr="00A2450A">
        <w:rPr>
          <w:rFonts w:ascii="Arabic Typesetting" w:hAnsi="Arabic Typesetting" w:cs="Arabic Typesetting"/>
          <w:b/>
          <w:bCs/>
          <w:sz w:val="30"/>
          <w:szCs w:val="30"/>
          <w:rtl/>
        </w:rPr>
        <w:t xml:space="preserve"> إذا كانت هناك شركات أخرى قابلة للتطبيق، فيرجى تقديم المعلومات على ورقة منفصلة</w:t>
      </w:r>
      <w:r w:rsidRPr="00A2450A">
        <w:rPr>
          <w:rFonts w:ascii="Arabic Typesetting" w:hAnsi="Arabic Typesetting" w:cs="Arabic Typesetting"/>
          <w:sz w:val="30"/>
          <w:szCs w:val="30"/>
          <w:rtl/>
        </w:rPr>
        <w:t xml:space="preserve"> </w:t>
      </w:r>
    </w:p>
    <w:p w14:paraId="7ADAA4C3" w14:textId="5AA8FEE2" w:rsidR="00A230F2" w:rsidRDefault="00A230F2" w:rsidP="00A230F2">
      <w:pPr>
        <w:pStyle w:val="Style"/>
        <w:spacing w:line="276" w:lineRule="auto"/>
        <w:ind w:left="57"/>
        <w:jc w:val="both"/>
        <w:rPr>
          <w:rFonts w:asciiTheme="minorHAnsi" w:hAnsiTheme="minorHAnsi" w:cstheme="minorHAnsi"/>
          <w:sz w:val="21"/>
          <w:szCs w:val="21"/>
          <w:rtl/>
        </w:rPr>
      </w:pPr>
    </w:p>
    <w:p w14:paraId="3DEA309B" w14:textId="782960AA" w:rsidR="00A230F2" w:rsidRDefault="00A230F2" w:rsidP="00341314">
      <w:pPr>
        <w:pStyle w:val="Style"/>
        <w:spacing w:line="276" w:lineRule="auto"/>
        <w:ind w:left="57"/>
        <w:jc w:val="both"/>
        <w:rPr>
          <w:rFonts w:asciiTheme="minorHAnsi" w:hAnsiTheme="minorHAnsi" w:cstheme="minorHAnsi"/>
          <w:sz w:val="21"/>
          <w:szCs w:val="21"/>
          <w:rtl/>
        </w:rPr>
      </w:pPr>
    </w:p>
    <w:p w14:paraId="666E4979" w14:textId="77777777" w:rsidR="00A230F2" w:rsidRPr="00F63F94" w:rsidRDefault="00A230F2" w:rsidP="00341314">
      <w:pPr>
        <w:pStyle w:val="Style"/>
        <w:spacing w:line="276" w:lineRule="auto"/>
        <w:ind w:left="57"/>
        <w:jc w:val="both"/>
        <w:rPr>
          <w:rFonts w:asciiTheme="minorHAnsi" w:hAnsiTheme="minorHAnsi" w:cstheme="minorHAnsi"/>
          <w:sz w:val="21"/>
          <w:szCs w:val="21"/>
        </w:rPr>
        <w:sectPr w:rsidR="00A230F2" w:rsidRPr="00F63F94">
          <w:type w:val="continuous"/>
          <w:pgSz w:w="12242" w:h="15842"/>
          <w:pgMar w:top="1382" w:right="2921" w:bottom="360" w:left="1406" w:header="720" w:footer="720" w:gutter="0"/>
          <w:cols w:num="2" w:space="720" w:equalWidth="0">
            <w:col w:w="7583" w:space="225"/>
            <w:col w:w="105"/>
          </w:cols>
          <w:noEndnote/>
        </w:sectPr>
      </w:pPr>
    </w:p>
    <w:p w14:paraId="041041E4" w14:textId="7DC874FF" w:rsidR="00977C7A" w:rsidRPr="00F63F94" w:rsidRDefault="00D65D23" w:rsidP="00341314">
      <w:pPr>
        <w:tabs>
          <w:tab w:val="left" w:pos="2370"/>
        </w:tabs>
        <w:ind w:left="57"/>
        <w:jc w:val="both"/>
        <w:outlineLvl w:val="0"/>
        <w:rPr>
          <w:rFonts w:asciiTheme="minorHAnsi" w:hAnsiTheme="minorHAnsi" w:cstheme="minorHAnsi"/>
          <w:b/>
          <w:bCs/>
          <w:color w:val="000000"/>
          <w:bdr w:val="none" w:sz="0" w:space="0" w:color="auto" w:frame="1"/>
          <w:lang w:eastAsia="en-US"/>
        </w:rPr>
      </w:pPr>
      <w:r w:rsidRPr="00F63F94">
        <w:rPr>
          <w:rFonts w:asciiTheme="minorHAnsi" w:hAnsiTheme="minorHAnsi" w:cstheme="minorHAnsi"/>
          <w:b/>
          <w:bCs/>
          <w:color w:val="000000"/>
          <w:bdr w:val="none" w:sz="0" w:space="0" w:color="auto" w:frame="1"/>
          <w:lang w:eastAsia="en-US"/>
        </w:rPr>
        <w:lastRenderedPageBreak/>
        <w:t>B</w:t>
      </w:r>
      <w:r w:rsidR="00485C1B" w:rsidRPr="00F63F94">
        <w:rPr>
          <w:rFonts w:asciiTheme="minorHAnsi" w:hAnsiTheme="minorHAnsi" w:cstheme="minorHAnsi"/>
          <w:b/>
          <w:bCs/>
          <w:color w:val="000000"/>
          <w:bdr w:val="none" w:sz="0" w:space="0" w:color="auto" w:frame="1"/>
          <w:lang w:eastAsia="en-US"/>
        </w:rPr>
        <w:t xml:space="preserve">.4 </w:t>
      </w:r>
      <w:r w:rsidR="001D24CF" w:rsidRPr="00F63F94">
        <w:rPr>
          <w:rFonts w:asciiTheme="minorHAnsi" w:hAnsiTheme="minorHAnsi" w:cstheme="minorHAnsi"/>
          <w:b/>
          <w:bCs/>
          <w:color w:val="000000"/>
          <w:bdr w:val="none" w:sz="0" w:space="0" w:color="auto" w:frame="1"/>
          <w:lang w:eastAsia="en-US"/>
        </w:rPr>
        <w:t>Financial Position</w:t>
      </w:r>
    </w:p>
    <w:p w14:paraId="7EBC7694" w14:textId="77777777" w:rsidR="00977C7A" w:rsidRPr="00F63F94" w:rsidRDefault="00977C7A" w:rsidP="00341314">
      <w:pPr>
        <w:tabs>
          <w:tab w:val="left" w:pos="2370"/>
        </w:tabs>
        <w:ind w:left="57"/>
        <w:jc w:val="both"/>
        <w:rPr>
          <w:rFonts w:asciiTheme="minorHAnsi" w:hAnsiTheme="minorHAnsi" w:cstheme="minorHAnsi"/>
        </w:rPr>
      </w:pPr>
    </w:p>
    <w:p w14:paraId="1F1E1928" w14:textId="08C0D3A8" w:rsidR="00977C7A" w:rsidRPr="00F63F94" w:rsidRDefault="00977C7A" w:rsidP="00515A23">
      <w:pPr>
        <w:pStyle w:val="NormalWeb"/>
        <w:numPr>
          <w:ilvl w:val="0"/>
          <w:numId w:val="12"/>
        </w:numPr>
        <w:spacing w:before="0" w:beforeAutospacing="0" w:after="0" w:afterAutospacing="0"/>
        <w:rPr>
          <w:rFonts w:asciiTheme="minorHAnsi" w:hAnsiTheme="minorHAnsi" w:cstheme="minorHAnsi"/>
          <w:color w:val="000000"/>
          <w:bdr w:val="none" w:sz="0" w:space="0" w:color="auto" w:frame="1"/>
          <w:lang w:eastAsia="en-US"/>
        </w:rPr>
      </w:pPr>
      <w:r w:rsidRPr="00F63F94">
        <w:rPr>
          <w:rFonts w:asciiTheme="minorHAnsi" w:hAnsiTheme="minorHAnsi" w:cstheme="minorHAnsi"/>
          <w:color w:val="000000"/>
          <w:bdr w:val="none" w:sz="0" w:space="0" w:color="auto" w:frame="1"/>
          <w:lang w:eastAsia="en-US"/>
        </w:rPr>
        <w:t xml:space="preserve">Attach a copy of firm’s last </w:t>
      </w:r>
      <w:r w:rsidR="0099318C">
        <w:rPr>
          <w:rFonts w:asciiTheme="minorHAnsi" w:hAnsiTheme="minorHAnsi" w:cstheme="minorHAnsi"/>
          <w:color w:val="000000"/>
          <w:bdr w:val="none" w:sz="0" w:space="0" w:color="auto" w:frame="1"/>
          <w:lang w:eastAsia="en-US"/>
        </w:rPr>
        <w:t>one</w:t>
      </w:r>
      <w:r w:rsidRPr="00F63F94">
        <w:rPr>
          <w:rFonts w:asciiTheme="minorHAnsi" w:hAnsiTheme="minorHAnsi" w:cstheme="minorHAnsi"/>
          <w:color w:val="000000"/>
          <w:bdr w:val="none" w:sz="0" w:space="0" w:color="auto" w:frame="1"/>
          <w:lang w:eastAsia="en-US"/>
        </w:rPr>
        <w:t xml:space="preserve"> year audited financial statements giving summary of assets and liabilities/or any other financial support.</w:t>
      </w:r>
    </w:p>
    <w:p w14:paraId="76285936" w14:textId="77777777" w:rsidR="00485C1B" w:rsidRPr="00F63F94" w:rsidRDefault="00485C1B" w:rsidP="00D65D23">
      <w:pPr>
        <w:pStyle w:val="NormalWeb"/>
        <w:spacing w:before="0" w:beforeAutospacing="0" w:after="0" w:afterAutospacing="0"/>
        <w:rPr>
          <w:rFonts w:asciiTheme="minorHAnsi" w:hAnsiTheme="minorHAnsi" w:cstheme="minorHAnsi"/>
          <w:color w:val="000000"/>
          <w:bdr w:val="none" w:sz="0" w:space="0" w:color="auto" w:frame="1"/>
          <w:lang w:eastAsia="en-US"/>
        </w:rPr>
      </w:pPr>
    </w:p>
    <w:p w14:paraId="7956131E" w14:textId="4308F627" w:rsidR="00485C1B" w:rsidRPr="00F63F94" w:rsidRDefault="00485C1B" w:rsidP="00515A23">
      <w:pPr>
        <w:pStyle w:val="NormalWeb"/>
        <w:numPr>
          <w:ilvl w:val="0"/>
          <w:numId w:val="12"/>
        </w:numPr>
        <w:spacing w:before="0" w:beforeAutospacing="0" w:after="0" w:afterAutospacing="0"/>
        <w:rPr>
          <w:rFonts w:asciiTheme="minorHAnsi" w:hAnsiTheme="minorHAnsi" w:cstheme="minorHAnsi"/>
          <w:color w:val="000000"/>
          <w:bdr w:val="none" w:sz="0" w:space="0" w:color="auto" w:frame="1"/>
          <w:lang w:eastAsia="en-US"/>
        </w:rPr>
      </w:pPr>
      <w:r w:rsidRPr="00F63F94">
        <w:rPr>
          <w:rFonts w:asciiTheme="minorHAnsi" w:hAnsiTheme="minorHAnsi" w:cstheme="minorHAnsi"/>
          <w:color w:val="000000"/>
          <w:bdr w:val="none" w:sz="0" w:space="0" w:color="auto" w:frame="1"/>
          <w:lang w:eastAsia="en-US"/>
        </w:rPr>
        <w:t>Attach bank Guarantee Letter</w:t>
      </w:r>
      <w:r w:rsidR="00EB442E" w:rsidRPr="00F63F94">
        <w:rPr>
          <w:rFonts w:asciiTheme="minorHAnsi" w:hAnsiTheme="minorHAnsi" w:cstheme="minorHAnsi"/>
          <w:color w:val="000000"/>
          <w:bdr w:val="none" w:sz="0" w:space="0" w:color="auto" w:frame="1"/>
          <w:lang w:eastAsia="en-US"/>
        </w:rPr>
        <w:t xml:space="preserve"> for no less than 120 days and 2.5% of value of Bid</w:t>
      </w:r>
    </w:p>
    <w:p w14:paraId="1B42C506" w14:textId="77777777" w:rsidR="00977C7A" w:rsidRPr="00F63F94" w:rsidRDefault="00977C7A" w:rsidP="00515A23">
      <w:pPr>
        <w:pStyle w:val="NormalWeb"/>
        <w:numPr>
          <w:ilvl w:val="0"/>
          <w:numId w:val="12"/>
        </w:numPr>
        <w:spacing w:before="0" w:beforeAutospacing="0" w:after="0" w:afterAutospacing="0"/>
        <w:rPr>
          <w:rFonts w:asciiTheme="minorHAnsi" w:hAnsiTheme="minorHAnsi" w:cstheme="minorHAnsi"/>
          <w:color w:val="000000"/>
          <w:bdr w:val="none" w:sz="0" w:space="0" w:color="auto" w:frame="1"/>
          <w:lang w:eastAsia="en-US"/>
        </w:rPr>
      </w:pPr>
      <w:r w:rsidRPr="00F63F94">
        <w:rPr>
          <w:rFonts w:asciiTheme="minorHAnsi" w:hAnsiTheme="minorHAnsi" w:cstheme="minorHAnsi"/>
          <w:color w:val="000000"/>
          <w:bdr w:val="none" w:sz="0" w:space="0" w:color="auto" w:frame="1"/>
          <w:lang w:eastAsia="en-US"/>
        </w:rPr>
        <w:br w:type="page"/>
      </w:r>
    </w:p>
    <w:p w14:paraId="0A77144A" w14:textId="77777777" w:rsidR="00A230F2" w:rsidRPr="00A2450A" w:rsidRDefault="00A230F2" w:rsidP="00A230F2">
      <w:pPr>
        <w:tabs>
          <w:tab w:val="left" w:pos="2370"/>
        </w:tabs>
        <w:bidi/>
        <w:ind w:left="57"/>
        <w:jc w:val="both"/>
        <w:outlineLvl w:val="0"/>
        <w:rPr>
          <w:rFonts w:ascii="Arabic Typesetting" w:hAnsi="Arabic Typesetting" w:cs="Arabic Typesetting"/>
          <w:b/>
          <w:bCs/>
          <w:color w:val="000000"/>
          <w:sz w:val="30"/>
          <w:szCs w:val="30"/>
          <w:bdr w:val="none" w:sz="0" w:space="0" w:color="auto" w:frame="1"/>
          <w:rtl/>
        </w:rPr>
      </w:pPr>
      <w:r>
        <w:rPr>
          <w:rFonts w:ascii="Arabic Typesetting" w:hAnsi="Arabic Typesetting" w:cs="Arabic Typesetting" w:hint="cs"/>
          <w:b/>
          <w:bCs/>
          <w:color w:val="000000"/>
          <w:sz w:val="30"/>
          <w:szCs w:val="30"/>
          <w:bdr w:val="none" w:sz="0" w:space="0" w:color="auto" w:frame="1"/>
          <w:rtl/>
        </w:rPr>
        <w:lastRenderedPageBreak/>
        <w:t>ب.4</w:t>
      </w:r>
      <w:r w:rsidRPr="00A2450A">
        <w:rPr>
          <w:rFonts w:ascii="Arabic Typesetting" w:hAnsi="Arabic Typesetting" w:cs="Arabic Typesetting"/>
          <w:b/>
          <w:bCs/>
          <w:color w:val="000000"/>
          <w:sz w:val="30"/>
          <w:szCs w:val="30"/>
          <w:bdr w:val="none" w:sz="0" w:space="0" w:color="auto" w:frame="1"/>
          <w:rtl/>
        </w:rPr>
        <w:t xml:space="preserve"> الوضع المالي</w:t>
      </w:r>
    </w:p>
    <w:p w14:paraId="155213D5" w14:textId="77777777" w:rsidR="00A230F2" w:rsidRPr="00A2450A" w:rsidRDefault="00A230F2" w:rsidP="00A230F2">
      <w:pPr>
        <w:tabs>
          <w:tab w:val="left" w:pos="2370"/>
        </w:tabs>
        <w:bidi/>
        <w:ind w:left="57"/>
        <w:jc w:val="both"/>
        <w:rPr>
          <w:rFonts w:ascii="Arabic Typesetting" w:hAnsi="Arabic Typesetting" w:cs="Arabic Typesetting"/>
          <w:sz w:val="30"/>
          <w:szCs w:val="30"/>
        </w:rPr>
      </w:pPr>
    </w:p>
    <w:p w14:paraId="08CF87A8" w14:textId="77777777" w:rsidR="00A230F2" w:rsidRPr="00A2450A" w:rsidRDefault="00A230F2" w:rsidP="00A230F2">
      <w:pPr>
        <w:pStyle w:val="NormalWeb"/>
        <w:numPr>
          <w:ilvl w:val="0"/>
          <w:numId w:val="25"/>
        </w:numPr>
        <w:bidi/>
        <w:spacing w:before="0" w:beforeAutospacing="0" w:after="0" w:afterAutospacing="0"/>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أرفق نسخة من الكشوف المالية المدققة للشركة خلال السنوات الثلاث الأخيرة مع تقديم ملخص للأصول والخصوم / أو أي دعم مالي آخر.</w:t>
      </w:r>
    </w:p>
    <w:p w14:paraId="097675BF" w14:textId="77777777" w:rsidR="00A230F2" w:rsidRPr="00A2450A" w:rsidRDefault="00A230F2" w:rsidP="00A230F2">
      <w:pPr>
        <w:pStyle w:val="NormalWeb"/>
        <w:bidi/>
        <w:spacing w:before="0" w:beforeAutospacing="0" w:after="0" w:afterAutospacing="0"/>
        <w:rPr>
          <w:rFonts w:ascii="Arabic Typesetting" w:hAnsi="Arabic Typesetting" w:cs="Arabic Typesetting"/>
          <w:color w:val="000000"/>
          <w:sz w:val="30"/>
          <w:szCs w:val="30"/>
          <w:bdr w:val="none" w:sz="0" w:space="0" w:color="auto" w:frame="1"/>
          <w:lang w:eastAsia="en-US"/>
        </w:rPr>
      </w:pPr>
    </w:p>
    <w:p w14:paraId="208FE459" w14:textId="77777777" w:rsidR="00A230F2" w:rsidRPr="00A2450A" w:rsidRDefault="00A230F2" w:rsidP="00A230F2">
      <w:pPr>
        <w:pStyle w:val="NormalWeb"/>
        <w:numPr>
          <w:ilvl w:val="0"/>
          <w:numId w:val="25"/>
        </w:numPr>
        <w:bidi/>
        <w:spacing w:before="0" w:beforeAutospacing="0" w:after="0" w:afterAutospacing="0"/>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إرفاق خطاب ضمان مصرفي لمدة لا تقل عن 120 يومًا و 2.5٪ من قيمة العطاء</w:t>
      </w:r>
    </w:p>
    <w:p w14:paraId="6B8D3D4F" w14:textId="044F74C5" w:rsidR="00977C7A" w:rsidRDefault="00977C7A" w:rsidP="00A230F2">
      <w:pPr>
        <w:pStyle w:val="Style"/>
        <w:spacing w:line="276" w:lineRule="auto"/>
        <w:ind w:left="57" w:right="1348"/>
        <w:jc w:val="both"/>
        <w:rPr>
          <w:rFonts w:asciiTheme="minorHAnsi" w:hAnsiTheme="minorHAnsi" w:cstheme="minorHAnsi"/>
          <w:b/>
          <w:bCs/>
          <w:w w:val="85"/>
          <w:sz w:val="26"/>
          <w:szCs w:val="26"/>
          <w:rtl/>
        </w:rPr>
      </w:pPr>
    </w:p>
    <w:p w14:paraId="773F63C8" w14:textId="00EE828D" w:rsidR="00A230F2" w:rsidRDefault="00A230F2" w:rsidP="00A230F2">
      <w:pPr>
        <w:pStyle w:val="Style"/>
        <w:spacing w:line="276" w:lineRule="auto"/>
        <w:ind w:left="57" w:right="1348"/>
        <w:jc w:val="both"/>
        <w:rPr>
          <w:rFonts w:asciiTheme="minorHAnsi" w:hAnsiTheme="minorHAnsi" w:cstheme="minorHAnsi"/>
          <w:b/>
          <w:bCs/>
          <w:w w:val="85"/>
          <w:sz w:val="26"/>
          <w:szCs w:val="26"/>
          <w:rtl/>
        </w:rPr>
      </w:pPr>
    </w:p>
    <w:p w14:paraId="59130D80" w14:textId="2CE53242" w:rsidR="00A230F2" w:rsidRDefault="00A230F2" w:rsidP="00A230F2">
      <w:pPr>
        <w:pStyle w:val="Style"/>
        <w:spacing w:line="276" w:lineRule="auto"/>
        <w:ind w:left="57" w:right="1348"/>
        <w:jc w:val="both"/>
        <w:rPr>
          <w:rFonts w:asciiTheme="minorHAnsi" w:hAnsiTheme="minorHAnsi" w:cstheme="minorHAnsi"/>
          <w:b/>
          <w:bCs/>
          <w:w w:val="85"/>
          <w:sz w:val="26"/>
          <w:szCs w:val="26"/>
          <w:rtl/>
        </w:rPr>
      </w:pPr>
    </w:p>
    <w:p w14:paraId="6FC5DE39" w14:textId="68548302" w:rsidR="00A230F2" w:rsidRDefault="00A230F2" w:rsidP="00A230F2">
      <w:pPr>
        <w:pStyle w:val="Style"/>
        <w:spacing w:line="276" w:lineRule="auto"/>
        <w:ind w:left="57" w:right="1348"/>
        <w:jc w:val="both"/>
        <w:rPr>
          <w:rFonts w:asciiTheme="minorHAnsi" w:hAnsiTheme="minorHAnsi" w:cstheme="minorHAnsi"/>
          <w:b/>
          <w:bCs/>
          <w:w w:val="85"/>
          <w:sz w:val="26"/>
          <w:szCs w:val="26"/>
          <w:rtl/>
        </w:rPr>
      </w:pPr>
    </w:p>
    <w:p w14:paraId="0D32CF2D" w14:textId="6384A01B" w:rsidR="00A230F2" w:rsidRDefault="00A230F2" w:rsidP="00A230F2">
      <w:pPr>
        <w:pStyle w:val="Style"/>
        <w:spacing w:line="276" w:lineRule="auto"/>
        <w:ind w:left="57" w:right="1348"/>
        <w:jc w:val="both"/>
        <w:rPr>
          <w:rFonts w:asciiTheme="minorHAnsi" w:hAnsiTheme="minorHAnsi" w:cstheme="minorHAnsi"/>
          <w:b/>
          <w:bCs/>
          <w:w w:val="85"/>
          <w:sz w:val="26"/>
          <w:szCs w:val="26"/>
          <w:rtl/>
        </w:rPr>
      </w:pPr>
    </w:p>
    <w:p w14:paraId="71FF1F6C" w14:textId="38D6361A" w:rsidR="00A230F2" w:rsidRDefault="00A230F2" w:rsidP="00A230F2">
      <w:pPr>
        <w:pStyle w:val="Style"/>
        <w:spacing w:line="276" w:lineRule="auto"/>
        <w:ind w:left="57" w:right="1348"/>
        <w:jc w:val="both"/>
        <w:rPr>
          <w:rFonts w:asciiTheme="minorHAnsi" w:hAnsiTheme="minorHAnsi" w:cstheme="minorHAnsi"/>
          <w:b/>
          <w:bCs/>
          <w:w w:val="85"/>
          <w:sz w:val="26"/>
          <w:szCs w:val="26"/>
          <w:rtl/>
        </w:rPr>
      </w:pPr>
    </w:p>
    <w:p w14:paraId="0CE652DF" w14:textId="7688E334" w:rsidR="00A230F2" w:rsidRDefault="00A230F2" w:rsidP="00A230F2">
      <w:pPr>
        <w:pStyle w:val="Style"/>
        <w:spacing w:line="276" w:lineRule="auto"/>
        <w:ind w:left="57" w:right="1348"/>
        <w:jc w:val="both"/>
        <w:rPr>
          <w:rFonts w:asciiTheme="minorHAnsi" w:hAnsiTheme="minorHAnsi" w:cstheme="minorHAnsi"/>
          <w:b/>
          <w:bCs/>
          <w:w w:val="85"/>
          <w:sz w:val="26"/>
          <w:szCs w:val="26"/>
          <w:rtl/>
        </w:rPr>
      </w:pPr>
    </w:p>
    <w:p w14:paraId="7C813F51" w14:textId="1630D55E" w:rsidR="00A230F2" w:rsidRDefault="00A230F2" w:rsidP="00A230F2">
      <w:pPr>
        <w:pStyle w:val="Style"/>
        <w:spacing w:line="276" w:lineRule="auto"/>
        <w:ind w:left="57" w:right="1348"/>
        <w:jc w:val="both"/>
        <w:rPr>
          <w:rFonts w:asciiTheme="minorHAnsi" w:hAnsiTheme="minorHAnsi" w:cstheme="minorHAnsi"/>
          <w:b/>
          <w:bCs/>
          <w:w w:val="85"/>
          <w:sz w:val="26"/>
          <w:szCs w:val="26"/>
          <w:rtl/>
        </w:rPr>
      </w:pPr>
    </w:p>
    <w:p w14:paraId="6A7624ED" w14:textId="191D48CD" w:rsidR="00A230F2" w:rsidRDefault="00A230F2" w:rsidP="00A230F2">
      <w:pPr>
        <w:pStyle w:val="Style"/>
        <w:spacing w:line="276" w:lineRule="auto"/>
        <w:ind w:left="57" w:right="1348"/>
        <w:jc w:val="both"/>
        <w:rPr>
          <w:rFonts w:asciiTheme="minorHAnsi" w:hAnsiTheme="minorHAnsi" w:cstheme="minorHAnsi"/>
          <w:b/>
          <w:bCs/>
          <w:w w:val="85"/>
          <w:sz w:val="26"/>
          <w:szCs w:val="26"/>
          <w:rtl/>
        </w:rPr>
      </w:pPr>
    </w:p>
    <w:p w14:paraId="137E93A7" w14:textId="33B56C77" w:rsidR="00A230F2" w:rsidRDefault="00A230F2" w:rsidP="00A230F2">
      <w:pPr>
        <w:pStyle w:val="Style"/>
        <w:spacing w:line="276" w:lineRule="auto"/>
        <w:ind w:left="57" w:right="1348"/>
        <w:jc w:val="both"/>
        <w:rPr>
          <w:rFonts w:asciiTheme="minorHAnsi" w:hAnsiTheme="minorHAnsi" w:cstheme="minorHAnsi"/>
          <w:b/>
          <w:bCs/>
          <w:w w:val="85"/>
          <w:sz w:val="26"/>
          <w:szCs w:val="26"/>
          <w:rtl/>
        </w:rPr>
      </w:pPr>
    </w:p>
    <w:p w14:paraId="520EED17" w14:textId="6DE8DCD7" w:rsidR="00A230F2" w:rsidRDefault="00A230F2" w:rsidP="00A230F2">
      <w:pPr>
        <w:pStyle w:val="Style"/>
        <w:spacing w:line="276" w:lineRule="auto"/>
        <w:ind w:left="57" w:right="1348"/>
        <w:jc w:val="both"/>
        <w:rPr>
          <w:rFonts w:asciiTheme="minorHAnsi" w:hAnsiTheme="minorHAnsi" w:cstheme="minorHAnsi"/>
          <w:b/>
          <w:bCs/>
          <w:w w:val="85"/>
          <w:sz w:val="26"/>
          <w:szCs w:val="26"/>
          <w:rtl/>
        </w:rPr>
      </w:pPr>
    </w:p>
    <w:p w14:paraId="196D250F" w14:textId="57ECFF76" w:rsidR="00A230F2" w:rsidRDefault="00A230F2" w:rsidP="00A230F2">
      <w:pPr>
        <w:pStyle w:val="Style"/>
        <w:spacing w:line="276" w:lineRule="auto"/>
        <w:ind w:left="57" w:right="1348"/>
        <w:jc w:val="both"/>
        <w:rPr>
          <w:rFonts w:asciiTheme="minorHAnsi" w:hAnsiTheme="minorHAnsi" w:cstheme="minorHAnsi"/>
          <w:b/>
          <w:bCs/>
          <w:w w:val="85"/>
          <w:sz w:val="26"/>
          <w:szCs w:val="26"/>
          <w:rtl/>
        </w:rPr>
      </w:pPr>
    </w:p>
    <w:p w14:paraId="3A1145B5" w14:textId="1B52BCA3" w:rsidR="00A230F2" w:rsidRDefault="00A230F2" w:rsidP="00A230F2">
      <w:pPr>
        <w:pStyle w:val="Style"/>
        <w:spacing w:line="276" w:lineRule="auto"/>
        <w:ind w:left="57" w:right="1348"/>
        <w:jc w:val="both"/>
        <w:rPr>
          <w:rFonts w:asciiTheme="minorHAnsi" w:hAnsiTheme="minorHAnsi" w:cstheme="minorHAnsi"/>
          <w:b/>
          <w:bCs/>
          <w:w w:val="85"/>
          <w:sz w:val="26"/>
          <w:szCs w:val="26"/>
          <w:rtl/>
        </w:rPr>
      </w:pPr>
    </w:p>
    <w:p w14:paraId="501B7262" w14:textId="33EE423B" w:rsidR="00A230F2" w:rsidRDefault="00A230F2" w:rsidP="00A230F2">
      <w:pPr>
        <w:pStyle w:val="Style"/>
        <w:spacing w:line="276" w:lineRule="auto"/>
        <w:ind w:left="57" w:right="1348"/>
        <w:jc w:val="both"/>
        <w:rPr>
          <w:rFonts w:asciiTheme="minorHAnsi" w:hAnsiTheme="minorHAnsi" w:cstheme="minorHAnsi"/>
          <w:b/>
          <w:bCs/>
          <w:w w:val="85"/>
          <w:sz w:val="26"/>
          <w:szCs w:val="26"/>
          <w:rtl/>
        </w:rPr>
      </w:pPr>
    </w:p>
    <w:p w14:paraId="566F9218" w14:textId="140B4F6F" w:rsidR="00A230F2" w:rsidRDefault="00A230F2" w:rsidP="00A230F2">
      <w:pPr>
        <w:pStyle w:val="Style"/>
        <w:spacing w:line="276" w:lineRule="auto"/>
        <w:ind w:left="57" w:right="1348"/>
        <w:jc w:val="both"/>
        <w:rPr>
          <w:rFonts w:asciiTheme="minorHAnsi" w:hAnsiTheme="minorHAnsi" w:cstheme="minorHAnsi"/>
          <w:b/>
          <w:bCs/>
          <w:w w:val="85"/>
          <w:sz w:val="26"/>
          <w:szCs w:val="26"/>
          <w:rtl/>
        </w:rPr>
      </w:pPr>
    </w:p>
    <w:p w14:paraId="10F30A74" w14:textId="29EFC9DF" w:rsidR="00A230F2" w:rsidRDefault="00A230F2" w:rsidP="00A230F2">
      <w:pPr>
        <w:pStyle w:val="Style"/>
        <w:spacing w:line="276" w:lineRule="auto"/>
        <w:ind w:left="57" w:right="1348"/>
        <w:jc w:val="both"/>
        <w:rPr>
          <w:rFonts w:asciiTheme="minorHAnsi" w:hAnsiTheme="minorHAnsi" w:cstheme="minorHAnsi"/>
          <w:b/>
          <w:bCs/>
          <w:w w:val="85"/>
          <w:sz w:val="26"/>
          <w:szCs w:val="26"/>
          <w:rtl/>
        </w:rPr>
      </w:pPr>
    </w:p>
    <w:p w14:paraId="6F2029AB" w14:textId="6C461E07" w:rsidR="00A230F2" w:rsidRDefault="00A230F2" w:rsidP="00A230F2">
      <w:pPr>
        <w:pStyle w:val="Style"/>
        <w:spacing w:line="276" w:lineRule="auto"/>
        <w:ind w:left="57" w:right="1348"/>
        <w:jc w:val="both"/>
        <w:rPr>
          <w:rFonts w:asciiTheme="minorHAnsi" w:hAnsiTheme="minorHAnsi" w:cstheme="minorHAnsi"/>
          <w:b/>
          <w:bCs/>
          <w:w w:val="85"/>
          <w:sz w:val="26"/>
          <w:szCs w:val="26"/>
          <w:rtl/>
        </w:rPr>
      </w:pPr>
    </w:p>
    <w:p w14:paraId="58FAD765" w14:textId="541F1649" w:rsidR="00A230F2" w:rsidRDefault="00A230F2" w:rsidP="00A230F2">
      <w:pPr>
        <w:pStyle w:val="Style"/>
        <w:spacing w:line="276" w:lineRule="auto"/>
        <w:ind w:left="57" w:right="1348"/>
        <w:jc w:val="both"/>
        <w:rPr>
          <w:rFonts w:asciiTheme="minorHAnsi" w:hAnsiTheme="minorHAnsi" w:cstheme="minorHAnsi"/>
          <w:b/>
          <w:bCs/>
          <w:w w:val="85"/>
          <w:sz w:val="26"/>
          <w:szCs w:val="26"/>
          <w:rtl/>
        </w:rPr>
      </w:pPr>
    </w:p>
    <w:p w14:paraId="47A6C12A" w14:textId="5B007309" w:rsidR="00A230F2" w:rsidRDefault="00A230F2" w:rsidP="00A230F2">
      <w:pPr>
        <w:pStyle w:val="Style"/>
        <w:spacing w:line="276" w:lineRule="auto"/>
        <w:ind w:left="57" w:right="1348"/>
        <w:jc w:val="both"/>
        <w:rPr>
          <w:rFonts w:asciiTheme="minorHAnsi" w:hAnsiTheme="minorHAnsi" w:cstheme="minorHAnsi"/>
          <w:b/>
          <w:bCs/>
          <w:w w:val="85"/>
          <w:sz w:val="26"/>
          <w:szCs w:val="26"/>
          <w:rtl/>
        </w:rPr>
      </w:pPr>
    </w:p>
    <w:p w14:paraId="3B4A02BA" w14:textId="472D721B" w:rsidR="00A230F2" w:rsidRDefault="00A230F2" w:rsidP="00A230F2">
      <w:pPr>
        <w:pStyle w:val="Style"/>
        <w:spacing w:line="276" w:lineRule="auto"/>
        <w:ind w:left="57" w:right="1348"/>
        <w:jc w:val="both"/>
        <w:rPr>
          <w:rFonts w:asciiTheme="minorHAnsi" w:hAnsiTheme="minorHAnsi" w:cstheme="minorHAnsi"/>
          <w:b/>
          <w:bCs/>
          <w:w w:val="85"/>
          <w:sz w:val="26"/>
          <w:szCs w:val="26"/>
          <w:rtl/>
        </w:rPr>
      </w:pPr>
    </w:p>
    <w:p w14:paraId="357F562B" w14:textId="10D514E2" w:rsidR="00A230F2" w:rsidRDefault="00A230F2" w:rsidP="00A230F2">
      <w:pPr>
        <w:pStyle w:val="Style"/>
        <w:spacing w:line="276" w:lineRule="auto"/>
        <w:ind w:left="57" w:right="1348"/>
        <w:jc w:val="both"/>
        <w:rPr>
          <w:rFonts w:asciiTheme="minorHAnsi" w:hAnsiTheme="minorHAnsi" w:cstheme="minorHAnsi"/>
          <w:b/>
          <w:bCs/>
          <w:w w:val="85"/>
          <w:sz w:val="26"/>
          <w:szCs w:val="26"/>
          <w:rtl/>
        </w:rPr>
      </w:pPr>
    </w:p>
    <w:p w14:paraId="598EE862" w14:textId="2FD52FF8" w:rsidR="00A230F2" w:rsidRDefault="00A230F2" w:rsidP="00A230F2">
      <w:pPr>
        <w:pStyle w:val="Style"/>
        <w:spacing w:line="276" w:lineRule="auto"/>
        <w:ind w:left="57" w:right="1348"/>
        <w:jc w:val="both"/>
        <w:rPr>
          <w:rFonts w:asciiTheme="minorHAnsi" w:hAnsiTheme="minorHAnsi" w:cstheme="minorHAnsi"/>
          <w:b/>
          <w:bCs/>
          <w:w w:val="85"/>
          <w:sz w:val="26"/>
          <w:szCs w:val="26"/>
          <w:rtl/>
        </w:rPr>
      </w:pPr>
    </w:p>
    <w:p w14:paraId="209E17AF" w14:textId="77B51680" w:rsidR="00A230F2" w:rsidRDefault="00A230F2" w:rsidP="00A230F2">
      <w:pPr>
        <w:pStyle w:val="Style"/>
        <w:spacing w:line="276" w:lineRule="auto"/>
        <w:ind w:left="57" w:right="1348"/>
        <w:jc w:val="both"/>
        <w:rPr>
          <w:rFonts w:asciiTheme="minorHAnsi" w:hAnsiTheme="minorHAnsi" w:cstheme="minorHAnsi"/>
          <w:b/>
          <w:bCs/>
          <w:w w:val="85"/>
          <w:sz w:val="26"/>
          <w:szCs w:val="26"/>
          <w:rtl/>
        </w:rPr>
      </w:pPr>
    </w:p>
    <w:p w14:paraId="792D2608" w14:textId="35370BA6" w:rsidR="00A230F2" w:rsidRDefault="00A230F2" w:rsidP="00A230F2">
      <w:pPr>
        <w:pStyle w:val="Style"/>
        <w:spacing w:line="276" w:lineRule="auto"/>
        <w:ind w:left="57" w:right="1348"/>
        <w:jc w:val="both"/>
        <w:rPr>
          <w:rFonts w:asciiTheme="minorHAnsi" w:hAnsiTheme="minorHAnsi" w:cstheme="minorHAnsi"/>
          <w:b/>
          <w:bCs/>
          <w:w w:val="85"/>
          <w:sz w:val="26"/>
          <w:szCs w:val="26"/>
          <w:rtl/>
        </w:rPr>
      </w:pPr>
    </w:p>
    <w:p w14:paraId="1BC6B04E" w14:textId="5734D23F" w:rsidR="00A230F2" w:rsidRDefault="00A230F2" w:rsidP="00A230F2">
      <w:pPr>
        <w:pStyle w:val="Style"/>
        <w:spacing w:line="276" w:lineRule="auto"/>
        <w:ind w:left="57" w:right="1348"/>
        <w:jc w:val="both"/>
        <w:rPr>
          <w:rFonts w:asciiTheme="minorHAnsi" w:hAnsiTheme="minorHAnsi" w:cstheme="minorHAnsi"/>
          <w:b/>
          <w:bCs/>
          <w:w w:val="85"/>
          <w:sz w:val="26"/>
          <w:szCs w:val="26"/>
          <w:rtl/>
        </w:rPr>
      </w:pPr>
    </w:p>
    <w:p w14:paraId="20728DC2" w14:textId="2F7E70F3" w:rsidR="00A230F2" w:rsidRDefault="00A230F2" w:rsidP="00A230F2">
      <w:pPr>
        <w:pStyle w:val="Style"/>
        <w:spacing w:line="276" w:lineRule="auto"/>
        <w:ind w:left="57" w:right="1348"/>
        <w:jc w:val="both"/>
        <w:rPr>
          <w:rFonts w:asciiTheme="minorHAnsi" w:hAnsiTheme="minorHAnsi" w:cstheme="minorHAnsi"/>
          <w:b/>
          <w:bCs/>
          <w:w w:val="85"/>
          <w:sz w:val="26"/>
          <w:szCs w:val="26"/>
          <w:rtl/>
        </w:rPr>
      </w:pPr>
    </w:p>
    <w:p w14:paraId="20BFD519" w14:textId="7C6C12E5" w:rsidR="00A230F2" w:rsidRDefault="00A230F2" w:rsidP="00A230F2">
      <w:pPr>
        <w:pStyle w:val="Style"/>
        <w:spacing w:line="276" w:lineRule="auto"/>
        <w:ind w:left="57" w:right="1348"/>
        <w:jc w:val="both"/>
        <w:rPr>
          <w:rFonts w:asciiTheme="minorHAnsi" w:hAnsiTheme="minorHAnsi" w:cstheme="minorHAnsi"/>
          <w:b/>
          <w:bCs/>
          <w:w w:val="85"/>
          <w:sz w:val="26"/>
          <w:szCs w:val="26"/>
          <w:rtl/>
        </w:rPr>
      </w:pPr>
    </w:p>
    <w:p w14:paraId="591DC896" w14:textId="78467AD2" w:rsidR="00A230F2" w:rsidRDefault="00A230F2" w:rsidP="00A230F2">
      <w:pPr>
        <w:pStyle w:val="Style"/>
        <w:spacing w:line="276" w:lineRule="auto"/>
        <w:ind w:left="57" w:right="1348"/>
        <w:jc w:val="both"/>
        <w:rPr>
          <w:rFonts w:asciiTheme="minorHAnsi" w:hAnsiTheme="minorHAnsi" w:cstheme="minorHAnsi"/>
          <w:b/>
          <w:bCs/>
          <w:w w:val="85"/>
          <w:sz w:val="26"/>
          <w:szCs w:val="26"/>
          <w:rtl/>
        </w:rPr>
      </w:pPr>
    </w:p>
    <w:p w14:paraId="42E2CD7D" w14:textId="123C2B95" w:rsidR="00A230F2" w:rsidRDefault="00A230F2" w:rsidP="00A230F2">
      <w:pPr>
        <w:pStyle w:val="Style"/>
        <w:spacing w:line="276" w:lineRule="auto"/>
        <w:ind w:left="57" w:right="1348"/>
        <w:jc w:val="both"/>
        <w:rPr>
          <w:rFonts w:asciiTheme="minorHAnsi" w:hAnsiTheme="minorHAnsi" w:cstheme="minorHAnsi"/>
          <w:b/>
          <w:bCs/>
          <w:w w:val="85"/>
          <w:sz w:val="26"/>
          <w:szCs w:val="26"/>
          <w:rtl/>
        </w:rPr>
      </w:pPr>
    </w:p>
    <w:p w14:paraId="2960B631" w14:textId="43F317CB" w:rsidR="00A230F2" w:rsidRDefault="00A230F2" w:rsidP="00A230F2">
      <w:pPr>
        <w:pStyle w:val="Style"/>
        <w:spacing w:line="276" w:lineRule="auto"/>
        <w:ind w:left="57" w:right="1348"/>
        <w:jc w:val="both"/>
        <w:rPr>
          <w:rFonts w:asciiTheme="minorHAnsi" w:hAnsiTheme="minorHAnsi" w:cstheme="minorHAnsi"/>
          <w:b/>
          <w:bCs/>
          <w:w w:val="85"/>
          <w:sz w:val="26"/>
          <w:szCs w:val="26"/>
        </w:rPr>
      </w:pPr>
    </w:p>
    <w:p w14:paraId="5FE49DA9" w14:textId="77777777" w:rsidR="00963410" w:rsidRDefault="00963410" w:rsidP="00A230F2">
      <w:pPr>
        <w:pStyle w:val="Style"/>
        <w:spacing w:line="276" w:lineRule="auto"/>
        <w:ind w:left="57" w:right="1348"/>
        <w:jc w:val="both"/>
        <w:rPr>
          <w:rFonts w:asciiTheme="minorHAnsi" w:hAnsiTheme="minorHAnsi" w:cstheme="minorHAnsi"/>
          <w:b/>
          <w:bCs/>
          <w:w w:val="85"/>
          <w:sz w:val="26"/>
          <w:szCs w:val="26"/>
          <w:rtl/>
        </w:rPr>
      </w:pPr>
    </w:p>
    <w:p w14:paraId="6CF538C0" w14:textId="251801D9" w:rsidR="00A230F2" w:rsidRDefault="00A230F2" w:rsidP="00A230F2">
      <w:pPr>
        <w:pStyle w:val="Style"/>
        <w:spacing w:line="276" w:lineRule="auto"/>
        <w:ind w:left="57" w:right="1348"/>
        <w:jc w:val="both"/>
        <w:rPr>
          <w:rFonts w:asciiTheme="minorHAnsi" w:hAnsiTheme="minorHAnsi" w:cstheme="minorHAnsi"/>
          <w:b/>
          <w:bCs/>
          <w:w w:val="85"/>
          <w:sz w:val="26"/>
          <w:szCs w:val="26"/>
          <w:rtl/>
        </w:rPr>
      </w:pPr>
    </w:p>
    <w:p w14:paraId="250BB11C" w14:textId="77777777" w:rsidR="00A230F2" w:rsidRPr="00F63F94" w:rsidRDefault="00A230F2" w:rsidP="00A230F2">
      <w:pPr>
        <w:pStyle w:val="Style"/>
        <w:spacing w:line="276" w:lineRule="auto"/>
        <w:ind w:left="57" w:right="1348"/>
        <w:jc w:val="both"/>
        <w:rPr>
          <w:rFonts w:asciiTheme="minorHAnsi" w:hAnsiTheme="minorHAnsi" w:cstheme="minorHAnsi"/>
          <w:b/>
          <w:bCs/>
          <w:w w:val="85"/>
          <w:sz w:val="26"/>
          <w:szCs w:val="26"/>
        </w:rPr>
      </w:pPr>
    </w:p>
    <w:p w14:paraId="76F7333D" w14:textId="7FCA4C05" w:rsidR="00977C7A" w:rsidRPr="00F63F94" w:rsidRDefault="00977C7A" w:rsidP="00515A23">
      <w:pPr>
        <w:pStyle w:val="ListParagraph"/>
        <w:numPr>
          <w:ilvl w:val="0"/>
          <w:numId w:val="10"/>
        </w:numPr>
        <w:tabs>
          <w:tab w:val="left" w:pos="2370"/>
        </w:tabs>
        <w:jc w:val="both"/>
        <w:outlineLvl w:val="0"/>
        <w:rPr>
          <w:rFonts w:asciiTheme="minorHAnsi" w:hAnsiTheme="minorHAnsi" w:cstheme="minorHAnsi"/>
          <w:b/>
          <w:bCs/>
          <w:color w:val="000000"/>
          <w:bdr w:val="none" w:sz="0" w:space="0" w:color="auto" w:frame="1"/>
          <w:lang w:eastAsia="en-US"/>
        </w:rPr>
      </w:pPr>
      <w:r w:rsidRPr="00F63F94">
        <w:rPr>
          <w:rFonts w:asciiTheme="minorHAnsi" w:hAnsiTheme="minorHAnsi" w:cstheme="minorHAnsi"/>
          <w:b/>
          <w:bCs/>
          <w:color w:val="000000"/>
          <w:bdr w:val="none" w:sz="0" w:space="0" w:color="auto" w:frame="1"/>
          <w:lang w:eastAsia="en-US"/>
        </w:rPr>
        <w:lastRenderedPageBreak/>
        <w:t>PAST EXPERIENCE</w:t>
      </w:r>
      <w:r w:rsidR="001065CD">
        <w:rPr>
          <w:rFonts w:asciiTheme="minorHAnsi" w:hAnsiTheme="minorHAnsi" w:cstheme="minorHAnsi" w:hint="cs"/>
          <w:b/>
          <w:bCs/>
          <w:color w:val="000000"/>
          <w:bdr w:val="none" w:sz="0" w:space="0" w:color="auto" w:frame="1"/>
          <w:rtl/>
          <w:lang w:eastAsia="en-US"/>
        </w:rPr>
        <w:t xml:space="preserve">. </w:t>
      </w:r>
      <w:r w:rsidR="001065CD">
        <w:rPr>
          <w:rFonts w:asciiTheme="minorHAnsi" w:hAnsiTheme="minorHAnsi" w:cstheme="minorHAnsi"/>
          <w:b/>
        </w:rPr>
        <w:t>(All fields must be completed)</w:t>
      </w:r>
    </w:p>
    <w:p w14:paraId="51BFE3CF" w14:textId="77777777" w:rsidR="00D65D23" w:rsidRPr="00F63F94" w:rsidRDefault="00D65D23" w:rsidP="00D65D23">
      <w:pPr>
        <w:pStyle w:val="NormalWeb"/>
        <w:spacing w:before="0" w:beforeAutospacing="0" w:after="0" w:afterAutospacing="0"/>
        <w:rPr>
          <w:rFonts w:asciiTheme="minorHAnsi" w:hAnsiTheme="minorHAnsi" w:cstheme="minorHAnsi"/>
          <w:color w:val="000000"/>
          <w:bdr w:val="none" w:sz="0" w:space="0" w:color="auto" w:frame="1"/>
          <w:lang w:eastAsia="en-US"/>
        </w:rPr>
      </w:pPr>
    </w:p>
    <w:p w14:paraId="2F533685" w14:textId="652EDC22" w:rsidR="00977C7A" w:rsidRPr="00F63F94" w:rsidRDefault="00977C7A" w:rsidP="00D65D23">
      <w:pPr>
        <w:pStyle w:val="NormalWeb"/>
        <w:spacing w:before="0" w:beforeAutospacing="0" w:after="0" w:afterAutospacing="0"/>
        <w:rPr>
          <w:rFonts w:asciiTheme="minorHAnsi" w:hAnsiTheme="minorHAnsi" w:cstheme="minorHAnsi"/>
          <w:color w:val="000000"/>
          <w:bdr w:val="none" w:sz="0" w:space="0" w:color="auto" w:frame="1"/>
          <w:lang w:eastAsia="en-US"/>
        </w:rPr>
      </w:pPr>
      <w:r w:rsidRPr="00F63F94">
        <w:rPr>
          <w:rFonts w:asciiTheme="minorHAnsi" w:hAnsiTheme="minorHAnsi" w:cstheme="minorHAnsi"/>
          <w:color w:val="000000"/>
          <w:bdr w:val="none" w:sz="0" w:space="0" w:color="auto" w:frame="1"/>
          <w:lang w:eastAsia="en-US"/>
        </w:rPr>
        <w:t>Names of Key Clients with Whom the Applicant Has Done Business in the Last Two Years Including the Values of Contracts/Orders.</w:t>
      </w:r>
    </w:p>
    <w:p w14:paraId="265F505A" w14:textId="77777777" w:rsidR="00977C7A" w:rsidRPr="00F63F94" w:rsidRDefault="00977C7A" w:rsidP="00341314">
      <w:pPr>
        <w:tabs>
          <w:tab w:val="left" w:pos="2685"/>
        </w:tabs>
        <w:ind w:left="57"/>
        <w:jc w:val="both"/>
        <w:rPr>
          <w:rFonts w:asciiTheme="minorHAnsi" w:hAnsiTheme="minorHAnsi" w:cstheme="minorHAnsi"/>
          <w:b/>
        </w:rPr>
      </w:pPr>
    </w:p>
    <w:p w14:paraId="319A63D7" w14:textId="6AAE9508" w:rsidR="00977C7A" w:rsidRPr="00F63F94" w:rsidRDefault="00977C7A" w:rsidP="00515A23">
      <w:pPr>
        <w:pStyle w:val="NormalWeb"/>
        <w:numPr>
          <w:ilvl w:val="0"/>
          <w:numId w:val="13"/>
        </w:numPr>
        <w:spacing w:before="0" w:beforeAutospacing="0" w:after="0" w:afterAutospacing="0"/>
        <w:rPr>
          <w:rFonts w:asciiTheme="minorHAnsi" w:hAnsiTheme="minorHAnsi" w:cstheme="minorHAnsi"/>
          <w:color w:val="000000"/>
          <w:bdr w:val="none" w:sz="0" w:space="0" w:color="auto" w:frame="1"/>
          <w:lang w:eastAsia="en-US"/>
        </w:rPr>
      </w:pPr>
      <w:r w:rsidRPr="00F63F94">
        <w:rPr>
          <w:rFonts w:asciiTheme="minorHAnsi" w:hAnsiTheme="minorHAnsi" w:cstheme="minorHAnsi"/>
          <w:color w:val="000000"/>
          <w:bdr w:val="none" w:sz="0" w:space="0" w:color="auto" w:frame="1"/>
          <w:lang w:eastAsia="en-US"/>
        </w:rPr>
        <w:t>1</w:t>
      </w:r>
      <w:proofErr w:type="gramStart"/>
      <w:r w:rsidR="00D65D23" w:rsidRPr="00F63F94">
        <w:rPr>
          <w:rFonts w:asciiTheme="minorHAnsi" w:hAnsiTheme="minorHAnsi" w:cstheme="minorHAnsi"/>
          <w:color w:val="000000"/>
          <w:bdr w:val="none" w:sz="0" w:space="0" w:color="auto" w:frame="1"/>
          <w:vertAlign w:val="superscript"/>
          <w:lang w:eastAsia="en-US"/>
        </w:rPr>
        <w:t>st</w:t>
      </w:r>
      <w:r w:rsidR="00D65D23" w:rsidRPr="00F63F94">
        <w:rPr>
          <w:rFonts w:asciiTheme="minorHAnsi" w:hAnsiTheme="minorHAnsi" w:cstheme="minorHAnsi"/>
          <w:color w:val="000000"/>
          <w:bdr w:val="none" w:sz="0" w:space="0" w:color="auto" w:frame="1"/>
          <w:lang w:eastAsia="en-US"/>
        </w:rPr>
        <w:t xml:space="preserve"> </w:t>
      </w:r>
      <w:r w:rsidRPr="00F63F94">
        <w:rPr>
          <w:rFonts w:asciiTheme="minorHAnsi" w:hAnsiTheme="minorHAnsi" w:cstheme="minorHAnsi"/>
          <w:color w:val="000000"/>
          <w:bdr w:val="none" w:sz="0" w:space="0" w:color="auto" w:frame="1"/>
          <w:lang w:eastAsia="en-US"/>
        </w:rPr>
        <w:t xml:space="preserve"> client</w:t>
      </w:r>
      <w:proofErr w:type="gramEnd"/>
      <w:r w:rsidRPr="00F63F94">
        <w:rPr>
          <w:rFonts w:asciiTheme="minorHAnsi" w:hAnsiTheme="minorHAnsi" w:cstheme="minorHAnsi"/>
          <w:color w:val="000000"/>
          <w:bdr w:val="none" w:sz="0" w:space="0" w:color="auto" w:frame="1"/>
          <w:lang w:eastAsia="en-US"/>
        </w:rPr>
        <w:t xml:space="preserve"> (Organization)</w:t>
      </w:r>
    </w:p>
    <w:p w14:paraId="0AF4EC1A" w14:textId="77777777" w:rsidR="00977C7A" w:rsidRPr="00F63F94" w:rsidRDefault="00977C7A" w:rsidP="00D65D23">
      <w:pPr>
        <w:pStyle w:val="NormalWeb"/>
        <w:spacing w:before="0" w:beforeAutospacing="0" w:after="0" w:afterAutospacing="0"/>
        <w:rPr>
          <w:rFonts w:asciiTheme="minorHAnsi" w:hAnsiTheme="minorHAnsi" w:cstheme="minorHAnsi"/>
          <w:color w:val="000000"/>
          <w:bdr w:val="none" w:sz="0" w:space="0" w:color="auto" w:frame="1"/>
          <w:lang w:eastAsia="en-US"/>
        </w:rPr>
      </w:pPr>
    </w:p>
    <w:p w14:paraId="71124F60" w14:textId="77777777" w:rsidR="00977C7A" w:rsidRPr="00F63F94" w:rsidRDefault="00977C7A" w:rsidP="00515A23">
      <w:pPr>
        <w:pStyle w:val="NormalWeb"/>
        <w:numPr>
          <w:ilvl w:val="0"/>
          <w:numId w:val="14"/>
        </w:numPr>
        <w:spacing w:before="0" w:beforeAutospacing="0" w:after="0" w:afterAutospacing="0"/>
        <w:rPr>
          <w:rFonts w:asciiTheme="minorHAnsi" w:hAnsiTheme="minorHAnsi" w:cstheme="minorHAnsi"/>
          <w:color w:val="000000"/>
          <w:bdr w:val="none" w:sz="0" w:space="0" w:color="auto" w:frame="1"/>
          <w:lang w:eastAsia="en-US"/>
        </w:rPr>
      </w:pPr>
      <w:r w:rsidRPr="00F63F94">
        <w:rPr>
          <w:rFonts w:asciiTheme="minorHAnsi" w:hAnsiTheme="minorHAnsi" w:cstheme="minorHAnsi"/>
          <w:color w:val="000000"/>
          <w:bdr w:val="none" w:sz="0" w:space="0" w:color="auto" w:frame="1"/>
          <w:lang w:eastAsia="en-US"/>
        </w:rPr>
        <w:t>Name of client (organization) ……………………………………….......</w:t>
      </w:r>
    </w:p>
    <w:p w14:paraId="667BFCF9" w14:textId="77777777" w:rsidR="00977C7A" w:rsidRPr="00F63F94" w:rsidRDefault="00977C7A" w:rsidP="00D65D23">
      <w:pPr>
        <w:pStyle w:val="NormalWeb"/>
        <w:spacing w:before="0" w:beforeAutospacing="0" w:after="0" w:afterAutospacing="0"/>
        <w:rPr>
          <w:rFonts w:asciiTheme="minorHAnsi" w:hAnsiTheme="minorHAnsi" w:cstheme="minorHAnsi"/>
          <w:color w:val="000000"/>
          <w:bdr w:val="none" w:sz="0" w:space="0" w:color="auto" w:frame="1"/>
          <w:lang w:eastAsia="en-US"/>
        </w:rPr>
      </w:pPr>
    </w:p>
    <w:p w14:paraId="3DA4DA43" w14:textId="77777777" w:rsidR="00977C7A" w:rsidRPr="00F63F94" w:rsidRDefault="00977C7A" w:rsidP="00515A23">
      <w:pPr>
        <w:pStyle w:val="NormalWeb"/>
        <w:numPr>
          <w:ilvl w:val="0"/>
          <w:numId w:val="14"/>
        </w:numPr>
        <w:spacing w:before="0" w:beforeAutospacing="0" w:after="0" w:afterAutospacing="0"/>
        <w:rPr>
          <w:rFonts w:asciiTheme="minorHAnsi" w:hAnsiTheme="minorHAnsi" w:cstheme="minorHAnsi"/>
          <w:color w:val="000000"/>
          <w:bdr w:val="none" w:sz="0" w:space="0" w:color="auto" w:frame="1"/>
          <w:lang w:eastAsia="en-US"/>
        </w:rPr>
      </w:pPr>
      <w:r w:rsidRPr="00F63F94">
        <w:rPr>
          <w:rFonts w:asciiTheme="minorHAnsi" w:hAnsiTheme="minorHAnsi" w:cstheme="minorHAnsi"/>
          <w:color w:val="000000"/>
          <w:bdr w:val="none" w:sz="0" w:space="0" w:color="auto" w:frame="1"/>
          <w:lang w:eastAsia="en-US"/>
        </w:rPr>
        <w:t>Address of client (organization)…………………………………………</w:t>
      </w:r>
    </w:p>
    <w:p w14:paraId="78561534" w14:textId="77777777" w:rsidR="00977C7A" w:rsidRPr="00F63F94" w:rsidRDefault="00977C7A" w:rsidP="00D65D23">
      <w:pPr>
        <w:pStyle w:val="NormalWeb"/>
        <w:spacing w:before="0" w:beforeAutospacing="0" w:after="0" w:afterAutospacing="0"/>
        <w:rPr>
          <w:rFonts w:asciiTheme="minorHAnsi" w:hAnsiTheme="minorHAnsi" w:cstheme="minorHAnsi"/>
          <w:color w:val="000000"/>
          <w:bdr w:val="none" w:sz="0" w:space="0" w:color="auto" w:frame="1"/>
          <w:lang w:eastAsia="en-US"/>
        </w:rPr>
      </w:pPr>
    </w:p>
    <w:p w14:paraId="19785611" w14:textId="77777777" w:rsidR="00977C7A" w:rsidRPr="00F63F94" w:rsidRDefault="00977C7A" w:rsidP="00515A23">
      <w:pPr>
        <w:pStyle w:val="NormalWeb"/>
        <w:numPr>
          <w:ilvl w:val="0"/>
          <w:numId w:val="14"/>
        </w:numPr>
        <w:spacing w:before="0" w:beforeAutospacing="0" w:after="0" w:afterAutospacing="0"/>
        <w:rPr>
          <w:rFonts w:asciiTheme="minorHAnsi" w:hAnsiTheme="minorHAnsi" w:cstheme="minorHAnsi"/>
          <w:color w:val="000000"/>
          <w:bdr w:val="none" w:sz="0" w:space="0" w:color="auto" w:frame="1"/>
          <w:lang w:eastAsia="en-US"/>
        </w:rPr>
      </w:pPr>
      <w:r w:rsidRPr="00F63F94">
        <w:rPr>
          <w:rFonts w:asciiTheme="minorHAnsi" w:hAnsiTheme="minorHAnsi" w:cstheme="minorHAnsi"/>
          <w:color w:val="000000"/>
          <w:bdr w:val="none" w:sz="0" w:space="0" w:color="auto" w:frame="1"/>
          <w:lang w:eastAsia="en-US"/>
        </w:rPr>
        <w:t>Name of contact person at the client/organization…………………….</w:t>
      </w:r>
    </w:p>
    <w:p w14:paraId="388A8C7D" w14:textId="77777777" w:rsidR="00977C7A" w:rsidRPr="00F63F94" w:rsidRDefault="00977C7A" w:rsidP="00D65D23">
      <w:pPr>
        <w:pStyle w:val="NormalWeb"/>
        <w:spacing w:before="0" w:beforeAutospacing="0" w:after="0" w:afterAutospacing="0"/>
        <w:rPr>
          <w:rFonts w:asciiTheme="minorHAnsi" w:hAnsiTheme="minorHAnsi" w:cstheme="minorHAnsi"/>
          <w:color w:val="000000"/>
          <w:bdr w:val="none" w:sz="0" w:space="0" w:color="auto" w:frame="1"/>
          <w:lang w:eastAsia="en-US"/>
        </w:rPr>
      </w:pPr>
    </w:p>
    <w:p w14:paraId="363C67BC" w14:textId="77777777" w:rsidR="00977C7A" w:rsidRPr="00F63F94" w:rsidRDefault="00977C7A" w:rsidP="00515A23">
      <w:pPr>
        <w:pStyle w:val="NormalWeb"/>
        <w:numPr>
          <w:ilvl w:val="0"/>
          <w:numId w:val="14"/>
        </w:numPr>
        <w:spacing w:before="0" w:beforeAutospacing="0" w:after="0" w:afterAutospacing="0"/>
        <w:rPr>
          <w:rFonts w:asciiTheme="minorHAnsi" w:hAnsiTheme="minorHAnsi" w:cstheme="minorHAnsi"/>
          <w:color w:val="000000"/>
          <w:bdr w:val="none" w:sz="0" w:space="0" w:color="auto" w:frame="1"/>
          <w:lang w:eastAsia="en-US"/>
        </w:rPr>
      </w:pPr>
      <w:r w:rsidRPr="00F63F94">
        <w:rPr>
          <w:rFonts w:asciiTheme="minorHAnsi" w:hAnsiTheme="minorHAnsi" w:cstheme="minorHAnsi"/>
          <w:color w:val="000000"/>
          <w:bdr w:val="none" w:sz="0" w:space="0" w:color="auto" w:frame="1"/>
          <w:lang w:eastAsia="en-US"/>
        </w:rPr>
        <w:t>Telephone No. of client………………………………………………….</w:t>
      </w:r>
    </w:p>
    <w:p w14:paraId="46646659" w14:textId="77777777" w:rsidR="00977C7A" w:rsidRPr="00F63F94" w:rsidRDefault="00977C7A" w:rsidP="00D65D23">
      <w:pPr>
        <w:pStyle w:val="NormalWeb"/>
        <w:spacing w:before="0" w:beforeAutospacing="0" w:after="0" w:afterAutospacing="0"/>
        <w:rPr>
          <w:rFonts w:asciiTheme="minorHAnsi" w:hAnsiTheme="minorHAnsi" w:cstheme="minorHAnsi"/>
          <w:color w:val="000000"/>
          <w:bdr w:val="none" w:sz="0" w:space="0" w:color="auto" w:frame="1"/>
          <w:lang w:eastAsia="en-US"/>
        </w:rPr>
      </w:pPr>
    </w:p>
    <w:p w14:paraId="14B73003" w14:textId="77777777" w:rsidR="00977C7A" w:rsidRPr="00F63F94" w:rsidRDefault="00977C7A" w:rsidP="00515A23">
      <w:pPr>
        <w:pStyle w:val="NormalWeb"/>
        <w:numPr>
          <w:ilvl w:val="0"/>
          <w:numId w:val="14"/>
        </w:numPr>
        <w:spacing w:before="0" w:beforeAutospacing="0" w:after="0" w:afterAutospacing="0"/>
        <w:rPr>
          <w:rFonts w:asciiTheme="minorHAnsi" w:hAnsiTheme="minorHAnsi" w:cstheme="minorHAnsi"/>
          <w:color w:val="000000"/>
          <w:bdr w:val="none" w:sz="0" w:space="0" w:color="auto" w:frame="1"/>
          <w:lang w:eastAsia="en-US"/>
        </w:rPr>
      </w:pPr>
      <w:r w:rsidRPr="00F63F94">
        <w:rPr>
          <w:rFonts w:asciiTheme="minorHAnsi" w:hAnsiTheme="minorHAnsi" w:cstheme="minorHAnsi"/>
          <w:color w:val="000000"/>
          <w:bdr w:val="none" w:sz="0" w:space="0" w:color="auto" w:frame="1"/>
          <w:lang w:eastAsia="en-US"/>
        </w:rPr>
        <w:t>Value of Contract……………………………………………………</w:t>
      </w:r>
      <w:proofErr w:type="gramStart"/>
      <w:r w:rsidRPr="00F63F94">
        <w:rPr>
          <w:rFonts w:asciiTheme="minorHAnsi" w:hAnsiTheme="minorHAnsi" w:cstheme="minorHAnsi"/>
          <w:color w:val="000000"/>
          <w:bdr w:val="none" w:sz="0" w:space="0" w:color="auto" w:frame="1"/>
          <w:lang w:eastAsia="en-US"/>
        </w:rPr>
        <w:t>…..</w:t>
      </w:r>
      <w:proofErr w:type="gramEnd"/>
    </w:p>
    <w:p w14:paraId="52B9A819" w14:textId="77777777" w:rsidR="00977C7A" w:rsidRPr="00F63F94" w:rsidRDefault="00977C7A" w:rsidP="00D65D23">
      <w:pPr>
        <w:pStyle w:val="NormalWeb"/>
        <w:spacing w:before="0" w:beforeAutospacing="0" w:after="0" w:afterAutospacing="0"/>
        <w:rPr>
          <w:rFonts w:asciiTheme="minorHAnsi" w:hAnsiTheme="minorHAnsi" w:cstheme="minorHAnsi"/>
          <w:color w:val="000000"/>
          <w:bdr w:val="none" w:sz="0" w:space="0" w:color="auto" w:frame="1"/>
          <w:lang w:eastAsia="en-US"/>
        </w:rPr>
      </w:pPr>
    </w:p>
    <w:p w14:paraId="3772AC16" w14:textId="77777777" w:rsidR="00977C7A" w:rsidRPr="00F63F94" w:rsidRDefault="00977C7A" w:rsidP="00515A23">
      <w:pPr>
        <w:pStyle w:val="NormalWeb"/>
        <w:numPr>
          <w:ilvl w:val="0"/>
          <w:numId w:val="14"/>
        </w:numPr>
        <w:spacing w:before="0" w:beforeAutospacing="0" w:after="0" w:afterAutospacing="0"/>
        <w:rPr>
          <w:rFonts w:asciiTheme="minorHAnsi" w:hAnsiTheme="minorHAnsi" w:cstheme="minorHAnsi"/>
          <w:color w:val="000000"/>
          <w:bdr w:val="none" w:sz="0" w:space="0" w:color="auto" w:frame="1"/>
          <w:lang w:eastAsia="en-US"/>
        </w:rPr>
      </w:pPr>
      <w:r w:rsidRPr="00F63F94">
        <w:rPr>
          <w:rFonts w:asciiTheme="minorHAnsi" w:hAnsiTheme="minorHAnsi" w:cstheme="minorHAnsi"/>
          <w:color w:val="000000"/>
          <w:bdr w:val="none" w:sz="0" w:space="0" w:color="auto" w:frame="1"/>
          <w:lang w:eastAsia="en-US"/>
        </w:rPr>
        <w:t>Duration of Contract (date)…………………………………………</w:t>
      </w:r>
      <w:proofErr w:type="gramStart"/>
      <w:r w:rsidRPr="00F63F94">
        <w:rPr>
          <w:rFonts w:asciiTheme="minorHAnsi" w:hAnsiTheme="minorHAnsi" w:cstheme="minorHAnsi"/>
          <w:color w:val="000000"/>
          <w:bdr w:val="none" w:sz="0" w:space="0" w:color="auto" w:frame="1"/>
          <w:lang w:eastAsia="en-US"/>
        </w:rPr>
        <w:t>…..</w:t>
      </w:r>
      <w:proofErr w:type="gramEnd"/>
    </w:p>
    <w:p w14:paraId="45409C23" w14:textId="77777777" w:rsidR="00977C7A" w:rsidRPr="00F63F94" w:rsidRDefault="00977C7A" w:rsidP="00D65D23">
      <w:pPr>
        <w:pStyle w:val="NormalWeb"/>
        <w:spacing w:before="0" w:beforeAutospacing="0" w:after="0" w:afterAutospacing="0"/>
        <w:rPr>
          <w:rFonts w:asciiTheme="minorHAnsi" w:hAnsiTheme="minorHAnsi" w:cstheme="minorHAnsi"/>
          <w:color w:val="000000"/>
          <w:bdr w:val="none" w:sz="0" w:space="0" w:color="auto" w:frame="1"/>
          <w:lang w:eastAsia="en-US"/>
        </w:rPr>
      </w:pPr>
    </w:p>
    <w:p w14:paraId="5AB2C3E1" w14:textId="77777777" w:rsidR="00977C7A" w:rsidRPr="00F63F94" w:rsidRDefault="00977C7A" w:rsidP="00D65D23">
      <w:pPr>
        <w:pStyle w:val="NormalWeb"/>
        <w:spacing w:before="0" w:beforeAutospacing="0" w:after="0" w:afterAutospacing="0"/>
        <w:rPr>
          <w:rFonts w:asciiTheme="minorHAnsi" w:hAnsiTheme="minorHAnsi" w:cstheme="minorHAnsi"/>
          <w:color w:val="000000"/>
          <w:bdr w:val="none" w:sz="0" w:space="0" w:color="auto" w:frame="1"/>
          <w:lang w:eastAsia="en-US"/>
        </w:rPr>
      </w:pPr>
      <w:r w:rsidRPr="00F63F94">
        <w:rPr>
          <w:rFonts w:asciiTheme="minorHAnsi" w:hAnsiTheme="minorHAnsi" w:cstheme="minorHAnsi"/>
          <w:color w:val="000000"/>
          <w:bdr w:val="none" w:sz="0" w:space="0" w:color="auto" w:frame="1"/>
          <w:lang w:eastAsia="en-US"/>
        </w:rPr>
        <w:t>(Attach documental evidence of existence of contract)</w:t>
      </w:r>
    </w:p>
    <w:p w14:paraId="17116E6D" w14:textId="77777777" w:rsidR="00977C7A" w:rsidRPr="00F63F94" w:rsidRDefault="00977C7A" w:rsidP="00D65D23">
      <w:pPr>
        <w:pStyle w:val="NormalWeb"/>
        <w:spacing w:before="0" w:beforeAutospacing="0" w:after="0" w:afterAutospacing="0"/>
        <w:rPr>
          <w:rFonts w:asciiTheme="minorHAnsi" w:hAnsiTheme="minorHAnsi" w:cstheme="minorHAnsi"/>
          <w:color w:val="000000"/>
          <w:bdr w:val="none" w:sz="0" w:space="0" w:color="auto" w:frame="1"/>
          <w:lang w:eastAsia="en-US"/>
        </w:rPr>
      </w:pPr>
    </w:p>
    <w:p w14:paraId="12C5FD5A" w14:textId="77777777" w:rsidR="00977C7A" w:rsidRPr="00F63F94" w:rsidRDefault="00977C7A" w:rsidP="00515A23">
      <w:pPr>
        <w:pStyle w:val="NormalWeb"/>
        <w:numPr>
          <w:ilvl w:val="0"/>
          <w:numId w:val="13"/>
        </w:numPr>
        <w:spacing w:before="0" w:beforeAutospacing="0" w:after="0" w:afterAutospacing="0"/>
        <w:rPr>
          <w:rFonts w:asciiTheme="minorHAnsi" w:hAnsiTheme="minorHAnsi" w:cstheme="minorHAnsi"/>
          <w:color w:val="000000"/>
          <w:bdr w:val="none" w:sz="0" w:space="0" w:color="auto" w:frame="1"/>
          <w:lang w:eastAsia="en-US"/>
        </w:rPr>
      </w:pPr>
      <w:r w:rsidRPr="00F63F94">
        <w:rPr>
          <w:rFonts w:asciiTheme="minorHAnsi" w:hAnsiTheme="minorHAnsi" w:cstheme="minorHAnsi"/>
          <w:color w:val="000000"/>
          <w:bdr w:val="none" w:sz="0" w:space="0" w:color="auto" w:frame="1"/>
          <w:lang w:eastAsia="en-US"/>
        </w:rPr>
        <w:t xml:space="preserve">   2nd client (organization)</w:t>
      </w:r>
    </w:p>
    <w:p w14:paraId="5095308C" w14:textId="77777777" w:rsidR="00977C7A" w:rsidRPr="00F63F94" w:rsidRDefault="00977C7A" w:rsidP="00341314">
      <w:pPr>
        <w:tabs>
          <w:tab w:val="left" w:pos="2685"/>
        </w:tabs>
        <w:ind w:left="57"/>
        <w:jc w:val="both"/>
        <w:rPr>
          <w:rFonts w:asciiTheme="minorHAnsi" w:hAnsiTheme="minorHAnsi" w:cstheme="minorHAnsi"/>
        </w:rPr>
      </w:pPr>
    </w:p>
    <w:p w14:paraId="0674564F" w14:textId="77777777" w:rsidR="00977C7A" w:rsidRPr="00F63F94" w:rsidRDefault="00977C7A" w:rsidP="00515A23">
      <w:pPr>
        <w:pStyle w:val="NormalWeb"/>
        <w:numPr>
          <w:ilvl w:val="0"/>
          <w:numId w:val="15"/>
        </w:numPr>
        <w:spacing w:before="0" w:beforeAutospacing="0" w:after="0" w:afterAutospacing="0"/>
        <w:rPr>
          <w:rFonts w:asciiTheme="minorHAnsi" w:hAnsiTheme="minorHAnsi" w:cstheme="minorHAnsi"/>
          <w:color w:val="000000"/>
          <w:bdr w:val="none" w:sz="0" w:space="0" w:color="auto" w:frame="1"/>
          <w:lang w:eastAsia="en-US"/>
        </w:rPr>
      </w:pPr>
      <w:r w:rsidRPr="00F63F94">
        <w:rPr>
          <w:rFonts w:asciiTheme="minorHAnsi" w:hAnsiTheme="minorHAnsi" w:cstheme="minorHAnsi"/>
          <w:color w:val="000000"/>
          <w:bdr w:val="none" w:sz="0" w:space="0" w:color="auto" w:frame="1"/>
          <w:lang w:eastAsia="en-US"/>
        </w:rPr>
        <w:t>Name of client (organization) ……………………………………….......</w:t>
      </w:r>
    </w:p>
    <w:p w14:paraId="381FDA4F" w14:textId="77777777" w:rsidR="00977C7A" w:rsidRPr="00F63F94" w:rsidRDefault="00977C7A" w:rsidP="00D65D23">
      <w:pPr>
        <w:pStyle w:val="NormalWeb"/>
        <w:spacing w:before="0" w:beforeAutospacing="0" w:after="0" w:afterAutospacing="0"/>
        <w:ind w:left="720"/>
        <w:rPr>
          <w:rFonts w:asciiTheme="minorHAnsi" w:hAnsiTheme="minorHAnsi" w:cstheme="minorHAnsi"/>
          <w:color w:val="000000"/>
          <w:bdr w:val="none" w:sz="0" w:space="0" w:color="auto" w:frame="1"/>
          <w:lang w:eastAsia="en-US"/>
        </w:rPr>
      </w:pPr>
    </w:p>
    <w:p w14:paraId="3906D8B9" w14:textId="77777777" w:rsidR="00977C7A" w:rsidRPr="00F63F94" w:rsidRDefault="00977C7A" w:rsidP="00515A23">
      <w:pPr>
        <w:pStyle w:val="NormalWeb"/>
        <w:numPr>
          <w:ilvl w:val="0"/>
          <w:numId w:val="15"/>
        </w:numPr>
        <w:spacing w:before="0" w:beforeAutospacing="0" w:after="0" w:afterAutospacing="0"/>
        <w:rPr>
          <w:rFonts w:asciiTheme="minorHAnsi" w:hAnsiTheme="minorHAnsi" w:cstheme="minorHAnsi"/>
          <w:color w:val="000000"/>
          <w:bdr w:val="none" w:sz="0" w:space="0" w:color="auto" w:frame="1"/>
          <w:lang w:eastAsia="en-US"/>
        </w:rPr>
      </w:pPr>
      <w:r w:rsidRPr="00F63F94">
        <w:rPr>
          <w:rFonts w:asciiTheme="minorHAnsi" w:hAnsiTheme="minorHAnsi" w:cstheme="minorHAnsi"/>
          <w:color w:val="000000"/>
          <w:bdr w:val="none" w:sz="0" w:space="0" w:color="auto" w:frame="1"/>
          <w:lang w:eastAsia="en-US"/>
        </w:rPr>
        <w:t>Address of client (organization)…………………………………………</w:t>
      </w:r>
    </w:p>
    <w:p w14:paraId="56B50ABF" w14:textId="77777777" w:rsidR="00977C7A" w:rsidRPr="00F63F94" w:rsidRDefault="00977C7A" w:rsidP="00D65D23">
      <w:pPr>
        <w:pStyle w:val="NormalWeb"/>
        <w:spacing w:before="0" w:beforeAutospacing="0" w:after="0" w:afterAutospacing="0"/>
        <w:ind w:left="720"/>
        <w:rPr>
          <w:rFonts w:asciiTheme="minorHAnsi" w:hAnsiTheme="minorHAnsi" w:cstheme="minorHAnsi"/>
          <w:color w:val="000000"/>
          <w:bdr w:val="none" w:sz="0" w:space="0" w:color="auto" w:frame="1"/>
          <w:lang w:eastAsia="en-US"/>
        </w:rPr>
      </w:pPr>
    </w:p>
    <w:p w14:paraId="7A6A1D8C" w14:textId="77777777" w:rsidR="00977C7A" w:rsidRPr="00F63F94" w:rsidRDefault="00977C7A" w:rsidP="00515A23">
      <w:pPr>
        <w:pStyle w:val="NormalWeb"/>
        <w:numPr>
          <w:ilvl w:val="0"/>
          <w:numId w:val="15"/>
        </w:numPr>
        <w:spacing w:before="0" w:beforeAutospacing="0" w:after="0" w:afterAutospacing="0"/>
        <w:rPr>
          <w:rFonts w:asciiTheme="minorHAnsi" w:hAnsiTheme="minorHAnsi" w:cstheme="minorHAnsi"/>
          <w:color w:val="000000"/>
          <w:bdr w:val="none" w:sz="0" w:space="0" w:color="auto" w:frame="1"/>
          <w:lang w:eastAsia="en-US"/>
        </w:rPr>
      </w:pPr>
      <w:r w:rsidRPr="00F63F94">
        <w:rPr>
          <w:rFonts w:asciiTheme="minorHAnsi" w:hAnsiTheme="minorHAnsi" w:cstheme="minorHAnsi"/>
          <w:color w:val="000000"/>
          <w:bdr w:val="none" w:sz="0" w:space="0" w:color="auto" w:frame="1"/>
          <w:lang w:eastAsia="en-US"/>
        </w:rPr>
        <w:t>Name of contact person at the client/organization…………………….</w:t>
      </w:r>
    </w:p>
    <w:p w14:paraId="53FC6DBB" w14:textId="77777777" w:rsidR="00977C7A" w:rsidRPr="00F63F94" w:rsidRDefault="00977C7A" w:rsidP="00D65D23">
      <w:pPr>
        <w:pStyle w:val="NormalWeb"/>
        <w:spacing w:before="0" w:beforeAutospacing="0" w:after="0" w:afterAutospacing="0"/>
        <w:ind w:left="720"/>
        <w:rPr>
          <w:rFonts w:asciiTheme="minorHAnsi" w:hAnsiTheme="minorHAnsi" w:cstheme="minorHAnsi"/>
          <w:color w:val="000000"/>
          <w:bdr w:val="none" w:sz="0" w:space="0" w:color="auto" w:frame="1"/>
          <w:lang w:eastAsia="en-US"/>
        </w:rPr>
      </w:pPr>
    </w:p>
    <w:p w14:paraId="160A921A" w14:textId="77777777" w:rsidR="00977C7A" w:rsidRPr="00F63F94" w:rsidRDefault="00977C7A" w:rsidP="00515A23">
      <w:pPr>
        <w:pStyle w:val="NormalWeb"/>
        <w:numPr>
          <w:ilvl w:val="0"/>
          <w:numId w:val="15"/>
        </w:numPr>
        <w:spacing w:before="0" w:beforeAutospacing="0" w:after="0" w:afterAutospacing="0"/>
        <w:rPr>
          <w:rFonts w:asciiTheme="minorHAnsi" w:hAnsiTheme="minorHAnsi" w:cstheme="minorHAnsi"/>
          <w:color w:val="000000"/>
          <w:bdr w:val="none" w:sz="0" w:space="0" w:color="auto" w:frame="1"/>
          <w:lang w:eastAsia="en-US"/>
        </w:rPr>
      </w:pPr>
      <w:r w:rsidRPr="00F63F94">
        <w:rPr>
          <w:rFonts w:asciiTheme="minorHAnsi" w:hAnsiTheme="minorHAnsi" w:cstheme="minorHAnsi"/>
          <w:color w:val="000000"/>
          <w:bdr w:val="none" w:sz="0" w:space="0" w:color="auto" w:frame="1"/>
          <w:lang w:eastAsia="en-US"/>
        </w:rPr>
        <w:t>Telephone No. of client………………………………………………….</w:t>
      </w:r>
    </w:p>
    <w:p w14:paraId="2E93A9E4" w14:textId="77777777" w:rsidR="00977C7A" w:rsidRPr="00F63F94" w:rsidRDefault="00977C7A" w:rsidP="00D65D23">
      <w:pPr>
        <w:pStyle w:val="NormalWeb"/>
        <w:spacing w:before="0" w:beforeAutospacing="0" w:after="0" w:afterAutospacing="0"/>
        <w:ind w:left="720"/>
        <w:rPr>
          <w:rFonts w:asciiTheme="minorHAnsi" w:hAnsiTheme="minorHAnsi" w:cstheme="minorHAnsi"/>
          <w:color w:val="000000"/>
          <w:bdr w:val="none" w:sz="0" w:space="0" w:color="auto" w:frame="1"/>
          <w:lang w:eastAsia="en-US"/>
        </w:rPr>
      </w:pPr>
    </w:p>
    <w:p w14:paraId="71E95D60" w14:textId="77777777" w:rsidR="00977C7A" w:rsidRPr="00F63F94" w:rsidRDefault="00977C7A" w:rsidP="00515A23">
      <w:pPr>
        <w:pStyle w:val="NormalWeb"/>
        <w:numPr>
          <w:ilvl w:val="0"/>
          <w:numId w:val="15"/>
        </w:numPr>
        <w:spacing w:before="0" w:beforeAutospacing="0" w:after="0" w:afterAutospacing="0"/>
        <w:rPr>
          <w:rFonts w:asciiTheme="minorHAnsi" w:hAnsiTheme="minorHAnsi" w:cstheme="minorHAnsi"/>
          <w:color w:val="000000"/>
          <w:bdr w:val="none" w:sz="0" w:space="0" w:color="auto" w:frame="1"/>
          <w:lang w:eastAsia="en-US"/>
        </w:rPr>
      </w:pPr>
      <w:r w:rsidRPr="00F63F94">
        <w:rPr>
          <w:rFonts w:asciiTheme="minorHAnsi" w:hAnsiTheme="minorHAnsi" w:cstheme="minorHAnsi"/>
          <w:color w:val="000000"/>
          <w:bdr w:val="none" w:sz="0" w:space="0" w:color="auto" w:frame="1"/>
          <w:lang w:eastAsia="en-US"/>
        </w:rPr>
        <w:t>Value of Contract……………………………………………………</w:t>
      </w:r>
      <w:proofErr w:type="gramStart"/>
      <w:r w:rsidRPr="00F63F94">
        <w:rPr>
          <w:rFonts w:asciiTheme="minorHAnsi" w:hAnsiTheme="minorHAnsi" w:cstheme="minorHAnsi"/>
          <w:color w:val="000000"/>
          <w:bdr w:val="none" w:sz="0" w:space="0" w:color="auto" w:frame="1"/>
          <w:lang w:eastAsia="en-US"/>
        </w:rPr>
        <w:t>…..</w:t>
      </w:r>
      <w:proofErr w:type="gramEnd"/>
    </w:p>
    <w:p w14:paraId="20B02C01" w14:textId="77777777" w:rsidR="00977C7A" w:rsidRPr="00F63F94" w:rsidRDefault="00977C7A" w:rsidP="00D65D23">
      <w:pPr>
        <w:pStyle w:val="NormalWeb"/>
        <w:spacing w:before="0" w:beforeAutospacing="0" w:after="0" w:afterAutospacing="0"/>
        <w:ind w:left="720"/>
        <w:rPr>
          <w:rFonts w:asciiTheme="minorHAnsi" w:hAnsiTheme="minorHAnsi" w:cstheme="minorHAnsi"/>
          <w:color w:val="000000"/>
          <w:bdr w:val="none" w:sz="0" w:space="0" w:color="auto" w:frame="1"/>
          <w:lang w:eastAsia="en-US"/>
        </w:rPr>
      </w:pPr>
    </w:p>
    <w:p w14:paraId="2194ED38" w14:textId="77777777" w:rsidR="00977C7A" w:rsidRPr="00F63F94" w:rsidRDefault="00977C7A" w:rsidP="00515A23">
      <w:pPr>
        <w:pStyle w:val="NormalWeb"/>
        <w:numPr>
          <w:ilvl w:val="0"/>
          <w:numId w:val="15"/>
        </w:numPr>
        <w:spacing w:before="0" w:beforeAutospacing="0" w:after="0" w:afterAutospacing="0"/>
        <w:rPr>
          <w:rFonts w:asciiTheme="minorHAnsi" w:hAnsiTheme="minorHAnsi" w:cstheme="minorHAnsi"/>
          <w:color w:val="000000"/>
          <w:bdr w:val="none" w:sz="0" w:space="0" w:color="auto" w:frame="1"/>
          <w:lang w:eastAsia="en-US"/>
        </w:rPr>
      </w:pPr>
      <w:r w:rsidRPr="00F63F94">
        <w:rPr>
          <w:rFonts w:asciiTheme="minorHAnsi" w:hAnsiTheme="minorHAnsi" w:cstheme="minorHAnsi"/>
          <w:color w:val="000000"/>
          <w:bdr w:val="none" w:sz="0" w:space="0" w:color="auto" w:frame="1"/>
          <w:lang w:eastAsia="en-US"/>
        </w:rPr>
        <w:t>Duration of Contract (date)…………………………………………</w:t>
      </w:r>
      <w:proofErr w:type="gramStart"/>
      <w:r w:rsidRPr="00F63F94">
        <w:rPr>
          <w:rFonts w:asciiTheme="minorHAnsi" w:hAnsiTheme="minorHAnsi" w:cstheme="minorHAnsi"/>
          <w:color w:val="000000"/>
          <w:bdr w:val="none" w:sz="0" w:space="0" w:color="auto" w:frame="1"/>
          <w:lang w:eastAsia="en-US"/>
        </w:rPr>
        <w:t>…..</w:t>
      </w:r>
      <w:proofErr w:type="gramEnd"/>
    </w:p>
    <w:p w14:paraId="695D426D" w14:textId="77777777" w:rsidR="00977C7A" w:rsidRPr="00F63F94" w:rsidRDefault="00977C7A" w:rsidP="00D65D23">
      <w:pPr>
        <w:pStyle w:val="NormalWeb"/>
        <w:spacing w:before="0" w:beforeAutospacing="0" w:after="0" w:afterAutospacing="0"/>
        <w:ind w:left="720"/>
        <w:rPr>
          <w:rFonts w:asciiTheme="minorHAnsi" w:hAnsiTheme="minorHAnsi" w:cstheme="minorHAnsi"/>
          <w:color w:val="000000"/>
          <w:bdr w:val="none" w:sz="0" w:space="0" w:color="auto" w:frame="1"/>
          <w:lang w:eastAsia="en-US"/>
        </w:rPr>
      </w:pPr>
    </w:p>
    <w:p w14:paraId="39CA3B92" w14:textId="77777777" w:rsidR="00977C7A" w:rsidRPr="00F63F94" w:rsidRDefault="00977C7A" w:rsidP="00341314">
      <w:pPr>
        <w:tabs>
          <w:tab w:val="left" w:pos="2685"/>
        </w:tabs>
        <w:ind w:left="57"/>
        <w:jc w:val="both"/>
        <w:rPr>
          <w:rFonts w:asciiTheme="minorHAnsi" w:hAnsiTheme="minorHAnsi" w:cstheme="minorHAnsi"/>
        </w:rPr>
      </w:pPr>
      <w:r w:rsidRPr="00F63F94">
        <w:rPr>
          <w:rFonts w:asciiTheme="minorHAnsi" w:hAnsiTheme="minorHAnsi" w:cstheme="minorHAnsi"/>
        </w:rPr>
        <w:t>(Attach documental evidence of existence of contract)</w:t>
      </w:r>
    </w:p>
    <w:p w14:paraId="1E5C2011" w14:textId="77777777" w:rsidR="00977C7A" w:rsidRPr="00F63F94" w:rsidRDefault="00977C7A" w:rsidP="00341314">
      <w:pPr>
        <w:tabs>
          <w:tab w:val="left" w:pos="2685"/>
        </w:tabs>
        <w:ind w:left="57"/>
        <w:jc w:val="both"/>
        <w:rPr>
          <w:rFonts w:asciiTheme="minorHAnsi" w:hAnsiTheme="minorHAnsi" w:cstheme="minorHAnsi"/>
        </w:rPr>
      </w:pPr>
    </w:p>
    <w:p w14:paraId="4F46DF5A" w14:textId="77777777" w:rsidR="00977C7A" w:rsidRPr="00F63F94" w:rsidRDefault="00977C7A" w:rsidP="00D65D23">
      <w:pPr>
        <w:pStyle w:val="NormalWeb"/>
        <w:spacing w:before="0" w:beforeAutospacing="0" w:after="0" w:afterAutospacing="0"/>
        <w:ind w:left="360"/>
        <w:rPr>
          <w:rFonts w:asciiTheme="minorHAnsi" w:hAnsiTheme="minorHAnsi" w:cstheme="minorHAnsi"/>
          <w:color w:val="000000"/>
          <w:bdr w:val="none" w:sz="0" w:space="0" w:color="auto" w:frame="1"/>
          <w:lang w:eastAsia="en-US"/>
        </w:rPr>
      </w:pPr>
    </w:p>
    <w:p w14:paraId="6CF35BDB" w14:textId="77777777" w:rsidR="00977C7A" w:rsidRPr="00F63F94" w:rsidRDefault="00977C7A" w:rsidP="00515A23">
      <w:pPr>
        <w:pStyle w:val="NormalWeb"/>
        <w:numPr>
          <w:ilvl w:val="0"/>
          <w:numId w:val="13"/>
        </w:numPr>
        <w:spacing w:before="0" w:beforeAutospacing="0" w:after="0" w:afterAutospacing="0"/>
        <w:rPr>
          <w:rFonts w:asciiTheme="minorHAnsi" w:hAnsiTheme="minorHAnsi" w:cstheme="minorHAnsi"/>
          <w:color w:val="000000"/>
          <w:bdr w:val="none" w:sz="0" w:space="0" w:color="auto" w:frame="1"/>
          <w:lang w:eastAsia="en-US"/>
        </w:rPr>
      </w:pPr>
      <w:r w:rsidRPr="00F63F94">
        <w:rPr>
          <w:rFonts w:asciiTheme="minorHAnsi" w:hAnsiTheme="minorHAnsi" w:cstheme="minorHAnsi"/>
          <w:color w:val="000000"/>
          <w:bdr w:val="none" w:sz="0" w:space="0" w:color="auto" w:frame="1"/>
          <w:lang w:eastAsia="en-US"/>
        </w:rPr>
        <w:t xml:space="preserve">   3rd client (organization</w:t>
      </w:r>
      <w:r w:rsidRPr="00F63F94">
        <w:rPr>
          <w:rFonts w:asciiTheme="minorHAnsi" w:hAnsiTheme="minorHAnsi" w:cstheme="minorHAnsi"/>
          <w:color w:val="000000"/>
          <w:bdr w:val="none" w:sz="0" w:space="0" w:color="auto" w:frame="1"/>
          <w:lang w:eastAsia="en-US"/>
        </w:rPr>
        <w:tab/>
      </w:r>
    </w:p>
    <w:p w14:paraId="4F17CA6F" w14:textId="77777777" w:rsidR="00977C7A" w:rsidRPr="00F63F94" w:rsidRDefault="00977C7A" w:rsidP="00341314">
      <w:pPr>
        <w:tabs>
          <w:tab w:val="left" w:pos="2685"/>
        </w:tabs>
        <w:ind w:left="57"/>
        <w:jc w:val="both"/>
        <w:rPr>
          <w:rFonts w:asciiTheme="minorHAnsi" w:hAnsiTheme="minorHAnsi" w:cstheme="minorHAnsi"/>
        </w:rPr>
      </w:pPr>
    </w:p>
    <w:p w14:paraId="5EBDD120" w14:textId="77777777" w:rsidR="00977C7A" w:rsidRPr="00F63F94" w:rsidRDefault="00977C7A" w:rsidP="00515A23">
      <w:pPr>
        <w:pStyle w:val="NormalWeb"/>
        <w:numPr>
          <w:ilvl w:val="0"/>
          <w:numId w:val="16"/>
        </w:numPr>
        <w:spacing w:before="0" w:beforeAutospacing="0" w:after="0" w:afterAutospacing="0"/>
        <w:rPr>
          <w:rFonts w:asciiTheme="minorHAnsi" w:hAnsiTheme="minorHAnsi" w:cstheme="minorHAnsi"/>
          <w:color w:val="000000"/>
          <w:bdr w:val="none" w:sz="0" w:space="0" w:color="auto" w:frame="1"/>
          <w:lang w:eastAsia="en-US"/>
        </w:rPr>
      </w:pPr>
      <w:r w:rsidRPr="00F63F94">
        <w:rPr>
          <w:rFonts w:asciiTheme="minorHAnsi" w:hAnsiTheme="minorHAnsi" w:cstheme="minorHAnsi"/>
          <w:color w:val="000000"/>
          <w:bdr w:val="none" w:sz="0" w:space="0" w:color="auto" w:frame="1"/>
          <w:lang w:eastAsia="en-US"/>
        </w:rPr>
        <w:t>Name of client (organization) ……………………………………….......</w:t>
      </w:r>
    </w:p>
    <w:p w14:paraId="330C996F" w14:textId="77777777" w:rsidR="00977C7A" w:rsidRPr="00F63F94" w:rsidRDefault="00977C7A" w:rsidP="00D65D23">
      <w:pPr>
        <w:pStyle w:val="NormalWeb"/>
        <w:spacing w:before="0" w:beforeAutospacing="0" w:after="0" w:afterAutospacing="0"/>
        <w:ind w:left="720"/>
        <w:rPr>
          <w:rFonts w:asciiTheme="minorHAnsi" w:hAnsiTheme="minorHAnsi" w:cstheme="minorHAnsi"/>
          <w:color w:val="000000"/>
          <w:bdr w:val="none" w:sz="0" w:space="0" w:color="auto" w:frame="1"/>
          <w:lang w:eastAsia="en-US"/>
        </w:rPr>
      </w:pPr>
    </w:p>
    <w:p w14:paraId="056704E1" w14:textId="77777777" w:rsidR="00977C7A" w:rsidRPr="00F63F94" w:rsidRDefault="00977C7A" w:rsidP="00515A23">
      <w:pPr>
        <w:pStyle w:val="NormalWeb"/>
        <w:numPr>
          <w:ilvl w:val="0"/>
          <w:numId w:val="16"/>
        </w:numPr>
        <w:spacing w:before="0" w:beforeAutospacing="0" w:after="0" w:afterAutospacing="0"/>
        <w:rPr>
          <w:rFonts w:asciiTheme="minorHAnsi" w:hAnsiTheme="minorHAnsi" w:cstheme="minorHAnsi"/>
          <w:color w:val="000000"/>
          <w:bdr w:val="none" w:sz="0" w:space="0" w:color="auto" w:frame="1"/>
          <w:lang w:eastAsia="en-US"/>
        </w:rPr>
      </w:pPr>
      <w:r w:rsidRPr="00F63F94">
        <w:rPr>
          <w:rFonts w:asciiTheme="minorHAnsi" w:hAnsiTheme="minorHAnsi" w:cstheme="minorHAnsi"/>
          <w:color w:val="000000"/>
          <w:bdr w:val="none" w:sz="0" w:space="0" w:color="auto" w:frame="1"/>
          <w:lang w:eastAsia="en-US"/>
        </w:rPr>
        <w:t>Address of client (organization)…………………………………………</w:t>
      </w:r>
    </w:p>
    <w:p w14:paraId="5C32DF23" w14:textId="77777777" w:rsidR="00977C7A" w:rsidRPr="00F63F94" w:rsidRDefault="00977C7A" w:rsidP="00D65D23">
      <w:pPr>
        <w:pStyle w:val="NormalWeb"/>
        <w:spacing w:before="0" w:beforeAutospacing="0" w:after="0" w:afterAutospacing="0"/>
        <w:ind w:left="720"/>
        <w:rPr>
          <w:rFonts w:asciiTheme="minorHAnsi" w:hAnsiTheme="minorHAnsi" w:cstheme="minorHAnsi"/>
          <w:color w:val="000000"/>
          <w:bdr w:val="none" w:sz="0" w:space="0" w:color="auto" w:frame="1"/>
          <w:lang w:eastAsia="en-US"/>
        </w:rPr>
      </w:pPr>
    </w:p>
    <w:p w14:paraId="26A732C9" w14:textId="77777777" w:rsidR="00977C7A" w:rsidRPr="00F63F94" w:rsidRDefault="00977C7A" w:rsidP="00515A23">
      <w:pPr>
        <w:pStyle w:val="NormalWeb"/>
        <w:numPr>
          <w:ilvl w:val="0"/>
          <w:numId w:val="16"/>
        </w:numPr>
        <w:spacing w:before="0" w:beforeAutospacing="0" w:after="0" w:afterAutospacing="0"/>
        <w:rPr>
          <w:rFonts w:asciiTheme="minorHAnsi" w:hAnsiTheme="minorHAnsi" w:cstheme="minorHAnsi"/>
          <w:color w:val="000000"/>
          <w:bdr w:val="none" w:sz="0" w:space="0" w:color="auto" w:frame="1"/>
          <w:lang w:eastAsia="en-US"/>
        </w:rPr>
      </w:pPr>
      <w:r w:rsidRPr="00F63F94">
        <w:rPr>
          <w:rFonts w:asciiTheme="minorHAnsi" w:hAnsiTheme="minorHAnsi" w:cstheme="minorHAnsi"/>
          <w:color w:val="000000"/>
          <w:bdr w:val="none" w:sz="0" w:space="0" w:color="auto" w:frame="1"/>
          <w:lang w:eastAsia="en-US"/>
        </w:rPr>
        <w:t>Name of contact person at the client/organization…………………….</w:t>
      </w:r>
    </w:p>
    <w:p w14:paraId="7754002A" w14:textId="77777777" w:rsidR="00977C7A" w:rsidRPr="00F63F94" w:rsidRDefault="00977C7A" w:rsidP="00D65D23">
      <w:pPr>
        <w:pStyle w:val="NormalWeb"/>
        <w:spacing w:before="0" w:beforeAutospacing="0" w:after="0" w:afterAutospacing="0"/>
        <w:ind w:left="720"/>
        <w:rPr>
          <w:rFonts w:asciiTheme="minorHAnsi" w:hAnsiTheme="minorHAnsi" w:cstheme="minorHAnsi"/>
          <w:color w:val="000000"/>
          <w:bdr w:val="none" w:sz="0" w:space="0" w:color="auto" w:frame="1"/>
          <w:lang w:eastAsia="en-US"/>
        </w:rPr>
      </w:pPr>
    </w:p>
    <w:p w14:paraId="6C973F78" w14:textId="77777777" w:rsidR="00977C7A" w:rsidRDefault="00977C7A" w:rsidP="00515A23">
      <w:pPr>
        <w:pStyle w:val="NormalWeb"/>
        <w:numPr>
          <w:ilvl w:val="0"/>
          <w:numId w:val="16"/>
        </w:numPr>
        <w:spacing w:before="0" w:beforeAutospacing="0" w:after="0" w:afterAutospacing="0"/>
        <w:rPr>
          <w:rFonts w:asciiTheme="minorHAnsi" w:hAnsiTheme="minorHAnsi" w:cstheme="minorHAnsi"/>
          <w:color w:val="000000"/>
          <w:bdr w:val="none" w:sz="0" w:space="0" w:color="auto" w:frame="1"/>
          <w:lang w:eastAsia="en-US"/>
        </w:rPr>
      </w:pPr>
      <w:r w:rsidRPr="00F63F94">
        <w:rPr>
          <w:rFonts w:asciiTheme="minorHAnsi" w:hAnsiTheme="minorHAnsi" w:cstheme="minorHAnsi"/>
          <w:color w:val="000000"/>
          <w:bdr w:val="none" w:sz="0" w:space="0" w:color="auto" w:frame="1"/>
          <w:lang w:eastAsia="en-US"/>
        </w:rPr>
        <w:t>Telephone No. of client………………………………………………….</w:t>
      </w:r>
    </w:p>
    <w:p w14:paraId="2782B291" w14:textId="77777777" w:rsidR="009B49ED" w:rsidRDefault="009B49ED" w:rsidP="009B49ED">
      <w:pPr>
        <w:pStyle w:val="ListParagraph"/>
        <w:rPr>
          <w:rFonts w:asciiTheme="minorHAnsi" w:hAnsiTheme="minorHAnsi" w:cstheme="minorHAnsi"/>
          <w:color w:val="000000"/>
          <w:bdr w:val="none" w:sz="0" w:space="0" w:color="auto" w:frame="1"/>
          <w:lang w:eastAsia="en-US"/>
        </w:rPr>
      </w:pPr>
    </w:p>
    <w:p w14:paraId="5C092603" w14:textId="77777777" w:rsidR="009B49ED" w:rsidRPr="00F63F94" w:rsidRDefault="009B49ED" w:rsidP="009B49ED">
      <w:pPr>
        <w:pStyle w:val="NormalWeb"/>
        <w:numPr>
          <w:ilvl w:val="0"/>
          <w:numId w:val="16"/>
        </w:numPr>
        <w:spacing w:before="0" w:beforeAutospacing="0" w:after="0" w:afterAutospacing="0"/>
        <w:rPr>
          <w:rFonts w:asciiTheme="minorHAnsi" w:hAnsiTheme="minorHAnsi" w:cstheme="minorHAnsi"/>
          <w:color w:val="000000"/>
          <w:bdr w:val="none" w:sz="0" w:space="0" w:color="auto" w:frame="1"/>
          <w:lang w:eastAsia="en-US"/>
        </w:rPr>
      </w:pPr>
      <w:r w:rsidRPr="00F63F94">
        <w:rPr>
          <w:rFonts w:asciiTheme="minorHAnsi" w:hAnsiTheme="minorHAnsi" w:cstheme="minorHAnsi"/>
          <w:color w:val="000000"/>
          <w:bdr w:val="none" w:sz="0" w:space="0" w:color="auto" w:frame="1"/>
          <w:lang w:eastAsia="en-US"/>
        </w:rPr>
        <w:t>Value of Contract……………………………………………………</w:t>
      </w:r>
      <w:proofErr w:type="gramStart"/>
      <w:r w:rsidRPr="00F63F94">
        <w:rPr>
          <w:rFonts w:asciiTheme="minorHAnsi" w:hAnsiTheme="minorHAnsi" w:cstheme="minorHAnsi"/>
          <w:color w:val="000000"/>
          <w:bdr w:val="none" w:sz="0" w:space="0" w:color="auto" w:frame="1"/>
          <w:lang w:eastAsia="en-US"/>
        </w:rPr>
        <w:t>…..</w:t>
      </w:r>
      <w:proofErr w:type="gramEnd"/>
    </w:p>
    <w:p w14:paraId="6604356A" w14:textId="77777777" w:rsidR="009B49ED" w:rsidRPr="00F63F94" w:rsidRDefault="009B49ED" w:rsidP="009B49ED">
      <w:pPr>
        <w:pStyle w:val="NormalWeb"/>
        <w:spacing w:before="0" w:beforeAutospacing="0" w:after="0" w:afterAutospacing="0"/>
        <w:ind w:left="720"/>
        <w:rPr>
          <w:rFonts w:asciiTheme="minorHAnsi" w:hAnsiTheme="minorHAnsi" w:cstheme="minorHAnsi"/>
          <w:color w:val="000000"/>
          <w:bdr w:val="none" w:sz="0" w:space="0" w:color="auto" w:frame="1"/>
          <w:lang w:eastAsia="en-US"/>
        </w:rPr>
      </w:pPr>
    </w:p>
    <w:p w14:paraId="4A821074" w14:textId="77777777" w:rsidR="009B49ED" w:rsidRPr="00F63F94" w:rsidRDefault="009B49ED" w:rsidP="009B49ED">
      <w:pPr>
        <w:pStyle w:val="NormalWeb"/>
        <w:numPr>
          <w:ilvl w:val="0"/>
          <w:numId w:val="16"/>
        </w:numPr>
        <w:spacing w:before="0" w:beforeAutospacing="0" w:after="0" w:afterAutospacing="0"/>
        <w:rPr>
          <w:rFonts w:asciiTheme="minorHAnsi" w:hAnsiTheme="minorHAnsi" w:cstheme="minorHAnsi"/>
        </w:rPr>
      </w:pPr>
      <w:r w:rsidRPr="00F63F94">
        <w:rPr>
          <w:rFonts w:asciiTheme="minorHAnsi" w:hAnsiTheme="minorHAnsi" w:cstheme="minorHAnsi"/>
          <w:color w:val="000000"/>
          <w:bdr w:val="none" w:sz="0" w:space="0" w:color="auto" w:frame="1"/>
          <w:lang w:eastAsia="en-US"/>
        </w:rPr>
        <w:t>Duration of Contract (date)…………………………………………</w:t>
      </w:r>
      <w:proofErr w:type="gramStart"/>
      <w:r w:rsidRPr="00F63F94">
        <w:rPr>
          <w:rFonts w:asciiTheme="minorHAnsi" w:hAnsiTheme="minorHAnsi" w:cstheme="minorHAnsi"/>
          <w:color w:val="000000"/>
          <w:bdr w:val="none" w:sz="0" w:space="0" w:color="auto" w:frame="1"/>
          <w:lang w:eastAsia="en-US"/>
        </w:rPr>
        <w:t>…..</w:t>
      </w:r>
      <w:proofErr w:type="gramEnd"/>
    </w:p>
    <w:p w14:paraId="7ABE1006" w14:textId="77777777" w:rsidR="009B49ED" w:rsidRPr="00F63F94" w:rsidRDefault="009B49ED" w:rsidP="009B49ED">
      <w:pPr>
        <w:tabs>
          <w:tab w:val="left" w:pos="2685"/>
        </w:tabs>
        <w:ind w:left="57"/>
        <w:jc w:val="both"/>
        <w:rPr>
          <w:rFonts w:asciiTheme="minorHAnsi" w:hAnsiTheme="minorHAnsi" w:cstheme="minorHAnsi"/>
        </w:rPr>
      </w:pPr>
    </w:p>
    <w:p w14:paraId="6879A6DF" w14:textId="77777777" w:rsidR="009B49ED" w:rsidRPr="00F63F94" w:rsidRDefault="009B49ED" w:rsidP="009B49ED">
      <w:pPr>
        <w:tabs>
          <w:tab w:val="left" w:pos="2685"/>
        </w:tabs>
        <w:ind w:left="57"/>
        <w:jc w:val="both"/>
        <w:rPr>
          <w:rFonts w:asciiTheme="minorHAnsi" w:hAnsiTheme="minorHAnsi" w:cstheme="minorHAnsi"/>
        </w:rPr>
      </w:pPr>
      <w:r w:rsidRPr="00F63F94">
        <w:rPr>
          <w:rFonts w:asciiTheme="minorHAnsi" w:hAnsiTheme="minorHAnsi" w:cstheme="minorHAnsi"/>
        </w:rPr>
        <w:t>(Attach documental evidence of existence of contract)</w:t>
      </w:r>
    </w:p>
    <w:p w14:paraId="1E039A0C" w14:textId="77777777" w:rsidR="009B49ED" w:rsidRPr="00F63F94" w:rsidRDefault="009B49ED" w:rsidP="009B49ED">
      <w:pPr>
        <w:tabs>
          <w:tab w:val="left" w:pos="2685"/>
        </w:tabs>
        <w:ind w:left="57"/>
        <w:jc w:val="both"/>
        <w:rPr>
          <w:rFonts w:asciiTheme="minorHAnsi" w:hAnsiTheme="minorHAnsi" w:cstheme="minorHAnsi"/>
        </w:rPr>
      </w:pPr>
    </w:p>
    <w:p w14:paraId="0B397A75" w14:textId="77777777" w:rsidR="009B49ED" w:rsidRPr="00F63F94" w:rsidRDefault="009B49ED" w:rsidP="009B49ED">
      <w:pPr>
        <w:tabs>
          <w:tab w:val="left" w:pos="2685"/>
        </w:tabs>
        <w:ind w:left="57"/>
        <w:jc w:val="both"/>
        <w:rPr>
          <w:rFonts w:asciiTheme="minorHAnsi" w:hAnsiTheme="minorHAnsi" w:cstheme="minorHAnsi"/>
        </w:rPr>
      </w:pPr>
    </w:p>
    <w:p w14:paraId="371B818B" w14:textId="77777777" w:rsidR="009B49ED" w:rsidRPr="00F63F94" w:rsidRDefault="009B49ED" w:rsidP="009B49ED">
      <w:pPr>
        <w:pStyle w:val="ListParagraph"/>
        <w:numPr>
          <w:ilvl w:val="0"/>
          <w:numId w:val="13"/>
        </w:numPr>
        <w:tabs>
          <w:tab w:val="left" w:pos="2685"/>
        </w:tabs>
        <w:jc w:val="both"/>
        <w:rPr>
          <w:rFonts w:asciiTheme="minorHAnsi" w:hAnsiTheme="minorHAnsi" w:cstheme="minorHAnsi"/>
        </w:rPr>
      </w:pPr>
      <w:r w:rsidRPr="00F63F94">
        <w:rPr>
          <w:rFonts w:asciiTheme="minorHAnsi" w:hAnsiTheme="minorHAnsi" w:cstheme="minorHAnsi"/>
          <w:color w:val="000000"/>
          <w:bdr w:val="none" w:sz="0" w:space="0" w:color="auto" w:frame="1"/>
          <w:lang w:eastAsia="en-US"/>
        </w:rPr>
        <w:t>Others</w:t>
      </w:r>
      <w:r w:rsidRPr="00F63F94">
        <w:rPr>
          <w:rFonts w:asciiTheme="minorHAnsi" w:hAnsiTheme="minorHAnsi" w:cstheme="minorHAnsi"/>
        </w:rPr>
        <w:t>…………………………………………………………………………</w:t>
      </w:r>
    </w:p>
    <w:p w14:paraId="35457D53" w14:textId="77777777" w:rsidR="009B49ED" w:rsidRPr="00F63F94" w:rsidRDefault="009B49ED" w:rsidP="009B49ED">
      <w:pPr>
        <w:tabs>
          <w:tab w:val="left" w:pos="2685"/>
        </w:tabs>
        <w:ind w:left="57"/>
        <w:jc w:val="both"/>
        <w:rPr>
          <w:rFonts w:asciiTheme="minorHAnsi" w:hAnsiTheme="minorHAnsi" w:cstheme="minorHAnsi"/>
        </w:rPr>
      </w:pPr>
    </w:p>
    <w:p w14:paraId="45E5AC19" w14:textId="77777777" w:rsidR="009B49ED" w:rsidRPr="00F63F94" w:rsidRDefault="009B49ED" w:rsidP="009B49ED">
      <w:pPr>
        <w:tabs>
          <w:tab w:val="left" w:pos="2685"/>
        </w:tabs>
        <w:ind w:left="57"/>
        <w:jc w:val="both"/>
        <w:rPr>
          <w:rFonts w:asciiTheme="minorHAnsi" w:hAnsiTheme="minorHAnsi" w:cstheme="minorHAnsi"/>
        </w:rPr>
      </w:pPr>
    </w:p>
    <w:p w14:paraId="170817D9" w14:textId="77777777" w:rsidR="009B49ED" w:rsidRPr="00F63F94" w:rsidRDefault="009B49ED" w:rsidP="009B49ED">
      <w:pPr>
        <w:tabs>
          <w:tab w:val="left" w:pos="2685"/>
        </w:tabs>
        <w:ind w:left="57"/>
        <w:jc w:val="both"/>
        <w:rPr>
          <w:rFonts w:asciiTheme="minorHAnsi" w:hAnsiTheme="minorHAnsi" w:cstheme="minorHAnsi"/>
          <w:b/>
          <w:i/>
        </w:rPr>
      </w:pPr>
      <w:r w:rsidRPr="00F63F94">
        <w:rPr>
          <w:rFonts w:asciiTheme="minorHAnsi" w:hAnsiTheme="minorHAnsi" w:cstheme="minorHAnsi"/>
          <w:b/>
          <w:i/>
        </w:rPr>
        <w:t>(Attach copies of relevant proof of relevant engagements)</w:t>
      </w:r>
    </w:p>
    <w:p w14:paraId="0B04131A" w14:textId="77777777" w:rsidR="00A230F2" w:rsidRDefault="00A230F2" w:rsidP="00A230F2">
      <w:pPr>
        <w:pStyle w:val="Style"/>
        <w:bidi/>
        <w:spacing w:line="276" w:lineRule="auto"/>
        <w:ind w:left="57" w:right="1348"/>
        <w:jc w:val="both"/>
        <w:rPr>
          <w:rFonts w:ascii="Arabic Typesetting" w:hAnsi="Arabic Typesetting" w:cs="Arabic Typesetting"/>
          <w:b/>
          <w:bCs/>
          <w:w w:val="85"/>
          <w:sz w:val="30"/>
          <w:szCs w:val="30"/>
        </w:rPr>
      </w:pPr>
    </w:p>
    <w:p w14:paraId="6D7210C4" w14:textId="77777777" w:rsidR="009B49ED" w:rsidRDefault="009B49ED" w:rsidP="009B49ED">
      <w:pPr>
        <w:pStyle w:val="Style"/>
        <w:bidi/>
        <w:spacing w:line="276" w:lineRule="auto"/>
        <w:ind w:left="57" w:right="1348"/>
        <w:jc w:val="both"/>
        <w:rPr>
          <w:rFonts w:ascii="Arabic Typesetting" w:hAnsi="Arabic Typesetting" w:cs="Arabic Typesetting"/>
          <w:b/>
          <w:bCs/>
          <w:w w:val="85"/>
          <w:sz w:val="30"/>
          <w:szCs w:val="30"/>
        </w:rPr>
      </w:pPr>
    </w:p>
    <w:p w14:paraId="4BFA0EF6" w14:textId="77777777" w:rsidR="009B49ED" w:rsidRDefault="009B49ED" w:rsidP="009B49ED">
      <w:pPr>
        <w:pStyle w:val="Style"/>
        <w:bidi/>
        <w:spacing w:line="276" w:lineRule="auto"/>
        <w:ind w:left="57" w:right="1348"/>
        <w:jc w:val="both"/>
        <w:rPr>
          <w:rFonts w:ascii="Arabic Typesetting" w:hAnsi="Arabic Typesetting" w:cs="Arabic Typesetting"/>
          <w:b/>
          <w:bCs/>
          <w:w w:val="85"/>
          <w:sz w:val="30"/>
          <w:szCs w:val="30"/>
        </w:rPr>
      </w:pPr>
    </w:p>
    <w:p w14:paraId="531CD29A" w14:textId="77777777" w:rsidR="009B49ED" w:rsidRDefault="009B49ED" w:rsidP="009B49ED">
      <w:pPr>
        <w:pStyle w:val="Style"/>
        <w:bidi/>
        <w:spacing w:line="276" w:lineRule="auto"/>
        <w:ind w:left="57" w:right="1348"/>
        <w:jc w:val="both"/>
        <w:rPr>
          <w:rFonts w:ascii="Arabic Typesetting" w:hAnsi="Arabic Typesetting" w:cs="Arabic Typesetting"/>
          <w:b/>
          <w:bCs/>
          <w:w w:val="85"/>
          <w:sz w:val="30"/>
          <w:szCs w:val="30"/>
        </w:rPr>
      </w:pPr>
    </w:p>
    <w:p w14:paraId="13C8329E" w14:textId="77777777" w:rsidR="009B49ED" w:rsidRDefault="009B49ED" w:rsidP="009B49ED">
      <w:pPr>
        <w:pStyle w:val="Style"/>
        <w:bidi/>
        <w:spacing w:line="276" w:lineRule="auto"/>
        <w:ind w:left="57" w:right="1348"/>
        <w:jc w:val="both"/>
        <w:rPr>
          <w:rFonts w:ascii="Arabic Typesetting" w:hAnsi="Arabic Typesetting" w:cs="Arabic Typesetting"/>
          <w:b/>
          <w:bCs/>
          <w:w w:val="85"/>
          <w:sz w:val="30"/>
          <w:szCs w:val="30"/>
        </w:rPr>
      </w:pPr>
    </w:p>
    <w:p w14:paraId="024A949E" w14:textId="77777777" w:rsidR="009B49ED" w:rsidRDefault="009B49ED" w:rsidP="009B49ED">
      <w:pPr>
        <w:pStyle w:val="Style"/>
        <w:bidi/>
        <w:spacing w:line="276" w:lineRule="auto"/>
        <w:ind w:left="57" w:right="1348"/>
        <w:jc w:val="both"/>
        <w:rPr>
          <w:rFonts w:ascii="Arabic Typesetting" w:hAnsi="Arabic Typesetting" w:cs="Arabic Typesetting"/>
          <w:b/>
          <w:bCs/>
          <w:w w:val="85"/>
          <w:sz w:val="30"/>
          <w:szCs w:val="30"/>
        </w:rPr>
      </w:pPr>
    </w:p>
    <w:p w14:paraId="0234343D" w14:textId="77777777" w:rsidR="009B49ED" w:rsidRDefault="009B49ED" w:rsidP="009B49ED">
      <w:pPr>
        <w:pStyle w:val="Style"/>
        <w:bidi/>
        <w:spacing w:line="276" w:lineRule="auto"/>
        <w:ind w:left="57" w:right="1348"/>
        <w:jc w:val="both"/>
        <w:rPr>
          <w:rFonts w:ascii="Arabic Typesetting" w:hAnsi="Arabic Typesetting" w:cs="Arabic Typesetting"/>
          <w:b/>
          <w:bCs/>
          <w:w w:val="85"/>
          <w:sz w:val="30"/>
          <w:szCs w:val="30"/>
        </w:rPr>
      </w:pPr>
    </w:p>
    <w:p w14:paraId="27C4BC8A" w14:textId="77777777" w:rsidR="009B49ED" w:rsidRDefault="009B49ED" w:rsidP="009B49ED">
      <w:pPr>
        <w:pStyle w:val="Style"/>
        <w:bidi/>
        <w:spacing w:line="276" w:lineRule="auto"/>
        <w:ind w:left="57" w:right="1348"/>
        <w:jc w:val="both"/>
        <w:rPr>
          <w:rFonts w:ascii="Arabic Typesetting" w:hAnsi="Arabic Typesetting" w:cs="Arabic Typesetting"/>
          <w:b/>
          <w:bCs/>
          <w:w w:val="85"/>
          <w:sz w:val="30"/>
          <w:szCs w:val="30"/>
        </w:rPr>
      </w:pPr>
    </w:p>
    <w:p w14:paraId="4181C355" w14:textId="77777777" w:rsidR="009B49ED" w:rsidRDefault="009B49ED" w:rsidP="009B49ED">
      <w:pPr>
        <w:pStyle w:val="Style"/>
        <w:bidi/>
        <w:spacing w:line="276" w:lineRule="auto"/>
        <w:ind w:left="57" w:right="1348"/>
        <w:jc w:val="both"/>
        <w:rPr>
          <w:rFonts w:ascii="Arabic Typesetting" w:hAnsi="Arabic Typesetting" w:cs="Arabic Typesetting"/>
          <w:b/>
          <w:bCs/>
          <w:w w:val="85"/>
          <w:sz w:val="30"/>
          <w:szCs w:val="30"/>
        </w:rPr>
      </w:pPr>
    </w:p>
    <w:p w14:paraId="2A2F77D6" w14:textId="77777777" w:rsidR="009B49ED" w:rsidRDefault="009B49ED" w:rsidP="009B49ED">
      <w:pPr>
        <w:pStyle w:val="Style"/>
        <w:bidi/>
        <w:spacing w:line="276" w:lineRule="auto"/>
        <w:ind w:left="57" w:right="1348"/>
        <w:jc w:val="both"/>
        <w:rPr>
          <w:rFonts w:ascii="Arabic Typesetting" w:hAnsi="Arabic Typesetting" w:cs="Arabic Typesetting"/>
          <w:b/>
          <w:bCs/>
          <w:w w:val="85"/>
          <w:sz w:val="30"/>
          <w:szCs w:val="30"/>
        </w:rPr>
      </w:pPr>
    </w:p>
    <w:p w14:paraId="7A150C0E" w14:textId="77777777" w:rsidR="009B49ED" w:rsidRDefault="009B49ED" w:rsidP="009B49ED">
      <w:pPr>
        <w:pStyle w:val="Style"/>
        <w:bidi/>
        <w:spacing w:line="276" w:lineRule="auto"/>
        <w:ind w:left="57" w:right="1348"/>
        <w:jc w:val="both"/>
        <w:rPr>
          <w:rFonts w:ascii="Arabic Typesetting" w:hAnsi="Arabic Typesetting" w:cs="Arabic Typesetting"/>
          <w:b/>
          <w:bCs/>
          <w:w w:val="85"/>
          <w:sz w:val="30"/>
          <w:szCs w:val="30"/>
        </w:rPr>
      </w:pPr>
    </w:p>
    <w:p w14:paraId="147C6196" w14:textId="77777777" w:rsidR="009B49ED" w:rsidRDefault="009B49ED" w:rsidP="009B49ED">
      <w:pPr>
        <w:pStyle w:val="Style"/>
        <w:bidi/>
        <w:spacing w:line="276" w:lineRule="auto"/>
        <w:ind w:left="57" w:right="1348"/>
        <w:jc w:val="both"/>
        <w:rPr>
          <w:rFonts w:ascii="Arabic Typesetting" w:hAnsi="Arabic Typesetting" w:cs="Arabic Typesetting"/>
          <w:b/>
          <w:bCs/>
          <w:w w:val="85"/>
          <w:sz w:val="30"/>
          <w:szCs w:val="30"/>
        </w:rPr>
      </w:pPr>
    </w:p>
    <w:p w14:paraId="02B86B92" w14:textId="77777777" w:rsidR="009B49ED" w:rsidRDefault="009B49ED" w:rsidP="009B49ED">
      <w:pPr>
        <w:pStyle w:val="Style"/>
        <w:bidi/>
        <w:spacing w:line="276" w:lineRule="auto"/>
        <w:ind w:left="57" w:right="1348"/>
        <w:jc w:val="both"/>
        <w:rPr>
          <w:rFonts w:ascii="Arabic Typesetting" w:hAnsi="Arabic Typesetting" w:cs="Arabic Typesetting"/>
          <w:b/>
          <w:bCs/>
          <w:w w:val="85"/>
          <w:sz w:val="30"/>
          <w:szCs w:val="30"/>
        </w:rPr>
      </w:pPr>
    </w:p>
    <w:p w14:paraId="78037CBA" w14:textId="77777777" w:rsidR="009B49ED" w:rsidRDefault="009B49ED" w:rsidP="009B49ED">
      <w:pPr>
        <w:pStyle w:val="Style"/>
        <w:bidi/>
        <w:spacing w:line="276" w:lineRule="auto"/>
        <w:ind w:left="57" w:right="1348"/>
        <w:jc w:val="both"/>
        <w:rPr>
          <w:rFonts w:ascii="Arabic Typesetting" w:hAnsi="Arabic Typesetting" w:cs="Arabic Typesetting"/>
          <w:b/>
          <w:bCs/>
          <w:w w:val="85"/>
          <w:sz w:val="30"/>
          <w:szCs w:val="30"/>
        </w:rPr>
      </w:pPr>
    </w:p>
    <w:p w14:paraId="38D4F0B9" w14:textId="77777777" w:rsidR="009B49ED" w:rsidRDefault="009B49ED" w:rsidP="009B49ED">
      <w:pPr>
        <w:pStyle w:val="Style"/>
        <w:bidi/>
        <w:spacing w:line="276" w:lineRule="auto"/>
        <w:ind w:left="57" w:right="1348"/>
        <w:jc w:val="both"/>
        <w:rPr>
          <w:rFonts w:ascii="Arabic Typesetting" w:hAnsi="Arabic Typesetting" w:cs="Arabic Typesetting"/>
          <w:b/>
          <w:bCs/>
          <w:w w:val="85"/>
          <w:sz w:val="30"/>
          <w:szCs w:val="30"/>
        </w:rPr>
      </w:pPr>
    </w:p>
    <w:p w14:paraId="5C23AB11" w14:textId="77777777" w:rsidR="009B49ED" w:rsidRDefault="009B49ED" w:rsidP="009B49ED">
      <w:pPr>
        <w:pStyle w:val="Style"/>
        <w:bidi/>
        <w:spacing w:line="276" w:lineRule="auto"/>
        <w:ind w:left="57" w:right="1348"/>
        <w:jc w:val="both"/>
        <w:rPr>
          <w:rFonts w:ascii="Arabic Typesetting" w:hAnsi="Arabic Typesetting" w:cs="Arabic Typesetting"/>
          <w:b/>
          <w:bCs/>
          <w:w w:val="85"/>
          <w:sz w:val="30"/>
          <w:szCs w:val="30"/>
        </w:rPr>
      </w:pPr>
    </w:p>
    <w:p w14:paraId="5F669E6A" w14:textId="77777777" w:rsidR="009B49ED" w:rsidRDefault="009B49ED" w:rsidP="009B49ED">
      <w:pPr>
        <w:pStyle w:val="Style"/>
        <w:bidi/>
        <w:spacing w:line="276" w:lineRule="auto"/>
        <w:ind w:left="57" w:right="1348"/>
        <w:jc w:val="both"/>
        <w:rPr>
          <w:rFonts w:ascii="Arabic Typesetting" w:hAnsi="Arabic Typesetting" w:cs="Arabic Typesetting"/>
          <w:b/>
          <w:bCs/>
          <w:w w:val="85"/>
          <w:sz w:val="30"/>
          <w:szCs w:val="30"/>
        </w:rPr>
      </w:pPr>
    </w:p>
    <w:p w14:paraId="7ED83048" w14:textId="77777777" w:rsidR="009B49ED" w:rsidRDefault="009B49ED" w:rsidP="009B49ED">
      <w:pPr>
        <w:pStyle w:val="Style"/>
        <w:bidi/>
        <w:spacing w:line="276" w:lineRule="auto"/>
        <w:ind w:left="57" w:right="1348"/>
        <w:jc w:val="both"/>
        <w:rPr>
          <w:rFonts w:ascii="Arabic Typesetting" w:hAnsi="Arabic Typesetting" w:cs="Arabic Typesetting"/>
          <w:b/>
          <w:bCs/>
          <w:w w:val="85"/>
          <w:sz w:val="30"/>
          <w:szCs w:val="30"/>
        </w:rPr>
      </w:pPr>
    </w:p>
    <w:p w14:paraId="46C129F3" w14:textId="77777777" w:rsidR="009B49ED" w:rsidRDefault="009B49ED" w:rsidP="009B49ED">
      <w:pPr>
        <w:pStyle w:val="Style"/>
        <w:bidi/>
        <w:spacing w:line="276" w:lineRule="auto"/>
        <w:ind w:left="57" w:right="1348"/>
        <w:jc w:val="both"/>
        <w:rPr>
          <w:rFonts w:ascii="Arabic Typesetting" w:hAnsi="Arabic Typesetting" w:cs="Arabic Typesetting"/>
          <w:b/>
          <w:bCs/>
          <w:w w:val="85"/>
          <w:sz w:val="30"/>
          <w:szCs w:val="30"/>
        </w:rPr>
      </w:pPr>
    </w:p>
    <w:p w14:paraId="7B73296A" w14:textId="77777777" w:rsidR="009B49ED" w:rsidRDefault="009B49ED" w:rsidP="009B49ED">
      <w:pPr>
        <w:pStyle w:val="Style"/>
        <w:bidi/>
        <w:spacing w:line="276" w:lineRule="auto"/>
        <w:ind w:left="57" w:right="1348"/>
        <w:jc w:val="both"/>
        <w:rPr>
          <w:rFonts w:ascii="Arabic Typesetting" w:hAnsi="Arabic Typesetting" w:cs="Arabic Typesetting"/>
          <w:b/>
          <w:bCs/>
          <w:w w:val="85"/>
          <w:sz w:val="30"/>
          <w:szCs w:val="30"/>
        </w:rPr>
      </w:pPr>
    </w:p>
    <w:p w14:paraId="0C08B50E" w14:textId="77777777" w:rsidR="009B49ED" w:rsidRDefault="009B49ED" w:rsidP="009B49ED">
      <w:pPr>
        <w:pStyle w:val="Style"/>
        <w:bidi/>
        <w:spacing w:line="276" w:lineRule="auto"/>
        <w:ind w:left="57" w:right="1348"/>
        <w:jc w:val="both"/>
        <w:rPr>
          <w:rFonts w:ascii="Arabic Typesetting" w:hAnsi="Arabic Typesetting" w:cs="Arabic Typesetting"/>
          <w:b/>
          <w:bCs/>
          <w:w w:val="85"/>
          <w:sz w:val="30"/>
          <w:szCs w:val="30"/>
        </w:rPr>
      </w:pPr>
    </w:p>
    <w:p w14:paraId="4516A324" w14:textId="77777777" w:rsidR="009B49ED" w:rsidRDefault="009B49ED" w:rsidP="009B49ED">
      <w:pPr>
        <w:pStyle w:val="Style"/>
        <w:bidi/>
        <w:spacing w:line="276" w:lineRule="auto"/>
        <w:ind w:left="57" w:right="1348"/>
        <w:jc w:val="both"/>
        <w:rPr>
          <w:rFonts w:ascii="Arabic Typesetting" w:hAnsi="Arabic Typesetting" w:cs="Arabic Typesetting"/>
          <w:b/>
          <w:bCs/>
          <w:w w:val="85"/>
          <w:sz w:val="30"/>
          <w:szCs w:val="30"/>
        </w:rPr>
      </w:pPr>
    </w:p>
    <w:p w14:paraId="107D79BE" w14:textId="77777777" w:rsidR="009B49ED" w:rsidRDefault="009B49ED" w:rsidP="009B49ED">
      <w:pPr>
        <w:pStyle w:val="Style"/>
        <w:bidi/>
        <w:spacing w:line="276" w:lineRule="auto"/>
        <w:ind w:left="57" w:right="1348"/>
        <w:jc w:val="both"/>
        <w:rPr>
          <w:rFonts w:ascii="Arabic Typesetting" w:hAnsi="Arabic Typesetting" w:cs="Arabic Typesetting"/>
          <w:b/>
          <w:bCs/>
          <w:w w:val="85"/>
          <w:sz w:val="30"/>
          <w:szCs w:val="30"/>
        </w:rPr>
      </w:pPr>
    </w:p>
    <w:p w14:paraId="38B42373" w14:textId="77777777" w:rsidR="009B49ED" w:rsidRDefault="009B49ED" w:rsidP="009B49ED">
      <w:pPr>
        <w:pStyle w:val="Style"/>
        <w:bidi/>
        <w:spacing w:line="276" w:lineRule="auto"/>
        <w:ind w:left="57" w:right="1348"/>
        <w:jc w:val="both"/>
        <w:rPr>
          <w:rFonts w:ascii="Arabic Typesetting" w:hAnsi="Arabic Typesetting" w:cs="Arabic Typesetting"/>
          <w:b/>
          <w:bCs/>
          <w:w w:val="85"/>
          <w:sz w:val="30"/>
          <w:szCs w:val="30"/>
        </w:rPr>
      </w:pPr>
    </w:p>
    <w:p w14:paraId="71C0B9CF" w14:textId="77777777" w:rsidR="009B49ED" w:rsidRDefault="009B49ED" w:rsidP="009B49ED">
      <w:pPr>
        <w:pStyle w:val="Style"/>
        <w:bidi/>
        <w:spacing w:line="276" w:lineRule="auto"/>
        <w:ind w:left="57" w:right="1348"/>
        <w:jc w:val="both"/>
        <w:rPr>
          <w:rFonts w:ascii="Arabic Typesetting" w:hAnsi="Arabic Typesetting" w:cs="Arabic Typesetting"/>
          <w:b/>
          <w:bCs/>
          <w:w w:val="85"/>
          <w:sz w:val="30"/>
          <w:szCs w:val="30"/>
        </w:rPr>
      </w:pPr>
    </w:p>
    <w:p w14:paraId="09A51B89" w14:textId="77777777" w:rsidR="009B49ED" w:rsidRDefault="009B49ED" w:rsidP="009B49ED">
      <w:pPr>
        <w:pStyle w:val="Style"/>
        <w:bidi/>
        <w:spacing w:line="276" w:lineRule="auto"/>
        <w:ind w:left="57" w:right="1348"/>
        <w:jc w:val="both"/>
        <w:rPr>
          <w:rFonts w:ascii="Arabic Typesetting" w:hAnsi="Arabic Typesetting" w:cs="Arabic Typesetting"/>
          <w:b/>
          <w:bCs/>
          <w:w w:val="85"/>
          <w:sz w:val="30"/>
          <w:szCs w:val="30"/>
        </w:rPr>
      </w:pPr>
    </w:p>
    <w:p w14:paraId="1E1E0873" w14:textId="77777777" w:rsidR="009B49ED" w:rsidRDefault="009B49ED" w:rsidP="009B49ED">
      <w:pPr>
        <w:pStyle w:val="Style"/>
        <w:bidi/>
        <w:spacing w:line="276" w:lineRule="auto"/>
        <w:ind w:left="57" w:right="1348"/>
        <w:jc w:val="both"/>
        <w:rPr>
          <w:rFonts w:ascii="Arabic Typesetting" w:hAnsi="Arabic Typesetting" w:cs="Arabic Typesetting"/>
          <w:b/>
          <w:bCs/>
          <w:w w:val="85"/>
          <w:sz w:val="30"/>
          <w:szCs w:val="30"/>
        </w:rPr>
      </w:pPr>
    </w:p>
    <w:p w14:paraId="0136E7AB" w14:textId="77777777" w:rsidR="009B49ED" w:rsidRDefault="009B49ED" w:rsidP="009B49ED">
      <w:pPr>
        <w:pStyle w:val="Style"/>
        <w:bidi/>
        <w:spacing w:line="276" w:lineRule="auto"/>
        <w:ind w:left="57" w:right="1348"/>
        <w:jc w:val="both"/>
        <w:rPr>
          <w:rFonts w:ascii="Arabic Typesetting" w:hAnsi="Arabic Typesetting" w:cs="Arabic Typesetting"/>
          <w:b/>
          <w:bCs/>
          <w:w w:val="85"/>
          <w:sz w:val="30"/>
          <w:szCs w:val="30"/>
        </w:rPr>
      </w:pPr>
    </w:p>
    <w:p w14:paraId="32622DF7" w14:textId="77777777" w:rsidR="009B49ED" w:rsidRDefault="009B49ED" w:rsidP="009B49ED">
      <w:pPr>
        <w:pStyle w:val="Style"/>
        <w:bidi/>
        <w:spacing w:line="276" w:lineRule="auto"/>
        <w:ind w:left="57" w:right="1348"/>
        <w:jc w:val="both"/>
        <w:rPr>
          <w:rFonts w:ascii="Arabic Typesetting" w:hAnsi="Arabic Typesetting" w:cs="Arabic Typesetting"/>
          <w:b/>
          <w:bCs/>
          <w:w w:val="85"/>
          <w:sz w:val="30"/>
          <w:szCs w:val="30"/>
        </w:rPr>
      </w:pPr>
    </w:p>
    <w:p w14:paraId="7D45DFC6" w14:textId="77777777" w:rsidR="009B49ED" w:rsidRPr="00A2450A" w:rsidRDefault="009B49ED" w:rsidP="009B49ED">
      <w:pPr>
        <w:pStyle w:val="Style"/>
        <w:bidi/>
        <w:spacing w:line="276" w:lineRule="auto"/>
        <w:ind w:left="57" w:right="1348"/>
        <w:jc w:val="both"/>
        <w:rPr>
          <w:rFonts w:ascii="Arabic Typesetting" w:hAnsi="Arabic Typesetting" w:cs="Arabic Typesetting"/>
          <w:b/>
          <w:bCs/>
          <w:w w:val="85"/>
          <w:sz w:val="30"/>
          <w:szCs w:val="30"/>
        </w:rPr>
      </w:pPr>
    </w:p>
    <w:p w14:paraId="365D7AFA" w14:textId="09E459B3" w:rsidR="00A230F2" w:rsidRPr="00413771" w:rsidRDefault="00A230F2" w:rsidP="00A230F2">
      <w:pPr>
        <w:pStyle w:val="ListParagraph"/>
        <w:numPr>
          <w:ilvl w:val="0"/>
          <w:numId w:val="26"/>
        </w:numPr>
        <w:tabs>
          <w:tab w:val="left" w:pos="2370"/>
        </w:tabs>
        <w:bidi/>
        <w:jc w:val="both"/>
        <w:outlineLvl w:val="0"/>
        <w:rPr>
          <w:rFonts w:ascii="Arabic Typesetting" w:hAnsi="Arabic Typesetting" w:cs="Arabic Typesetting"/>
          <w:b/>
          <w:bCs/>
          <w:color w:val="000000"/>
          <w:sz w:val="30"/>
          <w:szCs w:val="30"/>
          <w:bdr w:val="none" w:sz="0" w:space="0" w:color="auto" w:frame="1"/>
          <w:rtl/>
        </w:rPr>
      </w:pPr>
      <w:r w:rsidRPr="00413771">
        <w:rPr>
          <w:rFonts w:ascii="Arabic Typesetting" w:hAnsi="Arabic Typesetting" w:cs="Arabic Typesetting"/>
          <w:b/>
          <w:bCs/>
          <w:color w:val="000000"/>
          <w:sz w:val="30"/>
          <w:szCs w:val="30"/>
          <w:bdr w:val="none" w:sz="0" w:space="0" w:color="auto" w:frame="1"/>
          <w:rtl/>
        </w:rPr>
        <w:t>الخبرة السابقة</w:t>
      </w:r>
      <w:r w:rsidR="00302023">
        <w:rPr>
          <w:rFonts w:ascii="Arabic Typesetting" w:hAnsi="Arabic Typesetting" w:cs="Arabic Typesetting" w:hint="cs"/>
          <w:b/>
          <w:bCs/>
          <w:color w:val="000000"/>
          <w:sz w:val="30"/>
          <w:szCs w:val="30"/>
          <w:bdr w:val="none" w:sz="0" w:space="0" w:color="auto" w:frame="1"/>
          <w:rtl/>
        </w:rPr>
        <w:t xml:space="preserve">. </w:t>
      </w:r>
      <w:r w:rsidR="00302023" w:rsidRPr="001065CD">
        <w:rPr>
          <w:rFonts w:ascii="Arabic Typesetting" w:hAnsi="Arabic Typesetting" w:cs="Arabic Typesetting" w:hint="cs"/>
          <w:bCs/>
          <w:sz w:val="30"/>
          <w:szCs w:val="30"/>
          <w:rtl/>
          <w:lang w:bidi="ar-YE"/>
        </w:rPr>
        <w:t>(يجب ملئ جميع الحقول)</w:t>
      </w:r>
      <w:r w:rsidRPr="00413771">
        <w:rPr>
          <w:rFonts w:ascii="Arabic Typesetting" w:hAnsi="Arabic Typesetting" w:cs="Arabic Typesetting"/>
          <w:b/>
          <w:bCs/>
          <w:color w:val="000000"/>
          <w:sz w:val="30"/>
          <w:szCs w:val="30"/>
          <w:bdr w:val="none" w:sz="0" w:space="0" w:color="auto" w:frame="1"/>
          <w:rtl/>
        </w:rPr>
        <w:t xml:space="preserve"> </w:t>
      </w:r>
    </w:p>
    <w:p w14:paraId="3B439AF1" w14:textId="77777777" w:rsidR="00A230F2" w:rsidRPr="00A2450A" w:rsidRDefault="00A230F2" w:rsidP="00A230F2">
      <w:pPr>
        <w:pStyle w:val="NormalWeb"/>
        <w:bidi/>
        <w:spacing w:before="0" w:beforeAutospacing="0" w:after="0" w:afterAutospacing="0"/>
        <w:rPr>
          <w:rFonts w:ascii="Arabic Typesetting" w:hAnsi="Arabic Typesetting" w:cs="Arabic Typesetting"/>
          <w:color w:val="000000"/>
          <w:sz w:val="30"/>
          <w:szCs w:val="30"/>
          <w:bdr w:val="none" w:sz="0" w:space="0" w:color="auto" w:frame="1"/>
          <w:lang w:eastAsia="en-US"/>
        </w:rPr>
      </w:pPr>
    </w:p>
    <w:p w14:paraId="2B9BEC63" w14:textId="77777777" w:rsidR="00A230F2" w:rsidRPr="002017C3" w:rsidRDefault="00A230F2" w:rsidP="00A230F2">
      <w:pPr>
        <w:pStyle w:val="NormalWeb"/>
        <w:bidi/>
        <w:spacing w:before="0" w:beforeAutospacing="0" w:after="0" w:afterAutospacing="0"/>
        <w:rPr>
          <w:rFonts w:ascii="Arabic Typesetting" w:hAnsi="Arabic Typesetting" w:cs="Arabic Typesetting"/>
          <w:color w:val="000000"/>
          <w:sz w:val="30"/>
          <w:szCs w:val="30"/>
          <w:bdr w:val="none" w:sz="0" w:space="0" w:color="auto" w:frame="1"/>
        </w:rPr>
      </w:pPr>
      <w:r w:rsidRPr="00A2450A">
        <w:rPr>
          <w:rFonts w:ascii="Arabic Typesetting" w:hAnsi="Arabic Typesetting" w:cs="Arabic Typesetting"/>
          <w:color w:val="000000"/>
          <w:sz w:val="30"/>
          <w:szCs w:val="30"/>
          <w:bdr w:val="none" w:sz="0" w:space="0" w:color="auto" w:frame="1"/>
          <w:rtl/>
        </w:rPr>
        <w:t>أسماء كبار العملاء الذين كان قد قام مقد الطلب بالعمل معهم لأخر عامين بما ف</w:t>
      </w:r>
      <w:r>
        <w:rPr>
          <w:rFonts w:ascii="Arabic Typesetting" w:hAnsi="Arabic Typesetting" w:cs="Arabic Typesetting"/>
          <w:color w:val="000000"/>
          <w:sz w:val="30"/>
          <w:szCs w:val="30"/>
          <w:bdr w:val="none" w:sz="0" w:space="0" w:color="auto" w:frame="1"/>
          <w:rtl/>
        </w:rPr>
        <w:t>ي ذلك قيمة العقود/ أوامر الشراء</w:t>
      </w:r>
    </w:p>
    <w:p w14:paraId="17C86DD4" w14:textId="77777777" w:rsidR="00A230F2" w:rsidRPr="00A2450A" w:rsidRDefault="00A230F2" w:rsidP="00D738DC">
      <w:pPr>
        <w:pStyle w:val="NormalWeb"/>
        <w:numPr>
          <w:ilvl w:val="0"/>
          <w:numId w:val="44"/>
        </w:numPr>
        <w:bidi/>
        <w:spacing w:before="0" w:beforeAutospacing="0" w:after="0" w:afterAutospacing="0"/>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 xml:space="preserve">العميل الأول (المنظمة) </w:t>
      </w:r>
    </w:p>
    <w:p w14:paraId="7F2A2C03" w14:textId="77777777" w:rsidR="00A230F2" w:rsidRPr="00A2450A" w:rsidRDefault="00A230F2" w:rsidP="00A230F2">
      <w:pPr>
        <w:pStyle w:val="NormalWeb"/>
        <w:bidi/>
        <w:spacing w:before="0" w:beforeAutospacing="0" w:after="0" w:afterAutospacing="0"/>
        <w:rPr>
          <w:rFonts w:ascii="Arabic Typesetting" w:hAnsi="Arabic Typesetting" w:cs="Arabic Typesetting"/>
          <w:color w:val="000000"/>
          <w:sz w:val="30"/>
          <w:szCs w:val="30"/>
          <w:bdr w:val="none" w:sz="0" w:space="0" w:color="auto" w:frame="1"/>
          <w:lang w:eastAsia="en-US"/>
        </w:rPr>
      </w:pPr>
    </w:p>
    <w:p w14:paraId="0FE772AB" w14:textId="77777777" w:rsidR="00A230F2" w:rsidRPr="00A2450A" w:rsidRDefault="00A230F2" w:rsidP="00A230F2">
      <w:pPr>
        <w:pStyle w:val="NormalWeb"/>
        <w:numPr>
          <w:ilvl w:val="0"/>
          <w:numId w:val="27"/>
        </w:numPr>
        <w:bidi/>
        <w:spacing w:before="0" w:beforeAutospacing="0" w:after="0" w:afterAutospacing="0"/>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اسم العميل (المنظمة)</w:t>
      </w:r>
      <w:r>
        <w:rPr>
          <w:rFonts w:ascii="Arabic Typesetting" w:hAnsi="Arabic Typesetting" w:cs="Arabic Typesetting" w:hint="cs"/>
          <w:color w:val="000000"/>
          <w:sz w:val="30"/>
          <w:szCs w:val="30"/>
          <w:bdr w:val="none" w:sz="0" w:space="0" w:color="auto" w:frame="1"/>
          <w:rtl/>
        </w:rPr>
        <w:t xml:space="preserve"> .........................................................................</w:t>
      </w:r>
    </w:p>
    <w:p w14:paraId="3D26BC19" w14:textId="77777777" w:rsidR="00A230F2" w:rsidRPr="00A2450A" w:rsidRDefault="00A230F2" w:rsidP="00A230F2">
      <w:pPr>
        <w:pStyle w:val="NormalWeb"/>
        <w:bidi/>
        <w:spacing w:before="0" w:beforeAutospacing="0" w:after="0" w:afterAutospacing="0"/>
        <w:rPr>
          <w:rFonts w:ascii="Arabic Typesetting" w:hAnsi="Arabic Typesetting" w:cs="Arabic Typesetting"/>
          <w:color w:val="000000"/>
          <w:sz w:val="30"/>
          <w:szCs w:val="30"/>
          <w:bdr w:val="none" w:sz="0" w:space="0" w:color="auto" w:frame="1"/>
          <w:lang w:eastAsia="en-US"/>
        </w:rPr>
      </w:pPr>
    </w:p>
    <w:p w14:paraId="120AEAD8" w14:textId="77777777" w:rsidR="00A230F2" w:rsidRPr="00A2450A" w:rsidRDefault="00A230F2" w:rsidP="00A230F2">
      <w:pPr>
        <w:pStyle w:val="NormalWeb"/>
        <w:numPr>
          <w:ilvl w:val="0"/>
          <w:numId w:val="27"/>
        </w:numPr>
        <w:bidi/>
        <w:spacing w:before="0" w:beforeAutospacing="0" w:after="0" w:afterAutospacing="0"/>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 xml:space="preserve">عنوان العميل (المنظمة) </w:t>
      </w:r>
      <w:r>
        <w:rPr>
          <w:rFonts w:ascii="Arabic Typesetting" w:hAnsi="Arabic Typesetting" w:cs="Arabic Typesetting" w:hint="cs"/>
          <w:color w:val="000000"/>
          <w:sz w:val="30"/>
          <w:szCs w:val="30"/>
          <w:bdr w:val="none" w:sz="0" w:space="0" w:color="auto" w:frame="1"/>
          <w:rtl/>
        </w:rPr>
        <w:t>....................................................................</w:t>
      </w:r>
    </w:p>
    <w:p w14:paraId="47E01930" w14:textId="77777777" w:rsidR="00A230F2" w:rsidRPr="00A2450A" w:rsidRDefault="00A230F2" w:rsidP="00A230F2">
      <w:pPr>
        <w:pStyle w:val="NormalWeb"/>
        <w:bidi/>
        <w:spacing w:before="0" w:beforeAutospacing="0" w:after="0" w:afterAutospacing="0"/>
        <w:rPr>
          <w:rFonts w:ascii="Arabic Typesetting" w:hAnsi="Arabic Typesetting" w:cs="Arabic Typesetting"/>
          <w:color w:val="000000"/>
          <w:sz w:val="30"/>
          <w:szCs w:val="30"/>
          <w:bdr w:val="none" w:sz="0" w:space="0" w:color="auto" w:frame="1"/>
          <w:lang w:eastAsia="en-US"/>
        </w:rPr>
      </w:pPr>
    </w:p>
    <w:p w14:paraId="7B333388" w14:textId="77777777" w:rsidR="00A230F2" w:rsidRPr="00A2450A" w:rsidRDefault="00A230F2" w:rsidP="00A230F2">
      <w:pPr>
        <w:pStyle w:val="NormalWeb"/>
        <w:numPr>
          <w:ilvl w:val="0"/>
          <w:numId w:val="27"/>
        </w:numPr>
        <w:bidi/>
        <w:spacing w:before="0" w:beforeAutospacing="0" w:after="0" w:afterAutospacing="0"/>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اسم مسؤول الاتصال لدى العميل / منظمة .........................</w:t>
      </w:r>
      <w:r>
        <w:rPr>
          <w:rFonts w:ascii="Arabic Typesetting" w:hAnsi="Arabic Typesetting" w:cs="Arabic Typesetting" w:hint="cs"/>
          <w:color w:val="000000"/>
          <w:sz w:val="30"/>
          <w:szCs w:val="30"/>
          <w:bdr w:val="none" w:sz="0" w:space="0" w:color="auto" w:frame="1"/>
          <w:rtl/>
        </w:rPr>
        <w:t>.....................</w:t>
      </w:r>
    </w:p>
    <w:p w14:paraId="764CD43A" w14:textId="77777777" w:rsidR="00A230F2" w:rsidRPr="00A2450A" w:rsidRDefault="00A230F2" w:rsidP="00A230F2">
      <w:pPr>
        <w:pStyle w:val="NormalWeb"/>
        <w:bidi/>
        <w:spacing w:before="0" w:beforeAutospacing="0" w:after="0" w:afterAutospacing="0"/>
        <w:rPr>
          <w:rFonts w:ascii="Arabic Typesetting" w:hAnsi="Arabic Typesetting" w:cs="Arabic Typesetting"/>
          <w:color w:val="000000"/>
          <w:sz w:val="30"/>
          <w:szCs w:val="30"/>
          <w:bdr w:val="none" w:sz="0" w:space="0" w:color="auto" w:frame="1"/>
          <w:lang w:eastAsia="en-US"/>
        </w:rPr>
      </w:pPr>
    </w:p>
    <w:p w14:paraId="7C769D98" w14:textId="77777777" w:rsidR="00A230F2" w:rsidRPr="00A2450A" w:rsidRDefault="00A230F2" w:rsidP="00A230F2">
      <w:pPr>
        <w:pStyle w:val="NormalWeb"/>
        <w:numPr>
          <w:ilvl w:val="0"/>
          <w:numId w:val="27"/>
        </w:numPr>
        <w:bidi/>
        <w:spacing w:before="0" w:beforeAutospacing="0" w:after="0" w:afterAutospacing="0"/>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رقم الهاتف للعميل ..............</w:t>
      </w:r>
      <w:r>
        <w:rPr>
          <w:rFonts w:ascii="Arabic Typesetting" w:hAnsi="Arabic Typesetting" w:cs="Arabic Typesetting" w:hint="cs"/>
          <w:color w:val="000000"/>
          <w:sz w:val="30"/>
          <w:szCs w:val="30"/>
          <w:bdr w:val="none" w:sz="0" w:space="0" w:color="auto" w:frame="1"/>
          <w:rtl/>
        </w:rPr>
        <w:t>.......................................</w:t>
      </w:r>
    </w:p>
    <w:p w14:paraId="6D88B90A" w14:textId="77777777" w:rsidR="00A230F2" w:rsidRPr="00A2450A" w:rsidRDefault="00A230F2" w:rsidP="00A230F2">
      <w:pPr>
        <w:pStyle w:val="NormalWeb"/>
        <w:bidi/>
        <w:spacing w:before="0" w:beforeAutospacing="0" w:after="0" w:afterAutospacing="0"/>
        <w:rPr>
          <w:rFonts w:ascii="Arabic Typesetting" w:hAnsi="Arabic Typesetting" w:cs="Arabic Typesetting"/>
          <w:color w:val="000000"/>
          <w:sz w:val="30"/>
          <w:szCs w:val="30"/>
          <w:bdr w:val="none" w:sz="0" w:space="0" w:color="auto" w:frame="1"/>
          <w:lang w:eastAsia="en-US"/>
        </w:rPr>
      </w:pPr>
    </w:p>
    <w:p w14:paraId="312FB955" w14:textId="77777777" w:rsidR="00A230F2" w:rsidRPr="00A2450A" w:rsidRDefault="00A230F2" w:rsidP="00A230F2">
      <w:pPr>
        <w:pStyle w:val="NormalWeb"/>
        <w:numPr>
          <w:ilvl w:val="0"/>
          <w:numId w:val="27"/>
        </w:numPr>
        <w:bidi/>
        <w:spacing w:before="0" w:beforeAutospacing="0" w:after="0" w:afterAutospacing="0"/>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قيمة العقد</w:t>
      </w:r>
      <w:r>
        <w:rPr>
          <w:rFonts w:ascii="Arabic Typesetting" w:hAnsi="Arabic Typesetting" w:cs="Arabic Typesetting" w:hint="cs"/>
          <w:color w:val="000000"/>
          <w:sz w:val="30"/>
          <w:szCs w:val="30"/>
          <w:bdr w:val="none" w:sz="0" w:space="0" w:color="auto" w:frame="1"/>
          <w:rtl/>
        </w:rPr>
        <w:t xml:space="preserve"> ...........................................................................</w:t>
      </w:r>
    </w:p>
    <w:p w14:paraId="0EE5BFBC" w14:textId="77777777" w:rsidR="00A230F2" w:rsidRPr="00A2450A" w:rsidRDefault="00A230F2" w:rsidP="00A230F2">
      <w:pPr>
        <w:pStyle w:val="NormalWeb"/>
        <w:bidi/>
        <w:spacing w:before="0" w:beforeAutospacing="0" w:after="0" w:afterAutospacing="0"/>
        <w:rPr>
          <w:rFonts w:ascii="Arabic Typesetting" w:hAnsi="Arabic Typesetting" w:cs="Arabic Typesetting"/>
          <w:color w:val="000000"/>
          <w:sz w:val="30"/>
          <w:szCs w:val="30"/>
          <w:bdr w:val="none" w:sz="0" w:space="0" w:color="auto" w:frame="1"/>
          <w:lang w:eastAsia="en-US"/>
        </w:rPr>
      </w:pPr>
    </w:p>
    <w:p w14:paraId="1EF93836" w14:textId="77777777" w:rsidR="00A230F2" w:rsidRPr="00A2450A" w:rsidRDefault="00A230F2" w:rsidP="00A230F2">
      <w:pPr>
        <w:pStyle w:val="NormalWeb"/>
        <w:numPr>
          <w:ilvl w:val="0"/>
          <w:numId w:val="27"/>
        </w:numPr>
        <w:bidi/>
        <w:spacing w:before="0" w:beforeAutospacing="0" w:after="0" w:afterAutospacing="0"/>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مدة العقد (التاريخ) ......................</w:t>
      </w:r>
      <w:r>
        <w:rPr>
          <w:rFonts w:ascii="Arabic Typesetting" w:hAnsi="Arabic Typesetting" w:cs="Arabic Typesetting"/>
          <w:color w:val="000000"/>
          <w:sz w:val="30"/>
          <w:szCs w:val="30"/>
          <w:bdr w:val="none" w:sz="0" w:space="0" w:color="auto" w:frame="1"/>
          <w:rtl/>
        </w:rPr>
        <w:t>.............................</w:t>
      </w:r>
      <w:r>
        <w:rPr>
          <w:rFonts w:ascii="Arabic Typesetting" w:hAnsi="Arabic Typesetting" w:cs="Arabic Typesetting" w:hint="cs"/>
          <w:color w:val="000000"/>
          <w:sz w:val="30"/>
          <w:szCs w:val="30"/>
          <w:bdr w:val="none" w:sz="0" w:space="0" w:color="auto" w:frame="1"/>
          <w:rtl/>
        </w:rPr>
        <w:t>...............</w:t>
      </w:r>
    </w:p>
    <w:p w14:paraId="59EE29D6" w14:textId="77777777" w:rsidR="00A230F2" w:rsidRPr="00A2450A" w:rsidRDefault="00A230F2" w:rsidP="00A230F2">
      <w:pPr>
        <w:pStyle w:val="NormalWeb"/>
        <w:bidi/>
        <w:spacing w:before="0" w:beforeAutospacing="0" w:after="0" w:afterAutospacing="0"/>
        <w:rPr>
          <w:rFonts w:ascii="Arabic Typesetting" w:hAnsi="Arabic Typesetting" w:cs="Arabic Typesetting"/>
          <w:color w:val="000000"/>
          <w:sz w:val="30"/>
          <w:szCs w:val="30"/>
          <w:bdr w:val="none" w:sz="0" w:space="0" w:color="auto" w:frame="1"/>
          <w:lang w:eastAsia="en-US"/>
        </w:rPr>
      </w:pPr>
    </w:p>
    <w:p w14:paraId="20C7D5C1" w14:textId="77777777" w:rsidR="00A230F2" w:rsidRPr="00A2450A" w:rsidRDefault="00A230F2" w:rsidP="00A230F2">
      <w:pPr>
        <w:pStyle w:val="NormalWeb"/>
        <w:bidi/>
        <w:spacing w:before="0" w:beforeAutospacing="0" w:after="0" w:afterAutospacing="0"/>
        <w:rPr>
          <w:rFonts w:ascii="Arabic Typesetting" w:hAnsi="Arabic Typesetting" w:cs="Arabic Typesetting"/>
          <w:color w:val="000000"/>
          <w:sz w:val="30"/>
          <w:szCs w:val="30"/>
          <w:bdr w:val="none" w:sz="0" w:space="0" w:color="auto" w:frame="1"/>
        </w:rPr>
      </w:pPr>
      <w:r w:rsidRPr="00A2450A">
        <w:rPr>
          <w:rFonts w:ascii="Arabic Typesetting" w:hAnsi="Arabic Typesetting" w:cs="Arabic Typesetting"/>
          <w:color w:val="000000"/>
          <w:sz w:val="30"/>
          <w:szCs w:val="30"/>
          <w:bdr w:val="none" w:sz="0" w:space="0" w:color="auto" w:frame="1"/>
          <w:rtl/>
        </w:rPr>
        <w:t>(ارفق الوثائق التي تثبت وجود عقد)</w:t>
      </w:r>
    </w:p>
    <w:p w14:paraId="2D600CE1" w14:textId="77777777" w:rsidR="00A230F2" w:rsidRPr="00A2450A" w:rsidRDefault="00A230F2" w:rsidP="00D738DC">
      <w:pPr>
        <w:pStyle w:val="NormalWeb"/>
        <w:numPr>
          <w:ilvl w:val="0"/>
          <w:numId w:val="44"/>
        </w:numPr>
        <w:bidi/>
        <w:spacing w:before="0" w:beforeAutospacing="0" w:after="0" w:afterAutospacing="0"/>
        <w:ind w:left="567" w:hanging="270"/>
        <w:rPr>
          <w:rFonts w:ascii="Arabic Typesetting" w:hAnsi="Arabic Typesetting" w:cs="Arabic Typesetting"/>
          <w:color w:val="000000"/>
          <w:sz w:val="30"/>
          <w:szCs w:val="30"/>
          <w:bdr w:val="none" w:sz="0" w:space="0" w:color="auto" w:frame="1"/>
          <w:rtl/>
        </w:rPr>
      </w:pPr>
      <w:r>
        <w:rPr>
          <w:rFonts w:ascii="Arabic Typesetting" w:hAnsi="Arabic Typesetting" w:cs="Arabic Typesetting"/>
          <w:color w:val="000000"/>
          <w:sz w:val="30"/>
          <w:szCs w:val="30"/>
          <w:bdr w:val="none" w:sz="0" w:space="0" w:color="auto" w:frame="1"/>
          <w:rtl/>
        </w:rPr>
        <w:t xml:space="preserve"> </w:t>
      </w:r>
      <w:r w:rsidRPr="00A2450A">
        <w:rPr>
          <w:rFonts w:ascii="Arabic Typesetting" w:hAnsi="Arabic Typesetting" w:cs="Arabic Typesetting"/>
          <w:color w:val="000000"/>
          <w:sz w:val="30"/>
          <w:szCs w:val="30"/>
          <w:bdr w:val="none" w:sz="0" w:space="0" w:color="auto" w:frame="1"/>
          <w:rtl/>
        </w:rPr>
        <w:t xml:space="preserve"> العميل الثاني (المنظمة) </w:t>
      </w:r>
      <w:r>
        <w:rPr>
          <w:rFonts w:ascii="Arabic Typesetting" w:hAnsi="Arabic Typesetting" w:cs="Arabic Typesetting" w:hint="cs"/>
          <w:color w:val="000000"/>
          <w:sz w:val="30"/>
          <w:szCs w:val="30"/>
          <w:bdr w:val="none" w:sz="0" w:space="0" w:color="auto" w:frame="1"/>
          <w:rtl/>
        </w:rPr>
        <w:t>.........................................................................</w:t>
      </w:r>
    </w:p>
    <w:p w14:paraId="58DADD51" w14:textId="77777777" w:rsidR="00A230F2" w:rsidRPr="00A2450A" w:rsidRDefault="00A230F2" w:rsidP="00A230F2">
      <w:pPr>
        <w:tabs>
          <w:tab w:val="left" w:pos="2685"/>
        </w:tabs>
        <w:bidi/>
        <w:ind w:left="57"/>
        <w:jc w:val="both"/>
        <w:rPr>
          <w:rFonts w:ascii="Arabic Typesetting" w:hAnsi="Arabic Typesetting" w:cs="Arabic Typesetting"/>
          <w:sz w:val="30"/>
          <w:szCs w:val="30"/>
        </w:rPr>
      </w:pPr>
    </w:p>
    <w:p w14:paraId="5F695480" w14:textId="77777777" w:rsidR="00A230F2" w:rsidRPr="00A2450A" w:rsidRDefault="00A230F2" w:rsidP="00A230F2">
      <w:pPr>
        <w:pStyle w:val="NormalWeb"/>
        <w:numPr>
          <w:ilvl w:val="0"/>
          <w:numId w:val="28"/>
        </w:numPr>
        <w:bidi/>
        <w:spacing w:before="0" w:beforeAutospacing="0" w:after="0" w:afterAutospacing="0"/>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اسم (العميل) المنظمة</w:t>
      </w:r>
      <w:r>
        <w:rPr>
          <w:rFonts w:ascii="Arabic Typesetting" w:hAnsi="Arabic Typesetting" w:cs="Arabic Typesetting" w:hint="cs"/>
          <w:color w:val="000000"/>
          <w:sz w:val="30"/>
          <w:szCs w:val="30"/>
          <w:bdr w:val="none" w:sz="0" w:space="0" w:color="auto" w:frame="1"/>
          <w:rtl/>
        </w:rPr>
        <w:t xml:space="preserve"> ............................................................</w:t>
      </w:r>
    </w:p>
    <w:p w14:paraId="66DB97CD" w14:textId="77777777" w:rsidR="00A230F2" w:rsidRPr="00A2450A" w:rsidRDefault="00A230F2" w:rsidP="00A230F2">
      <w:pPr>
        <w:pStyle w:val="NormalWeb"/>
        <w:bidi/>
        <w:spacing w:before="0" w:beforeAutospacing="0" w:after="0" w:afterAutospacing="0"/>
        <w:ind w:left="720"/>
        <w:rPr>
          <w:rFonts w:ascii="Arabic Typesetting" w:hAnsi="Arabic Typesetting" w:cs="Arabic Typesetting"/>
          <w:color w:val="000000"/>
          <w:sz w:val="30"/>
          <w:szCs w:val="30"/>
          <w:bdr w:val="none" w:sz="0" w:space="0" w:color="auto" w:frame="1"/>
          <w:lang w:eastAsia="en-US"/>
        </w:rPr>
      </w:pPr>
    </w:p>
    <w:p w14:paraId="115B837E" w14:textId="77777777" w:rsidR="00A230F2" w:rsidRPr="00A2450A" w:rsidRDefault="00A230F2" w:rsidP="00A230F2">
      <w:pPr>
        <w:pStyle w:val="NormalWeb"/>
        <w:numPr>
          <w:ilvl w:val="0"/>
          <w:numId w:val="28"/>
        </w:numPr>
        <w:bidi/>
        <w:spacing w:before="0" w:beforeAutospacing="0" w:after="0" w:afterAutospacing="0"/>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عنوان العميل (المنظمة) .....................</w:t>
      </w:r>
      <w:r>
        <w:rPr>
          <w:rFonts w:ascii="Arabic Typesetting" w:hAnsi="Arabic Typesetting" w:cs="Arabic Typesetting" w:hint="cs"/>
          <w:color w:val="000000"/>
          <w:sz w:val="30"/>
          <w:szCs w:val="30"/>
          <w:bdr w:val="none" w:sz="0" w:space="0" w:color="auto" w:frame="1"/>
          <w:rtl/>
        </w:rPr>
        <w:t>..................................</w:t>
      </w:r>
    </w:p>
    <w:p w14:paraId="7ED04173" w14:textId="77777777" w:rsidR="00A230F2" w:rsidRPr="00A2450A" w:rsidRDefault="00A230F2" w:rsidP="00A230F2">
      <w:pPr>
        <w:pStyle w:val="NormalWeb"/>
        <w:bidi/>
        <w:spacing w:before="0" w:beforeAutospacing="0" w:after="0" w:afterAutospacing="0"/>
        <w:ind w:left="720"/>
        <w:rPr>
          <w:rFonts w:ascii="Arabic Typesetting" w:hAnsi="Arabic Typesetting" w:cs="Arabic Typesetting"/>
          <w:color w:val="000000"/>
          <w:sz w:val="30"/>
          <w:szCs w:val="30"/>
          <w:bdr w:val="none" w:sz="0" w:space="0" w:color="auto" w:frame="1"/>
          <w:lang w:eastAsia="en-US"/>
        </w:rPr>
      </w:pPr>
    </w:p>
    <w:p w14:paraId="166BE053" w14:textId="77777777" w:rsidR="00A230F2" w:rsidRPr="00A2450A" w:rsidRDefault="00A230F2" w:rsidP="00A230F2">
      <w:pPr>
        <w:pStyle w:val="NormalWeb"/>
        <w:numPr>
          <w:ilvl w:val="0"/>
          <w:numId w:val="28"/>
        </w:numPr>
        <w:bidi/>
        <w:spacing w:before="0" w:beforeAutospacing="0" w:after="0" w:afterAutospacing="0"/>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اسم المسؤول عن الاتصال لدى العميل / منظمة ........................</w:t>
      </w:r>
      <w:r>
        <w:rPr>
          <w:rFonts w:ascii="Arabic Typesetting" w:hAnsi="Arabic Typesetting" w:cs="Arabic Typesetting" w:hint="cs"/>
          <w:color w:val="000000"/>
          <w:sz w:val="30"/>
          <w:szCs w:val="30"/>
          <w:bdr w:val="none" w:sz="0" w:space="0" w:color="auto" w:frame="1"/>
          <w:rtl/>
        </w:rPr>
        <w:t>.................</w:t>
      </w:r>
      <w:r w:rsidRPr="00A2450A">
        <w:rPr>
          <w:rFonts w:ascii="Arabic Typesetting" w:hAnsi="Arabic Typesetting" w:cs="Arabic Typesetting"/>
          <w:color w:val="000000"/>
          <w:sz w:val="30"/>
          <w:szCs w:val="30"/>
          <w:bdr w:val="none" w:sz="0" w:space="0" w:color="auto" w:frame="1"/>
          <w:rtl/>
        </w:rPr>
        <w:t>.</w:t>
      </w:r>
    </w:p>
    <w:p w14:paraId="43899A42" w14:textId="77777777" w:rsidR="00A230F2" w:rsidRPr="00A2450A" w:rsidRDefault="00A230F2" w:rsidP="00A230F2">
      <w:pPr>
        <w:pStyle w:val="NormalWeb"/>
        <w:bidi/>
        <w:spacing w:before="0" w:beforeAutospacing="0" w:after="0" w:afterAutospacing="0"/>
        <w:ind w:left="720"/>
        <w:rPr>
          <w:rFonts w:ascii="Arabic Typesetting" w:hAnsi="Arabic Typesetting" w:cs="Arabic Typesetting"/>
          <w:color w:val="000000"/>
          <w:sz w:val="30"/>
          <w:szCs w:val="30"/>
          <w:bdr w:val="none" w:sz="0" w:space="0" w:color="auto" w:frame="1"/>
          <w:lang w:eastAsia="en-US"/>
        </w:rPr>
      </w:pPr>
    </w:p>
    <w:p w14:paraId="10EFA21B" w14:textId="77777777" w:rsidR="00A230F2" w:rsidRPr="00A2450A" w:rsidRDefault="00A230F2" w:rsidP="00A230F2">
      <w:pPr>
        <w:pStyle w:val="NormalWeb"/>
        <w:numPr>
          <w:ilvl w:val="0"/>
          <w:numId w:val="28"/>
        </w:numPr>
        <w:bidi/>
        <w:spacing w:before="0" w:beforeAutospacing="0" w:after="0" w:afterAutospacing="0"/>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رقم هاتف العميل ..............</w:t>
      </w:r>
      <w:r>
        <w:rPr>
          <w:rFonts w:ascii="Arabic Typesetting" w:hAnsi="Arabic Typesetting" w:cs="Arabic Typesetting" w:hint="cs"/>
          <w:color w:val="000000"/>
          <w:sz w:val="30"/>
          <w:szCs w:val="30"/>
          <w:bdr w:val="none" w:sz="0" w:space="0" w:color="auto" w:frame="1"/>
          <w:rtl/>
        </w:rPr>
        <w:t>....................................</w:t>
      </w:r>
    </w:p>
    <w:p w14:paraId="542AAE43" w14:textId="77777777" w:rsidR="00A230F2" w:rsidRPr="00A2450A" w:rsidRDefault="00A230F2" w:rsidP="00A230F2">
      <w:pPr>
        <w:pStyle w:val="NormalWeb"/>
        <w:bidi/>
        <w:spacing w:before="0" w:beforeAutospacing="0" w:after="0" w:afterAutospacing="0"/>
        <w:ind w:left="720"/>
        <w:rPr>
          <w:rFonts w:ascii="Arabic Typesetting" w:hAnsi="Arabic Typesetting" w:cs="Arabic Typesetting"/>
          <w:color w:val="000000"/>
          <w:sz w:val="30"/>
          <w:szCs w:val="30"/>
          <w:bdr w:val="none" w:sz="0" w:space="0" w:color="auto" w:frame="1"/>
          <w:lang w:eastAsia="en-US"/>
        </w:rPr>
      </w:pPr>
    </w:p>
    <w:p w14:paraId="046C32FC" w14:textId="77777777" w:rsidR="00A230F2" w:rsidRPr="00A2450A" w:rsidRDefault="00A230F2" w:rsidP="00A230F2">
      <w:pPr>
        <w:pStyle w:val="NormalWeb"/>
        <w:numPr>
          <w:ilvl w:val="0"/>
          <w:numId w:val="28"/>
        </w:numPr>
        <w:bidi/>
        <w:spacing w:before="0" w:beforeAutospacing="0" w:after="0" w:afterAutospacing="0"/>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قيمة العقد</w:t>
      </w:r>
      <w:r>
        <w:rPr>
          <w:rFonts w:ascii="Arabic Typesetting" w:hAnsi="Arabic Typesetting" w:cs="Arabic Typesetting" w:hint="cs"/>
          <w:color w:val="000000"/>
          <w:sz w:val="30"/>
          <w:szCs w:val="30"/>
          <w:bdr w:val="none" w:sz="0" w:space="0" w:color="auto" w:frame="1"/>
          <w:rtl/>
        </w:rPr>
        <w:t xml:space="preserve"> .....................................................................</w:t>
      </w:r>
    </w:p>
    <w:p w14:paraId="45EC9D93" w14:textId="77777777" w:rsidR="00A230F2" w:rsidRPr="00A2450A" w:rsidRDefault="00A230F2" w:rsidP="00A230F2">
      <w:pPr>
        <w:pStyle w:val="NormalWeb"/>
        <w:bidi/>
        <w:spacing w:before="0" w:beforeAutospacing="0" w:after="0" w:afterAutospacing="0"/>
        <w:ind w:left="720"/>
        <w:rPr>
          <w:rFonts w:ascii="Arabic Typesetting" w:hAnsi="Arabic Typesetting" w:cs="Arabic Typesetting"/>
          <w:color w:val="000000"/>
          <w:sz w:val="30"/>
          <w:szCs w:val="30"/>
          <w:bdr w:val="none" w:sz="0" w:space="0" w:color="auto" w:frame="1"/>
          <w:lang w:eastAsia="en-US"/>
        </w:rPr>
      </w:pPr>
    </w:p>
    <w:p w14:paraId="2165FACD" w14:textId="77777777" w:rsidR="00A230F2" w:rsidRPr="00A2450A" w:rsidRDefault="00A230F2" w:rsidP="00A230F2">
      <w:pPr>
        <w:pStyle w:val="NormalWeb"/>
        <w:numPr>
          <w:ilvl w:val="0"/>
          <w:numId w:val="28"/>
        </w:numPr>
        <w:bidi/>
        <w:spacing w:before="0" w:beforeAutospacing="0" w:after="0" w:afterAutospacing="0"/>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مدة العقد (التاريخ) ...................................................</w:t>
      </w:r>
      <w:r>
        <w:rPr>
          <w:rFonts w:ascii="Arabic Typesetting" w:hAnsi="Arabic Typesetting" w:cs="Arabic Typesetting" w:hint="cs"/>
          <w:color w:val="000000"/>
          <w:sz w:val="30"/>
          <w:szCs w:val="30"/>
          <w:bdr w:val="none" w:sz="0" w:space="0" w:color="auto" w:frame="1"/>
          <w:rtl/>
        </w:rPr>
        <w:t>..............</w:t>
      </w:r>
    </w:p>
    <w:p w14:paraId="6053619D" w14:textId="77777777" w:rsidR="00A230F2" w:rsidRPr="00A2450A" w:rsidRDefault="00A230F2" w:rsidP="00A230F2">
      <w:pPr>
        <w:pStyle w:val="NormalWeb"/>
        <w:bidi/>
        <w:spacing w:before="0" w:beforeAutospacing="0" w:after="0" w:afterAutospacing="0"/>
        <w:ind w:left="720"/>
        <w:rPr>
          <w:rFonts w:ascii="Arabic Typesetting" w:hAnsi="Arabic Typesetting" w:cs="Arabic Typesetting"/>
          <w:color w:val="000000"/>
          <w:sz w:val="30"/>
          <w:szCs w:val="30"/>
          <w:bdr w:val="none" w:sz="0" w:space="0" w:color="auto" w:frame="1"/>
          <w:lang w:eastAsia="en-US"/>
        </w:rPr>
      </w:pPr>
    </w:p>
    <w:p w14:paraId="79D4A763" w14:textId="77777777" w:rsidR="00A230F2" w:rsidRPr="002017C3" w:rsidRDefault="00A230F2" w:rsidP="00A230F2">
      <w:pPr>
        <w:tabs>
          <w:tab w:val="left" w:pos="2685"/>
        </w:tabs>
        <w:bidi/>
        <w:ind w:left="57"/>
        <w:jc w:val="both"/>
        <w:rPr>
          <w:rFonts w:ascii="Arabic Typesetting" w:hAnsi="Arabic Typesetting" w:cs="Arabic Typesetting"/>
          <w:sz w:val="30"/>
          <w:szCs w:val="30"/>
        </w:rPr>
      </w:pPr>
      <w:r w:rsidRPr="00A2450A">
        <w:rPr>
          <w:rFonts w:ascii="Arabic Typesetting" w:hAnsi="Arabic Typesetting" w:cs="Arabic Typesetting"/>
          <w:sz w:val="30"/>
          <w:szCs w:val="30"/>
          <w:rtl/>
        </w:rPr>
        <w:t>(ارفق الوثائق التي تثبت وجود عقد)</w:t>
      </w:r>
    </w:p>
    <w:p w14:paraId="6E267B9F" w14:textId="77777777" w:rsidR="00A230F2" w:rsidRPr="002017C3" w:rsidRDefault="00A230F2" w:rsidP="00D738DC">
      <w:pPr>
        <w:pStyle w:val="NormalWeb"/>
        <w:numPr>
          <w:ilvl w:val="0"/>
          <w:numId w:val="44"/>
        </w:numPr>
        <w:bidi/>
        <w:spacing w:before="0" w:beforeAutospacing="0" w:after="0" w:afterAutospacing="0"/>
        <w:ind w:left="567" w:hanging="270"/>
        <w:rPr>
          <w:rFonts w:ascii="Arabic Typesetting" w:hAnsi="Arabic Typesetting" w:cs="Arabic Typesetting"/>
          <w:color w:val="000000"/>
          <w:sz w:val="30"/>
          <w:szCs w:val="30"/>
          <w:bdr w:val="none" w:sz="0" w:space="0" w:color="auto" w:frame="1"/>
        </w:rPr>
      </w:pPr>
      <w:r w:rsidRPr="00A2450A">
        <w:rPr>
          <w:rFonts w:ascii="Arabic Typesetting" w:hAnsi="Arabic Typesetting" w:cs="Arabic Typesetting"/>
          <w:color w:val="000000"/>
          <w:sz w:val="30"/>
          <w:szCs w:val="30"/>
          <w:bdr w:val="none" w:sz="0" w:space="0" w:color="auto" w:frame="1"/>
          <w:rtl/>
        </w:rPr>
        <w:t>العميل الثالث (المنظمة)</w:t>
      </w:r>
      <w:r w:rsidRPr="00A2450A">
        <w:rPr>
          <w:rFonts w:ascii="Arabic Typesetting" w:hAnsi="Arabic Typesetting" w:cs="Arabic Typesetting"/>
          <w:color w:val="000000"/>
          <w:sz w:val="30"/>
          <w:szCs w:val="30"/>
          <w:bdr w:val="none" w:sz="0" w:space="0" w:color="auto" w:frame="1"/>
          <w:rtl/>
        </w:rPr>
        <w:tab/>
      </w:r>
    </w:p>
    <w:p w14:paraId="556169F0" w14:textId="77777777" w:rsidR="00A230F2" w:rsidRPr="002017C3" w:rsidRDefault="00A230F2" w:rsidP="009B49ED">
      <w:pPr>
        <w:pStyle w:val="NormalWeb"/>
        <w:numPr>
          <w:ilvl w:val="0"/>
          <w:numId w:val="43"/>
        </w:numPr>
        <w:bidi/>
        <w:spacing w:before="0" w:beforeAutospacing="0" w:after="0" w:afterAutospacing="0"/>
        <w:rPr>
          <w:rFonts w:ascii="Arabic Typesetting" w:hAnsi="Arabic Typesetting" w:cs="Arabic Typesetting"/>
          <w:color w:val="000000"/>
          <w:sz w:val="30"/>
          <w:szCs w:val="30"/>
          <w:bdr w:val="none" w:sz="0" w:space="0" w:color="auto" w:frame="1"/>
        </w:rPr>
      </w:pPr>
      <w:r w:rsidRPr="00A2450A">
        <w:rPr>
          <w:rFonts w:ascii="Arabic Typesetting" w:hAnsi="Arabic Typesetting" w:cs="Arabic Typesetting"/>
          <w:color w:val="000000"/>
          <w:sz w:val="30"/>
          <w:szCs w:val="30"/>
          <w:bdr w:val="none" w:sz="0" w:space="0" w:color="auto" w:frame="1"/>
          <w:rtl/>
        </w:rPr>
        <w:t>اسم (العميل) المنظمة</w:t>
      </w:r>
      <w:r>
        <w:rPr>
          <w:rFonts w:ascii="Arabic Typesetting" w:hAnsi="Arabic Typesetting" w:cs="Arabic Typesetting" w:hint="cs"/>
          <w:color w:val="000000"/>
          <w:sz w:val="30"/>
          <w:szCs w:val="30"/>
          <w:bdr w:val="none" w:sz="0" w:space="0" w:color="auto" w:frame="1"/>
          <w:rtl/>
        </w:rPr>
        <w:t xml:space="preserve"> ..................................................................</w:t>
      </w:r>
    </w:p>
    <w:p w14:paraId="1529FAAD" w14:textId="77777777" w:rsidR="00A230F2" w:rsidRPr="002017C3" w:rsidRDefault="00A230F2" w:rsidP="009B49ED">
      <w:pPr>
        <w:pStyle w:val="NormalWeb"/>
        <w:numPr>
          <w:ilvl w:val="0"/>
          <w:numId w:val="43"/>
        </w:numPr>
        <w:bidi/>
        <w:spacing w:before="0" w:beforeAutospacing="0" w:after="0" w:afterAutospacing="0"/>
        <w:rPr>
          <w:rFonts w:ascii="Arabic Typesetting" w:hAnsi="Arabic Typesetting" w:cs="Arabic Typesetting"/>
          <w:color w:val="000000"/>
          <w:sz w:val="30"/>
          <w:szCs w:val="30"/>
          <w:bdr w:val="none" w:sz="0" w:space="0" w:color="auto" w:frame="1"/>
        </w:rPr>
      </w:pPr>
      <w:r w:rsidRPr="00A2450A">
        <w:rPr>
          <w:rFonts w:ascii="Arabic Typesetting" w:hAnsi="Arabic Typesetting" w:cs="Arabic Typesetting"/>
          <w:color w:val="000000"/>
          <w:sz w:val="30"/>
          <w:szCs w:val="30"/>
          <w:bdr w:val="none" w:sz="0" w:space="0" w:color="auto" w:frame="1"/>
          <w:rtl/>
        </w:rPr>
        <w:lastRenderedPageBreak/>
        <w:t>عنوان العميل (المنظمة) .....................</w:t>
      </w:r>
      <w:r>
        <w:rPr>
          <w:rFonts w:ascii="Arabic Typesetting" w:hAnsi="Arabic Typesetting" w:cs="Arabic Typesetting" w:hint="cs"/>
          <w:color w:val="000000"/>
          <w:sz w:val="30"/>
          <w:szCs w:val="30"/>
          <w:bdr w:val="none" w:sz="0" w:space="0" w:color="auto" w:frame="1"/>
          <w:rtl/>
        </w:rPr>
        <w:t>..............................................</w:t>
      </w:r>
    </w:p>
    <w:p w14:paraId="55B08897" w14:textId="62AE3BDF" w:rsidR="00A230F2" w:rsidRPr="009B49ED" w:rsidRDefault="00A230F2" w:rsidP="009B49ED">
      <w:pPr>
        <w:pStyle w:val="NormalWeb"/>
        <w:numPr>
          <w:ilvl w:val="0"/>
          <w:numId w:val="43"/>
        </w:numPr>
        <w:bidi/>
        <w:spacing w:before="0" w:beforeAutospacing="0" w:after="0" w:afterAutospacing="0"/>
        <w:rPr>
          <w:rFonts w:ascii="Arabic Typesetting" w:hAnsi="Arabic Typesetting" w:cs="Arabic Typesetting"/>
          <w:color w:val="000000"/>
          <w:sz w:val="30"/>
          <w:szCs w:val="30"/>
          <w:bdr w:val="none" w:sz="0" w:space="0" w:color="auto" w:frame="1"/>
        </w:rPr>
      </w:pPr>
      <w:r w:rsidRPr="00A2450A">
        <w:rPr>
          <w:rFonts w:ascii="Arabic Typesetting" w:hAnsi="Arabic Typesetting" w:cs="Arabic Typesetting"/>
          <w:color w:val="000000"/>
          <w:sz w:val="30"/>
          <w:szCs w:val="30"/>
          <w:bdr w:val="none" w:sz="0" w:space="0" w:color="auto" w:frame="1"/>
          <w:rtl/>
        </w:rPr>
        <w:t>اسم المسؤول عن الاتصال لدى العميل / منظمة .........................</w:t>
      </w:r>
      <w:r>
        <w:rPr>
          <w:rFonts w:ascii="Arabic Typesetting" w:hAnsi="Arabic Typesetting" w:cs="Arabic Typesetting" w:hint="cs"/>
          <w:color w:val="000000"/>
          <w:sz w:val="30"/>
          <w:szCs w:val="30"/>
          <w:bdr w:val="none" w:sz="0" w:space="0" w:color="auto" w:frame="1"/>
          <w:rtl/>
        </w:rPr>
        <w:t>........................</w:t>
      </w:r>
    </w:p>
    <w:p w14:paraId="566D63C1" w14:textId="247E3E83" w:rsidR="00A230F2" w:rsidRPr="009B49ED" w:rsidRDefault="00A230F2" w:rsidP="009B49ED">
      <w:pPr>
        <w:pStyle w:val="NormalWeb"/>
        <w:numPr>
          <w:ilvl w:val="0"/>
          <w:numId w:val="43"/>
        </w:numPr>
        <w:bidi/>
        <w:spacing w:before="0" w:beforeAutospacing="0" w:after="0" w:afterAutospacing="0"/>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رقم هاتف العميل ..............</w:t>
      </w:r>
      <w:r>
        <w:rPr>
          <w:rFonts w:ascii="Arabic Typesetting" w:hAnsi="Arabic Typesetting" w:cs="Arabic Typesetting" w:hint="cs"/>
          <w:color w:val="000000"/>
          <w:sz w:val="30"/>
          <w:szCs w:val="30"/>
          <w:bdr w:val="none" w:sz="0" w:space="0" w:color="auto" w:frame="1"/>
          <w:rtl/>
        </w:rPr>
        <w:t>.......................................</w:t>
      </w:r>
    </w:p>
    <w:p w14:paraId="062B3DBB" w14:textId="77777777" w:rsidR="00A230F2" w:rsidRPr="00A2450A" w:rsidRDefault="00A230F2" w:rsidP="009B49ED">
      <w:pPr>
        <w:pStyle w:val="NormalWeb"/>
        <w:numPr>
          <w:ilvl w:val="0"/>
          <w:numId w:val="43"/>
        </w:numPr>
        <w:bidi/>
        <w:spacing w:before="0" w:beforeAutospacing="0" w:after="0" w:afterAutospacing="0"/>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قيمة العقد</w:t>
      </w:r>
      <w:r>
        <w:rPr>
          <w:rFonts w:ascii="Arabic Typesetting" w:hAnsi="Arabic Typesetting" w:cs="Arabic Typesetting" w:hint="cs"/>
          <w:color w:val="000000"/>
          <w:sz w:val="30"/>
          <w:szCs w:val="30"/>
          <w:bdr w:val="none" w:sz="0" w:space="0" w:color="auto" w:frame="1"/>
          <w:rtl/>
        </w:rPr>
        <w:t xml:space="preserve"> .......................................................</w:t>
      </w:r>
    </w:p>
    <w:p w14:paraId="43EBE867" w14:textId="77777777" w:rsidR="00A230F2" w:rsidRPr="00A2450A" w:rsidRDefault="00A230F2" w:rsidP="009B49ED">
      <w:pPr>
        <w:pStyle w:val="NormalWeb"/>
        <w:numPr>
          <w:ilvl w:val="0"/>
          <w:numId w:val="43"/>
        </w:numPr>
        <w:bidi/>
        <w:spacing w:before="0" w:beforeAutospacing="0" w:after="0" w:afterAutospacing="0"/>
        <w:rPr>
          <w:rFonts w:ascii="Arabic Typesetting" w:hAnsi="Arabic Typesetting" w:cs="Arabic Typesetting"/>
          <w:color w:val="000000"/>
          <w:sz w:val="30"/>
          <w:szCs w:val="30"/>
          <w:bdr w:val="none" w:sz="0" w:space="0" w:color="auto" w:frame="1"/>
        </w:rPr>
      </w:pPr>
    </w:p>
    <w:p w14:paraId="4C3F9D78" w14:textId="77777777" w:rsidR="00A230F2" w:rsidRPr="00A2450A" w:rsidRDefault="00A230F2" w:rsidP="009B49ED">
      <w:pPr>
        <w:pStyle w:val="NormalWeb"/>
        <w:numPr>
          <w:ilvl w:val="0"/>
          <w:numId w:val="43"/>
        </w:numPr>
        <w:bidi/>
        <w:spacing w:before="0" w:beforeAutospacing="0" w:after="0" w:afterAutospacing="0"/>
        <w:rPr>
          <w:rFonts w:ascii="Arabic Typesetting" w:hAnsi="Arabic Typesetting" w:cs="Arabic Typesetting"/>
          <w:sz w:val="30"/>
          <w:szCs w:val="30"/>
          <w:rtl/>
        </w:rPr>
      </w:pPr>
      <w:r w:rsidRPr="00A2450A">
        <w:rPr>
          <w:rFonts w:ascii="Arabic Typesetting" w:hAnsi="Arabic Typesetting" w:cs="Arabic Typesetting"/>
          <w:color w:val="000000"/>
          <w:sz w:val="30"/>
          <w:szCs w:val="30"/>
          <w:bdr w:val="none" w:sz="0" w:space="0" w:color="auto" w:frame="1"/>
          <w:rtl/>
        </w:rPr>
        <w:t>مدة العقد (التاريخ) ................................................... ..</w:t>
      </w:r>
    </w:p>
    <w:p w14:paraId="3F88ED92" w14:textId="77777777" w:rsidR="00A230F2" w:rsidRPr="00A2450A" w:rsidRDefault="00A230F2" w:rsidP="00A230F2">
      <w:pPr>
        <w:tabs>
          <w:tab w:val="left" w:pos="2685"/>
        </w:tabs>
        <w:bidi/>
        <w:ind w:left="57"/>
        <w:jc w:val="both"/>
        <w:rPr>
          <w:rFonts w:ascii="Arabic Typesetting" w:hAnsi="Arabic Typesetting" w:cs="Arabic Typesetting"/>
          <w:sz w:val="30"/>
          <w:szCs w:val="30"/>
        </w:rPr>
      </w:pPr>
    </w:p>
    <w:p w14:paraId="67E3B2F0" w14:textId="1A30EDE0" w:rsidR="00A230F2" w:rsidRPr="00A2450A" w:rsidRDefault="00A230F2" w:rsidP="009B49ED">
      <w:pPr>
        <w:tabs>
          <w:tab w:val="left" w:pos="2685"/>
        </w:tabs>
        <w:bidi/>
        <w:ind w:left="57"/>
        <w:jc w:val="both"/>
        <w:rPr>
          <w:rFonts w:ascii="Arabic Typesetting" w:hAnsi="Arabic Typesetting" w:cs="Arabic Typesetting"/>
          <w:sz w:val="30"/>
          <w:szCs w:val="30"/>
        </w:rPr>
      </w:pPr>
      <w:r w:rsidRPr="00A2450A">
        <w:rPr>
          <w:rFonts w:ascii="Arabic Typesetting" w:hAnsi="Arabic Typesetting" w:cs="Arabic Typesetting"/>
          <w:sz w:val="30"/>
          <w:szCs w:val="30"/>
          <w:rtl/>
        </w:rPr>
        <w:t>(ارفق الوثائق التي تثبت وجود عقد)</w:t>
      </w:r>
    </w:p>
    <w:p w14:paraId="255494BB" w14:textId="77777777" w:rsidR="00A230F2" w:rsidRPr="00A2450A" w:rsidRDefault="00A230F2" w:rsidP="00A230F2">
      <w:pPr>
        <w:tabs>
          <w:tab w:val="left" w:pos="2685"/>
        </w:tabs>
        <w:bidi/>
        <w:jc w:val="both"/>
        <w:rPr>
          <w:rFonts w:ascii="Arabic Typesetting" w:hAnsi="Arabic Typesetting" w:cs="Arabic Typesetting"/>
          <w:sz w:val="30"/>
          <w:szCs w:val="30"/>
        </w:rPr>
      </w:pPr>
    </w:p>
    <w:p w14:paraId="38DA97DC" w14:textId="77777777" w:rsidR="00A230F2" w:rsidRPr="00A2450A" w:rsidRDefault="00A230F2" w:rsidP="00581C23">
      <w:pPr>
        <w:pStyle w:val="NormalWeb"/>
        <w:numPr>
          <w:ilvl w:val="0"/>
          <w:numId w:val="44"/>
        </w:numPr>
        <w:bidi/>
        <w:spacing w:before="0" w:beforeAutospacing="0" w:after="0" w:afterAutospacing="0"/>
        <w:ind w:left="567"/>
        <w:rPr>
          <w:rFonts w:ascii="Arabic Typesetting" w:hAnsi="Arabic Typesetting" w:cs="Arabic Typesetting"/>
          <w:sz w:val="30"/>
          <w:szCs w:val="30"/>
          <w:rtl/>
        </w:rPr>
      </w:pPr>
      <w:r w:rsidRPr="00A2450A">
        <w:rPr>
          <w:rFonts w:ascii="Arabic Typesetting" w:hAnsi="Arabic Typesetting" w:cs="Arabic Typesetting"/>
          <w:color w:val="000000"/>
          <w:sz w:val="30"/>
          <w:szCs w:val="30"/>
          <w:bdr w:val="none" w:sz="0" w:space="0" w:color="auto" w:frame="1"/>
          <w:rtl/>
        </w:rPr>
        <w:t xml:space="preserve"> وثائق أخرى </w:t>
      </w:r>
      <w:r w:rsidRPr="00581C23">
        <w:rPr>
          <w:rFonts w:ascii="Arabic Typesetting" w:hAnsi="Arabic Typesetting" w:cs="Arabic Typesetting"/>
          <w:color w:val="000000"/>
          <w:sz w:val="30"/>
          <w:szCs w:val="30"/>
          <w:bdr w:val="none" w:sz="0" w:space="0" w:color="auto" w:frame="1"/>
          <w:rtl/>
        </w:rPr>
        <w:t>....................................................................................</w:t>
      </w:r>
    </w:p>
    <w:p w14:paraId="3500A92A" w14:textId="77777777" w:rsidR="00A230F2" w:rsidRPr="00A2450A" w:rsidRDefault="00A230F2" w:rsidP="00A230F2">
      <w:pPr>
        <w:tabs>
          <w:tab w:val="left" w:pos="2685"/>
        </w:tabs>
        <w:bidi/>
        <w:ind w:left="57"/>
        <w:jc w:val="both"/>
        <w:rPr>
          <w:rFonts w:ascii="Arabic Typesetting" w:hAnsi="Arabic Typesetting" w:cs="Arabic Typesetting"/>
          <w:sz w:val="30"/>
          <w:szCs w:val="30"/>
        </w:rPr>
      </w:pPr>
    </w:p>
    <w:p w14:paraId="75668CB7" w14:textId="77777777" w:rsidR="00A230F2" w:rsidRPr="00A2450A" w:rsidRDefault="00A230F2" w:rsidP="00A230F2">
      <w:pPr>
        <w:tabs>
          <w:tab w:val="left" w:pos="2685"/>
        </w:tabs>
        <w:bidi/>
        <w:ind w:left="57"/>
        <w:jc w:val="both"/>
        <w:rPr>
          <w:rFonts w:ascii="Arabic Typesetting" w:hAnsi="Arabic Typesetting" w:cs="Arabic Typesetting"/>
          <w:sz w:val="30"/>
          <w:szCs w:val="30"/>
        </w:rPr>
      </w:pPr>
    </w:p>
    <w:p w14:paraId="7A314E39" w14:textId="77777777" w:rsidR="00A230F2" w:rsidRPr="00A2450A" w:rsidRDefault="00A230F2" w:rsidP="00A230F2">
      <w:pPr>
        <w:tabs>
          <w:tab w:val="left" w:pos="2685"/>
        </w:tabs>
        <w:bidi/>
        <w:ind w:left="57"/>
        <w:jc w:val="both"/>
        <w:rPr>
          <w:rFonts w:ascii="Arabic Typesetting" w:hAnsi="Arabic Typesetting" w:cs="Arabic Typesetting"/>
          <w:b/>
          <w:i/>
          <w:sz w:val="30"/>
          <w:szCs w:val="30"/>
          <w:rtl/>
        </w:rPr>
      </w:pPr>
      <w:r w:rsidRPr="00A2450A">
        <w:rPr>
          <w:rFonts w:ascii="Arabic Typesetting" w:hAnsi="Arabic Typesetting" w:cs="Arabic Typesetting"/>
          <w:b/>
          <w:i/>
          <w:sz w:val="30"/>
          <w:szCs w:val="30"/>
          <w:rtl/>
        </w:rPr>
        <w:t>(إرفاق نسخ من الدليل الخاص بالتعاقدات ذات الصلة )</w:t>
      </w:r>
    </w:p>
    <w:p w14:paraId="71FEE976" w14:textId="37E139A6" w:rsidR="00977C7A" w:rsidRPr="00F63F94" w:rsidRDefault="00977C7A" w:rsidP="00341314">
      <w:pPr>
        <w:pStyle w:val="Style"/>
        <w:spacing w:line="276" w:lineRule="auto"/>
        <w:ind w:left="57" w:right="1214"/>
        <w:jc w:val="both"/>
        <w:outlineLvl w:val="0"/>
        <w:rPr>
          <w:rFonts w:asciiTheme="minorHAnsi" w:hAnsiTheme="minorHAnsi" w:cstheme="minorHAnsi"/>
          <w:b/>
          <w:bCs/>
          <w:sz w:val="26"/>
          <w:szCs w:val="26"/>
        </w:rPr>
      </w:pPr>
      <w:r w:rsidRPr="00F63F94">
        <w:rPr>
          <w:rFonts w:asciiTheme="minorHAnsi" w:hAnsiTheme="minorHAnsi" w:cstheme="minorHAnsi"/>
          <w:bCs/>
          <w:w w:val="85"/>
          <w:sz w:val="26"/>
          <w:szCs w:val="26"/>
        </w:rPr>
        <w:br w:type="page"/>
      </w:r>
    </w:p>
    <w:p w14:paraId="08D85C39" w14:textId="24409134" w:rsidR="00977C7A" w:rsidRDefault="00977C7A" w:rsidP="00515A23">
      <w:pPr>
        <w:pStyle w:val="ListParagraph"/>
        <w:numPr>
          <w:ilvl w:val="0"/>
          <w:numId w:val="10"/>
        </w:numPr>
        <w:tabs>
          <w:tab w:val="left" w:pos="2370"/>
        </w:tabs>
        <w:jc w:val="both"/>
        <w:outlineLvl w:val="0"/>
        <w:rPr>
          <w:rFonts w:asciiTheme="minorHAnsi" w:hAnsiTheme="minorHAnsi" w:cstheme="minorHAnsi"/>
          <w:b/>
          <w:bCs/>
          <w:color w:val="000000"/>
          <w:bdr w:val="none" w:sz="0" w:space="0" w:color="auto" w:frame="1"/>
          <w:lang w:eastAsia="en-US"/>
        </w:rPr>
      </w:pPr>
      <w:r w:rsidRPr="00F63F94">
        <w:rPr>
          <w:rFonts w:asciiTheme="minorHAnsi" w:hAnsiTheme="minorHAnsi" w:cstheme="minorHAnsi"/>
          <w:b/>
          <w:bCs/>
          <w:color w:val="000000"/>
          <w:bdr w:val="none" w:sz="0" w:space="0" w:color="auto" w:frame="1"/>
          <w:lang w:eastAsia="en-US"/>
        </w:rPr>
        <w:lastRenderedPageBreak/>
        <w:t>CONFIDENTIAL BUSINESS QUESTIONNAIRE</w:t>
      </w:r>
      <w:r w:rsidR="001065CD">
        <w:rPr>
          <w:rFonts w:asciiTheme="minorHAnsi" w:hAnsiTheme="minorHAnsi" w:cstheme="minorHAnsi" w:hint="cs"/>
          <w:b/>
          <w:bCs/>
          <w:color w:val="000000"/>
          <w:bdr w:val="none" w:sz="0" w:space="0" w:color="auto" w:frame="1"/>
          <w:rtl/>
          <w:lang w:eastAsia="en-US"/>
        </w:rPr>
        <w:t>.</w:t>
      </w:r>
      <w:r w:rsidR="00580C0C">
        <w:rPr>
          <w:rFonts w:asciiTheme="minorHAnsi" w:hAnsiTheme="minorHAnsi" w:cstheme="minorHAnsi"/>
          <w:b/>
          <w:bCs/>
          <w:color w:val="000000"/>
          <w:bdr w:val="none" w:sz="0" w:space="0" w:color="auto" w:frame="1"/>
          <w:lang w:eastAsia="en-US"/>
        </w:rPr>
        <w:t xml:space="preserve"> </w:t>
      </w:r>
      <w:r w:rsidR="001065CD">
        <w:rPr>
          <w:rFonts w:asciiTheme="minorHAnsi" w:hAnsiTheme="minorHAnsi" w:cstheme="minorHAnsi"/>
          <w:b/>
        </w:rPr>
        <w:t>(All fields must be completed)</w:t>
      </w:r>
    </w:p>
    <w:p w14:paraId="29B22BAB" w14:textId="77777777" w:rsidR="003C66B2" w:rsidRPr="00F63F94" w:rsidRDefault="003C66B2" w:rsidP="003C66B2">
      <w:pPr>
        <w:pStyle w:val="ListParagraph"/>
        <w:tabs>
          <w:tab w:val="left" w:pos="2370"/>
        </w:tabs>
        <w:ind w:left="360"/>
        <w:jc w:val="both"/>
        <w:outlineLvl w:val="0"/>
        <w:rPr>
          <w:rFonts w:asciiTheme="minorHAnsi" w:hAnsiTheme="minorHAnsi" w:cstheme="minorHAnsi"/>
          <w:b/>
          <w:bCs/>
          <w:color w:val="000000"/>
          <w:bdr w:val="none" w:sz="0" w:space="0" w:color="auto" w:frame="1"/>
          <w:lang w:eastAsia="en-US"/>
        </w:rPr>
      </w:pPr>
    </w:p>
    <w:p w14:paraId="6D41226C" w14:textId="661C3256" w:rsidR="00977C7A" w:rsidRPr="00F63F94" w:rsidRDefault="00977C7A" w:rsidP="001D24CF">
      <w:pPr>
        <w:pStyle w:val="Style"/>
        <w:spacing w:line="276" w:lineRule="auto"/>
        <w:ind w:left="57" w:right="1214"/>
        <w:jc w:val="both"/>
        <w:rPr>
          <w:rFonts w:asciiTheme="minorHAnsi" w:hAnsiTheme="minorHAnsi" w:cstheme="minorHAnsi"/>
          <w:b/>
          <w:bCs/>
          <w:sz w:val="22"/>
          <w:szCs w:val="22"/>
        </w:rPr>
      </w:pPr>
      <w:r w:rsidRPr="00F63F94">
        <w:rPr>
          <w:rFonts w:asciiTheme="minorHAnsi" w:hAnsiTheme="minorHAnsi" w:cstheme="minorHAnsi"/>
          <w:b/>
          <w:bCs/>
          <w:sz w:val="26"/>
          <w:szCs w:val="26"/>
        </w:rPr>
        <w:t xml:space="preserve"> </w:t>
      </w:r>
      <w:r w:rsidRPr="00F63F94">
        <w:rPr>
          <w:rFonts w:asciiTheme="minorHAnsi" w:hAnsiTheme="minorHAnsi" w:cstheme="minorHAnsi"/>
          <w:b/>
          <w:bCs/>
          <w:sz w:val="22"/>
          <w:szCs w:val="22"/>
        </w:rPr>
        <w:t xml:space="preserve">(To be filled by All Prospective Suppliers) </w:t>
      </w:r>
    </w:p>
    <w:p w14:paraId="76D274E7" w14:textId="607FCB5D" w:rsidR="00977C7A" w:rsidRPr="00F63F94" w:rsidRDefault="00977C7A" w:rsidP="001D24CF">
      <w:pPr>
        <w:pStyle w:val="NormalWeb"/>
        <w:spacing w:before="0" w:beforeAutospacing="0" w:after="0" w:afterAutospacing="0"/>
        <w:rPr>
          <w:rFonts w:asciiTheme="minorHAnsi" w:hAnsiTheme="minorHAnsi" w:cstheme="minorHAnsi"/>
          <w:color w:val="000000"/>
          <w:bdr w:val="none" w:sz="0" w:space="0" w:color="auto" w:frame="1"/>
          <w:lang w:eastAsia="en-US"/>
        </w:rPr>
      </w:pPr>
      <w:r w:rsidRPr="00F63F94">
        <w:rPr>
          <w:rFonts w:asciiTheme="minorHAnsi" w:hAnsiTheme="minorHAnsi" w:cstheme="minorHAnsi"/>
        </w:rPr>
        <w:t>(</w:t>
      </w:r>
      <w:r w:rsidRPr="00F63F94">
        <w:rPr>
          <w:rFonts w:asciiTheme="minorHAnsi" w:hAnsiTheme="minorHAnsi" w:cstheme="minorHAnsi"/>
          <w:color w:val="000000"/>
          <w:bdr w:val="none" w:sz="0" w:space="0" w:color="auto" w:frame="1"/>
          <w:lang w:eastAsia="en-US"/>
        </w:rPr>
        <w:t xml:space="preserve">a) How many years have you been in business under the present business name? </w:t>
      </w:r>
    </w:p>
    <w:p w14:paraId="6975F575" w14:textId="6D5672A0" w:rsidR="001D24CF" w:rsidRPr="00F63F94" w:rsidRDefault="001D24CF" w:rsidP="001D24CF">
      <w:pPr>
        <w:pStyle w:val="NormalWeb"/>
        <w:spacing w:before="0" w:beforeAutospacing="0" w:after="0" w:afterAutospacing="0"/>
        <w:rPr>
          <w:rFonts w:asciiTheme="minorHAnsi" w:hAnsiTheme="minorHAnsi" w:cstheme="minorHAnsi"/>
          <w:color w:val="000000"/>
          <w:bdr w:val="none" w:sz="0" w:space="0" w:color="auto" w:frame="1"/>
          <w:lang w:eastAsia="en-US"/>
        </w:rPr>
      </w:pPr>
    </w:p>
    <w:p w14:paraId="28785E43" w14:textId="2CC4E6D0" w:rsidR="001D24CF" w:rsidRPr="00F63F94" w:rsidRDefault="001D24CF" w:rsidP="001D24CF">
      <w:pPr>
        <w:pStyle w:val="NormalWeb"/>
        <w:spacing w:before="0" w:beforeAutospacing="0" w:after="0" w:afterAutospacing="0"/>
        <w:rPr>
          <w:rFonts w:asciiTheme="minorHAnsi" w:hAnsiTheme="minorHAnsi" w:cstheme="minorHAnsi"/>
          <w:color w:val="000000"/>
          <w:bdr w:val="none" w:sz="0" w:space="0" w:color="auto" w:frame="1"/>
          <w:lang w:eastAsia="en-US"/>
        </w:rPr>
      </w:pPr>
    </w:p>
    <w:p w14:paraId="18D7956D" w14:textId="77777777" w:rsidR="001D24CF" w:rsidRPr="00F63F94" w:rsidRDefault="001D24CF" w:rsidP="001D24CF">
      <w:pPr>
        <w:pStyle w:val="NormalWeb"/>
        <w:spacing w:before="0" w:beforeAutospacing="0" w:after="0" w:afterAutospacing="0"/>
        <w:rPr>
          <w:rFonts w:asciiTheme="minorHAnsi" w:hAnsiTheme="minorHAnsi" w:cstheme="minorHAnsi"/>
          <w:color w:val="000000"/>
          <w:bdr w:val="none" w:sz="0" w:space="0" w:color="auto" w:frame="1"/>
          <w:lang w:eastAsia="en-US"/>
        </w:rPr>
      </w:pPr>
    </w:p>
    <w:p w14:paraId="02DBC2E0" w14:textId="641055F4" w:rsidR="00977C7A" w:rsidRPr="00F63F94" w:rsidRDefault="00977C7A" w:rsidP="001D24CF">
      <w:pPr>
        <w:pStyle w:val="NormalWeb"/>
        <w:spacing w:before="0" w:beforeAutospacing="0" w:after="0" w:afterAutospacing="0"/>
        <w:rPr>
          <w:rFonts w:asciiTheme="minorHAnsi" w:hAnsiTheme="minorHAnsi" w:cstheme="minorHAnsi"/>
          <w:color w:val="000000"/>
          <w:bdr w:val="none" w:sz="0" w:space="0" w:color="auto" w:frame="1"/>
          <w:lang w:eastAsia="en-US"/>
        </w:rPr>
      </w:pPr>
      <w:r w:rsidRPr="00F63F94">
        <w:rPr>
          <w:rFonts w:asciiTheme="minorHAnsi" w:hAnsiTheme="minorHAnsi" w:cstheme="minorHAnsi"/>
          <w:color w:val="000000"/>
          <w:bdr w:val="none" w:sz="0" w:space="0" w:color="auto" w:frame="1"/>
          <w:lang w:eastAsia="en-US"/>
        </w:rPr>
        <w:t>(b) What is the maximum value of business which you can handle at any</w:t>
      </w:r>
      <w:r w:rsidR="006923A9" w:rsidRPr="00F63F94">
        <w:rPr>
          <w:rFonts w:asciiTheme="minorHAnsi" w:hAnsiTheme="minorHAnsi" w:cstheme="minorHAnsi"/>
          <w:color w:val="000000"/>
          <w:bdr w:val="none" w:sz="0" w:space="0" w:color="auto" w:frame="1"/>
          <w:lang w:eastAsia="en-US"/>
        </w:rPr>
        <w:t xml:space="preserve"> </w:t>
      </w:r>
      <w:r w:rsidRPr="00F63F94">
        <w:rPr>
          <w:rFonts w:asciiTheme="minorHAnsi" w:hAnsiTheme="minorHAnsi" w:cstheme="minorHAnsi"/>
          <w:color w:val="000000"/>
          <w:bdr w:val="none" w:sz="0" w:space="0" w:color="auto" w:frame="1"/>
          <w:lang w:eastAsia="en-US"/>
        </w:rPr>
        <w:t xml:space="preserve">one time? </w:t>
      </w:r>
    </w:p>
    <w:p w14:paraId="3AD4137C" w14:textId="77777777" w:rsidR="001D24CF" w:rsidRPr="00F63F94" w:rsidRDefault="001D24CF" w:rsidP="001D24CF">
      <w:pPr>
        <w:pStyle w:val="NormalWeb"/>
        <w:spacing w:before="0" w:beforeAutospacing="0" w:after="0" w:afterAutospacing="0"/>
        <w:rPr>
          <w:rFonts w:asciiTheme="minorHAnsi" w:hAnsiTheme="minorHAnsi" w:cstheme="minorHAnsi"/>
          <w:color w:val="000000"/>
          <w:bdr w:val="none" w:sz="0" w:space="0" w:color="auto" w:frame="1"/>
          <w:lang w:eastAsia="en-US"/>
        </w:rPr>
      </w:pPr>
    </w:p>
    <w:p w14:paraId="43CFAFB7" w14:textId="3D2BFAC8" w:rsidR="00977C7A" w:rsidRPr="00F63F94" w:rsidRDefault="00977C7A" w:rsidP="001D24CF">
      <w:pPr>
        <w:pStyle w:val="NormalWeb"/>
        <w:spacing w:before="0" w:beforeAutospacing="0" w:after="0" w:afterAutospacing="0"/>
        <w:rPr>
          <w:rFonts w:asciiTheme="minorHAnsi" w:hAnsiTheme="minorHAnsi" w:cstheme="minorHAnsi"/>
          <w:color w:val="000000"/>
          <w:bdr w:val="none" w:sz="0" w:space="0" w:color="auto" w:frame="1"/>
          <w:lang w:eastAsia="en-US"/>
        </w:rPr>
      </w:pPr>
      <w:r w:rsidRPr="00F63F94">
        <w:rPr>
          <w:rFonts w:asciiTheme="minorHAnsi" w:hAnsiTheme="minorHAnsi" w:cstheme="minorHAnsi"/>
          <w:color w:val="000000"/>
          <w:bdr w:val="none" w:sz="0" w:space="0" w:color="auto" w:frame="1"/>
          <w:lang w:eastAsia="en-US"/>
        </w:rPr>
        <w:tab/>
        <w:t>YER / USD ………</w:t>
      </w:r>
      <w:r w:rsidR="001D24CF" w:rsidRPr="00F63F94">
        <w:rPr>
          <w:rFonts w:asciiTheme="minorHAnsi" w:hAnsiTheme="minorHAnsi" w:cstheme="minorHAnsi"/>
          <w:color w:val="000000"/>
          <w:bdr w:val="none" w:sz="0" w:space="0" w:color="auto" w:frame="1"/>
          <w:lang w:eastAsia="en-US"/>
        </w:rPr>
        <w:t>………………………..</w:t>
      </w:r>
      <w:r w:rsidRPr="00F63F94">
        <w:rPr>
          <w:rFonts w:asciiTheme="minorHAnsi" w:hAnsiTheme="minorHAnsi" w:cstheme="minorHAnsi"/>
          <w:color w:val="000000"/>
          <w:bdr w:val="none" w:sz="0" w:space="0" w:color="auto" w:frame="1"/>
          <w:lang w:eastAsia="en-US"/>
        </w:rPr>
        <w:t xml:space="preserve">. </w:t>
      </w:r>
    </w:p>
    <w:p w14:paraId="1D307ECC" w14:textId="687D0A16" w:rsidR="001D24CF" w:rsidRPr="00F63F94" w:rsidRDefault="001D24CF" w:rsidP="001D24CF">
      <w:pPr>
        <w:pStyle w:val="NormalWeb"/>
        <w:spacing w:before="0" w:beforeAutospacing="0" w:after="0" w:afterAutospacing="0"/>
        <w:rPr>
          <w:rFonts w:asciiTheme="minorHAnsi" w:hAnsiTheme="minorHAnsi" w:cstheme="minorHAnsi"/>
          <w:color w:val="000000"/>
          <w:bdr w:val="none" w:sz="0" w:space="0" w:color="auto" w:frame="1"/>
          <w:lang w:eastAsia="en-US"/>
        </w:rPr>
      </w:pPr>
    </w:p>
    <w:p w14:paraId="1FF8CDC1" w14:textId="77777777" w:rsidR="001D24CF" w:rsidRPr="00F63F94" w:rsidRDefault="001D24CF" w:rsidP="001D24CF">
      <w:pPr>
        <w:pStyle w:val="NormalWeb"/>
        <w:spacing w:before="0" w:beforeAutospacing="0" w:after="0" w:afterAutospacing="0"/>
        <w:rPr>
          <w:rFonts w:asciiTheme="minorHAnsi" w:hAnsiTheme="minorHAnsi" w:cstheme="minorHAnsi"/>
          <w:color w:val="000000"/>
          <w:bdr w:val="none" w:sz="0" w:space="0" w:color="auto" w:frame="1"/>
          <w:lang w:eastAsia="en-US"/>
        </w:rPr>
      </w:pPr>
    </w:p>
    <w:p w14:paraId="1194DCFF" w14:textId="14441967" w:rsidR="00977C7A" w:rsidRPr="00F63F94" w:rsidRDefault="00AC30C4" w:rsidP="001D24CF">
      <w:pPr>
        <w:pStyle w:val="NormalWeb"/>
        <w:spacing w:before="0" w:beforeAutospacing="0" w:after="0" w:afterAutospacing="0"/>
        <w:rPr>
          <w:rFonts w:asciiTheme="minorHAnsi" w:hAnsiTheme="minorHAnsi" w:cstheme="minorHAnsi"/>
          <w:color w:val="000000"/>
          <w:bdr w:val="none" w:sz="0" w:space="0" w:color="auto" w:frame="1"/>
          <w:lang w:eastAsia="en-US"/>
        </w:rPr>
      </w:pPr>
      <w:r>
        <w:rPr>
          <w:rFonts w:asciiTheme="minorHAnsi" w:hAnsiTheme="minorHAnsi" w:cstheme="minorHAnsi"/>
          <w:color w:val="000000"/>
          <w:bdr w:val="none" w:sz="0" w:space="0" w:color="auto" w:frame="1"/>
          <w:lang w:eastAsia="en-US"/>
        </w:rPr>
        <w:t xml:space="preserve"> (</w:t>
      </w:r>
      <w:r w:rsidR="00977C7A" w:rsidRPr="00F63F94">
        <w:rPr>
          <w:rFonts w:asciiTheme="minorHAnsi" w:hAnsiTheme="minorHAnsi" w:cstheme="minorHAnsi"/>
          <w:color w:val="000000"/>
          <w:bdr w:val="none" w:sz="0" w:space="0" w:color="auto" w:frame="1"/>
          <w:lang w:eastAsia="en-US"/>
        </w:rPr>
        <w:t xml:space="preserve">c) State some of the factors that in your own opinion distinguish you from other </w:t>
      </w:r>
    </w:p>
    <w:p w14:paraId="16EEE121" w14:textId="26FA1DD6" w:rsidR="00977C7A" w:rsidRPr="00F63F94" w:rsidRDefault="00977C7A" w:rsidP="001D24CF">
      <w:pPr>
        <w:pStyle w:val="NormalWeb"/>
        <w:spacing w:before="0" w:beforeAutospacing="0" w:after="0" w:afterAutospacing="0"/>
        <w:rPr>
          <w:rFonts w:asciiTheme="minorHAnsi" w:hAnsiTheme="minorHAnsi" w:cstheme="minorHAnsi"/>
          <w:color w:val="000000"/>
          <w:bdr w:val="none" w:sz="0" w:space="0" w:color="auto" w:frame="1"/>
          <w:lang w:eastAsia="en-US"/>
        </w:rPr>
      </w:pPr>
      <w:r w:rsidRPr="00F63F94">
        <w:rPr>
          <w:rFonts w:asciiTheme="minorHAnsi" w:hAnsiTheme="minorHAnsi" w:cstheme="minorHAnsi"/>
          <w:color w:val="000000"/>
          <w:bdr w:val="none" w:sz="0" w:space="0" w:color="auto" w:frame="1"/>
          <w:lang w:eastAsia="en-US"/>
        </w:rPr>
        <w:t xml:space="preserve">Competitors. </w:t>
      </w:r>
    </w:p>
    <w:p w14:paraId="64576179" w14:textId="07434AC8" w:rsidR="001D24CF" w:rsidRPr="00F63F94" w:rsidRDefault="001D24CF" w:rsidP="001D24CF">
      <w:pPr>
        <w:pStyle w:val="NormalWeb"/>
        <w:spacing w:before="0" w:beforeAutospacing="0" w:after="0" w:afterAutospacing="0"/>
        <w:rPr>
          <w:rFonts w:asciiTheme="minorHAnsi" w:hAnsiTheme="minorHAnsi" w:cstheme="minorHAnsi"/>
          <w:color w:val="000000"/>
          <w:bdr w:val="none" w:sz="0" w:space="0" w:color="auto" w:frame="1"/>
          <w:lang w:eastAsia="en-US"/>
        </w:rPr>
      </w:pPr>
    </w:p>
    <w:p w14:paraId="3B989CBE" w14:textId="68C206CD" w:rsidR="001D24CF" w:rsidRPr="00F63F94" w:rsidRDefault="001D24CF" w:rsidP="001D24CF">
      <w:pPr>
        <w:pStyle w:val="NormalWeb"/>
        <w:spacing w:before="0" w:beforeAutospacing="0" w:after="0" w:afterAutospacing="0"/>
        <w:rPr>
          <w:rFonts w:asciiTheme="minorHAnsi" w:hAnsiTheme="minorHAnsi" w:cstheme="minorHAnsi"/>
          <w:color w:val="000000"/>
          <w:bdr w:val="none" w:sz="0" w:space="0" w:color="auto" w:frame="1"/>
          <w:lang w:eastAsia="en-US"/>
        </w:rPr>
      </w:pPr>
    </w:p>
    <w:p w14:paraId="768BE83F" w14:textId="5B40B102" w:rsidR="001D24CF" w:rsidRPr="00F63F94" w:rsidRDefault="001D24CF" w:rsidP="001D24CF">
      <w:pPr>
        <w:pStyle w:val="NormalWeb"/>
        <w:spacing w:before="0" w:beforeAutospacing="0" w:after="0" w:afterAutospacing="0"/>
        <w:rPr>
          <w:rFonts w:asciiTheme="minorHAnsi" w:hAnsiTheme="minorHAnsi" w:cstheme="minorHAnsi"/>
          <w:color w:val="000000"/>
          <w:bdr w:val="none" w:sz="0" w:space="0" w:color="auto" w:frame="1"/>
          <w:lang w:eastAsia="en-US"/>
        </w:rPr>
      </w:pPr>
    </w:p>
    <w:p w14:paraId="5BD37836" w14:textId="0851BD2E" w:rsidR="001D24CF" w:rsidRPr="00F63F94" w:rsidRDefault="001D24CF" w:rsidP="001D24CF">
      <w:pPr>
        <w:pStyle w:val="NormalWeb"/>
        <w:spacing w:before="0" w:beforeAutospacing="0" w:after="0" w:afterAutospacing="0"/>
        <w:rPr>
          <w:rFonts w:asciiTheme="minorHAnsi" w:hAnsiTheme="minorHAnsi" w:cstheme="minorHAnsi"/>
          <w:color w:val="000000"/>
          <w:bdr w:val="none" w:sz="0" w:space="0" w:color="auto" w:frame="1"/>
          <w:lang w:eastAsia="en-US"/>
        </w:rPr>
      </w:pPr>
    </w:p>
    <w:p w14:paraId="42D34C93" w14:textId="3F2D8C74" w:rsidR="001D24CF" w:rsidRPr="00F63F94" w:rsidRDefault="001D24CF" w:rsidP="001D24CF">
      <w:pPr>
        <w:pStyle w:val="NormalWeb"/>
        <w:spacing w:before="0" w:beforeAutospacing="0" w:after="0" w:afterAutospacing="0"/>
        <w:rPr>
          <w:rFonts w:asciiTheme="minorHAnsi" w:hAnsiTheme="minorHAnsi" w:cstheme="minorHAnsi"/>
          <w:color w:val="000000"/>
          <w:bdr w:val="none" w:sz="0" w:space="0" w:color="auto" w:frame="1"/>
          <w:lang w:eastAsia="en-US"/>
        </w:rPr>
      </w:pPr>
    </w:p>
    <w:p w14:paraId="51720AF1" w14:textId="77777777" w:rsidR="001D24CF" w:rsidRPr="00F63F94" w:rsidRDefault="001D24CF" w:rsidP="001D24CF">
      <w:pPr>
        <w:pStyle w:val="NormalWeb"/>
        <w:spacing w:before="0" w:beforeAutospacing="0" w:after="0" w:afterAutospacing="0"/>
        <w:rPr>
          <w:rFonts w:asciiTheme="minorHAnsi" w:hAnsiTheme="minorHAnsi" w:cstheme="minorHAnsi"/>
          <w:color w:val="000000"/>
          <w:bdr w:val="none" w:sz="0" w:space="0" w:color="auto" w:frame="1"/>
          <w:lang w:eastAsia="en-US"/>
        </w:rPr>
      </w:pPr>
    </w:p>
    <w:p w14:paraId="4E68FBF1" w14:textId="77777777" w:rsidR="001D24CF" w:rsidRPr="00F63F94" w:rsidRDefault="001D24CF" w:rsidP="001D24CF">
      <w:pPr>
        <w:pStyle w:val="NormalWeb"/>
        <w:spacing w:before="0" w:beforeAutospacing="0" w:after="0" w:afterAutospacing="0"/>
        <w:rPr>
          <w:rFonts w:asciiTheme="minorHAnsi" w:hAnsiTheme="minorHAnsi" w:cstheme="minorHAnsi"/>
          <w:color w:val="000000"/>
          <w:bdr w:val="none" w:sz="0" w:space="0" w:color="auto" w:frame="1"/>
          <w:lang w:eastAsia="en-US"/>
        </w:rPr>
      </w:pPr>
    </w:p>
    <w:p w14:paraId="653F7532" w14:textId="5CE99947" w:rsidR="00977C7A" w:rsidRPr="00F63F94" w:rsidRDefault="00977C7A" w:rsidP="001D24CF">
      <w:pPr>
        <w:pStyle w:val="NormalWeb"/>
        <w:spacing w:before="0" w:beforeAutospacing="0" w:after="0" w:afterAutospacing="0"/>
        <w:rPr>
          <w:rFonts w:asciiTheme="minorHAnsi" w:hAnsiTheme="minorHAnsi" w:cstheme="minorHAnsi"/>
          <w:color w:val="000000"/>
          <w:bdr w:val="none" w:sz="0" w:space="0" w:color="auto" w:frame="1"/>
          <w:lang w:eastAsia="en-US"/>
        </w:rPr>
      </w:pPr>
      <w:r w:rsidRPr="00F63F94">
        <w:rPr>
          <w:rFonts w:asciiTheme="minorHAnsi" w:hAnsiTheme="minorHAnsi" w:cstheme="minorHAnsi"/>
          <w:color w:val="000000"/>
          <w:bdr w:val="none" w:sz="0" w:space="0" w:color="auto" w:frame="1"/>
          <w:lang w:eastAsia="en-US"/>
        </w:rPr>
        <w:t xml:space="preserve">(d) State whether or not you have experienced, in the area of non-performance by your </w:t>
      </w:r>
    </w:p>
    <w:p w14:paraId="4E7FE092" w14:textId="77777777" w:rsidR="00977C7A" w:rsidRPr="00F63F94" w:rsidRDefault="00977C7A" w:rsidP="001D24CF">
      <w:pPr>
        <w:pStyle w:val="NormalWeb"/>
        <w:spacing w:before="0" w:beforeAutospacing="0" w:after="0" w:afterAutospacing="0"/>
        <w:rPr>
          <w:rFonts w:asciiTheme="minorHAnsi" w:hAnsiTheme="minorHAnsi" w:cstheme="minorHAnsi"/>
          <w:color w:val="000000"/>
          <w:bdr w:val="none" w:sz="0" w:space="0" w:color="auto" w:frame="1"/>
          <w:lang w:eastAsia="en-US"/>
        </w:rPr>
      </w:pPr>
      <w:r w:rsidRPr="00F63F94">
        <w:rPr>
          <w:rFonts w:asciiTheme="minorHAnsi" w:hAnsiTheme="minorHAnsi" w:cstheme="minorHAnsi"/>
          <w:color w:val="000000"/>
          <w:bdr w:val="none" w:sz="0" w:space="0" w:color="auto" w:frame="1"/>
          <w:lang w:eastAsia="en-US"/>
        </w:rPr>
        <w:t>company, any problem(s) with any contract(s) awarded to you by any organization during the last 12 months and give a brief explanation/description of the problem(s) and how you managed to solve it.</w:t>
      </w:r>
    </w:p>
    <w:p w14:paraId="1AD71FFA" w14:textId="2C963201" w:rsidR="00977C7A" w:rsidRPr="00F63F94" w:rsidRDefault="00977C7A" w:rsidP="001D24CF">
      <w:pPr>
        <w:pStyle w:val="NormalWeb"/>
        <w:spacing w:before="0" w:beforeAutospacing="0" w:after="0" w:afterAutospacing="0"/>
        <w:rPr>
          <w:rFonts w:asciiTheme="minorHAnsi" w:hAnsiTheme="minorHAnsi" w:cstheme="minorHAnsi"/>
          <w:color w:val="000000"/>
          <w:bdr w:val="none" w:sz="0" w:space="0" w:color="auto" w:frame="1"/>
          <w:lang w:eastAsia="en-US"/>
        </w:rPr>
      </w:pPr>
    </w:p>
    <w:p w14:paraId="190927F5" w14:textId="0F4EA272" w:rsidR="001D24CF" w:rsidRPr="00F63F94" w:rsidRDefault="001D24CF" w:rsidP="001D24CF">
      <w:pPr>
        <w:pStyle w:val="NormalWeb"/>
        <w:spacing w:before="0" w:beforeAutospacing="0" w:after="0" w:afterAutospacing="0"/>
        <w:rPr>
          <w:rFonts w:asciiTheme="minorHAnsi" w:hAnsiTheme="minorHAnsi" w:cstheme="minorHAnsi"/>
          <w:color w:val="000000"/>
          <w:bdr w:val="none" w:sz="0" w:space="0" w:color="auto" w:frame="1"/>
          <w:lang w:eastAsia="en-US"/>
        </w:rPr>
      </w:pPr>
    </w:p>
    <w:p w14:paraId="56BAAAFB" w14:textId="523E4888" w:rsidR="001D24CF" w:rsidRPr="00F63F94" w:rsidRDefault="001D24CF" w:rsidP="001D24CF">
      <w:pPr>
        <w:pStyle w:val="NormalWeb"/>
        <w:spacing w:before="0" w:beforeAutospacing="0" w:after="0" w:afterAutospacing="0"/>
        <w:rPr>
          <w:rFonts w:asciiTheme="minorHAnsi" w:hAnsiTheme="minorHAnsi" w:cstheme="minorHAnsi"/>
          <w:color w:val="000000"/>
          <w:bdr w:val="none" w:sz="0" w:space="0" w:color="auto" w:frame="1"/>
          <w:lang w:eastAsia="en-US"/>
        </w:rPr>
      </w:pPr>
    </w:p>
    <w:p w14:paraId="3A717215" w14:textId="2D325FF4" w:rsidR="001D24CF" w:rsidRPr="00F63F94" w:rsidRDefault="001D24CF" w:rsidP="001D24CF">
      <w:pPr>
        <w:pStyle w:val="NormalWeb"/>
        <w:spacing w:before="0" w:beforeAutospacing="0" w:after="0" w:afterAutospacing="0"/>
        <w:rPr>
          <w:rFonts w:asciiTheme="minorHAnsi" w:hAnsiTheme="minorHAnsi" w:cstheme="minorHAnsi"/>
          <w:color w:val="000000"/>
          <w:bdr w:val="none" w:sz="0" w:space="0" w:color="auto" w:frame="1"/>
          <w:lang w:eastAsia="en-US"/>
        </w:rPr>
      </w:pPr>
    </w:p>
    <w:p w14:paraId="0097E2B2" w14:textId="5DE06BFA" w:rsidR="001D24CF" w:rsidRPr="00F63F94" w:rsidRDefault="001D24CF" w:rsidP="001D24CF">
      <w:pPr>
        <w:pStyle w:val="NormalWeb"/>
        <w:spacing w:before="0" w:beforeAutospacing="0" w:after="0" w:afterAutospacing="0"/>
        <w:rPr>
          <w:rFonts w:asciiTheme="minorHAnsi" w:hAnsiTheme="minorHAnsi" w:cstheme="minorHAnsi"/>
          <w:color w:val="000000"/>
          <w:bdr w:val="none" w:sz="0" w:space="0" w:color="auto" w:frame="1"/>
          <w:lang w:eastAsia="en-US"/>
        </w:rPr>
      </w:pPr>
    </w:p>
    <w:p w14:paraId="059B4133" w14:textId="3020E545" w:rsidR="001D24CF" w:rsidRPr="00F63F94" w:rsidRDefault="001D24CF" w:rsidP="001D24CF">
      <w:pPr>
        <w:pStyle w:val="NormalWeb"/>
        <w:spacing w:before="0" w:beforeAutospacing="0" w:after="0" w:afterAutospacing="0"/>
        <w:rPr>
          <w:rFonts w:asciiTheme="minorHAnsi" w:hAnsiTheme="minorHAnsi" w:cstheme="minorHAnsi"/>
          <w:color w:val="000000"/>
          <w:bdr w:val="none" w:sz="0" w:space="0" w:color="auto" w:frame="1"/>
          <w:lang w:eastAsia="en-US"/>
        </w:rPr>
      </w:pPr>
    </w:p>
    <w:p w14:paraId="79085431" w14:textId="4F92CA9E" w:rsidR="001D24CF" w:rsidRPr="00F63F94" w:rsidRDefault="001D24CF" w:rsidP="001D24CF">
      <w:pPr>
        <w:pStyle w:val="NormalWeb"/>
        <w:spacing w:before="0" w:beforeAutospacing="0" w:after="0" w:afterAutospacing="0"/>
        <w:rPr>
          <w:rFonts w:asciiTheme="minorHAnsi" w:hAnsiTheme="minorHAnsi" w:cstheme="minorHAnsi"/>
          <w:color w:val="000000"/>
          <w:bdr w:val="none" w:sz="0" w:space="0" w:color="auto" w:frame="1"/>
          <w:lang w:eastAsia="en-US"/>
        </w:rPr>
      </w:pPr>
    </w:p>
    <w:p w14:paraId="4D74021D" w14:textId="7681EFE5" w:rsidR="001D24CF" w:rsidRPr="00F63F94" w:rsidRDefault="001D24CF" w:rsidP="001D24CF">
      <w:pPr>
        <w:pStyle w:val="NormalWeb"/>
        <w:spacing w:before="0" w:beforeAutospacing="0" w:after="0" w:afterAutospacing="0"/>
        <w:rPr>
          <w:rFonts w:asciiTheme="minorHAnsi" w:hAnsiTheme="minorHAnsi" w:cstheme="minorHAnsi"/>
          <w:color w:val="000000"/>
          <w:bdr w:val="none" w:sz="0" w:space="0" w:color="auto" w:frame="1"/>
          <w:lang w:eastAsia="en-US"/>
        </w:rPr>
      </w:pPr>
    </w:p>
    <w:p w14:paraId="71DD0A77" w14:textId="47E7752F" w:rsidR="001D24CF" w:rsidRPr="00F63F94" w:rsidRDefault="001D24CF" w:rsidP="001D24CF">
      <w:pPr>
        <w:pStyle w:val="NormalWeb"/>
        <w:spacing w:before="0" w:beforeAutospacing="0" w:after="0" w:afterAutospacing="0"/>
        <w:rPr>
          <w:rFonts w:asciiTheme="minorHAnsi" w:hAnsiTheme="minorHAnsi" w:cstheme="minorHAnsi"/>
          <w:color w:val="000000"/>
          <w:bdr w:val="none" w:sz="0" w:space="0" w:color="auto" w:frame="1"/>
          <w:lang w:eastAsia="en-US"/>
        </w:rPr>
      </w:pPr>
    </w:p>
    <w:p w14:paraId="158772F4" w14:textId="77777777" w:rsidR="001D24CF" w:rsidRPr="00F63F94" w:rsidRDefault="001D24CF" w:rsidP="001D24CF">
      <w:pPr>
        <w:pStyle w:val="NormalWeb"/>
        <w:spacing w:before="0" w:beforeAutospacing="0" w:after="0" w:afterAutospacing="0"/>
        <w:rPr>
          <w:rFonts w:asciiTheme="minorHAnsi" w:hAnsiTheme="minorHAnsi" w:cstheme="minorHAnsi"/>
          <w:color w:val="000000"/>
          <w:bdr w:val="none" w:sz="0" w:space="0" w:color="auto" w:frame="1"/>
          <w:lang w:eastAsia="en-US"/>
        </w:rPr>
      </w:pPr>
    </w:p>
    <w:p w14:paraId="49F2729E" w14:textId="77777777" w:rsidR="00977C7A" w:rsidRPr="00F63F94" w:rsidRDefault="00977C7A" w:rsidP="001D24CF">
      <w:pPr>
        <w:pStyle w:val="NormalWeb"/>
        <w:spacing w:before="0" w:beforeAutospacing="0" w:after="0" w:afterAutospacing="0"/>
        <w:rPr>
          <w:rFonts w:asciiTheme="minorHAnsi" w:hAnsiTheme="minorHAnsi" w:cstheme="minorHAnsi"/>
          <w:color w:val="000000"/>
          <w:bdr w:val="none" w:sz="0" w:space="0" w:color="auto" w:frame="1"/>
          <w:lang w:eastAsia="en-US"/>
        </w:rPr>
      </w:pPr>
    </w:p>
    <w:p w14:paraId="7D18D7C8" w14:textId="08AA1050" w:rsidR="00977C7A" w:rsidRPr="00F63F94" w:rsidRDefault="00977C7A" w:rsidP="001D24CF">
      <w:pPr>
        <w:pStyle w:val="NormalWeb"/>
        <w:spacing w:before="0" w:beforeAutospacing="0" w:after="0" w:afterAutospacing="0"/>
        <w:rPr>
          <w:rFonts w:asciiTheme="minorHAnsi" w:hAnsiTheme="minorHAnsi" w:cstheme="minorHAnsi"/>
          <w:color w:val="000000"/>
          <w:bdr w:val="none" w:sz="0" w:space="0" w:color="auto" w:frame="1"/>
          <w:lang w:eastAsia="en-US"/>
        </w:rPr>
      </w:pPr>
      <w:r w:rsidRPr="00F63F94">
        <w:rPr>
          <w:rFonts w:asciiTheme="minorHAnsi" w:hAnsiTheme="minorHAnsi" w:cstheme="minorHAnsi"/>
          <w:color w:val="000000"/>
          <w:bdr w:val="none" w:sz="0" w:space="0" w:color="auto" w:frame="1"/>
          <w:lang w:eastAsia="en-US"/>
        </w:rPr>
        <w:t xml:space="preserve">(e) Give any other information relating to your company that you may consider relevant to </w:t>
      </w:r>
      <w:r w:rsidR="001D24CF" w:rsidRPr="00F63F94">
        <w:rPr>
          <w:rFonts w:asciiTheme="minorHAnsi" w:hAnsiTheme="minorHAnsi" w:cstheme="minorHAnsi"/>
          <w:color w:val="000000"/>
          <w:bdr w:val="none" w:sz="0" w:space="0" w:color="auto" w:frame="1"/>
          <w:lang w:eastAsia="en-US"/>
        </w:rPr>
        <w:t>y</w:t>
      </w:r>
      <w:r w:rsidRPr="00F63F94">
        <w:rPr>
          <w:rFonts w:asciiTheme="minorHAnsi" w:hAnsiTheme="minorHAnsi" w:cstheme="minorHAnsi"/>
          <w:color w:val="000000"/>
          <w:bdr w:val="none" w:sz="0" w:space="0" w:color="auto" w:frame="1"/>
          <w:lang w:eastAsia="en-US"/>
        </w:rPr>
        <w:t xml:space="preserve">our bid to do business with ADRA Yemen. </w:t>
      </w:r>
    </w:p>
    <w:p w14:paraId="78468C77" w14:textId="77777777" w:rsidR="00A230F2" w:rsidRDefault="00A230F2" w:rsidP="00A230F2">
      <w:pPr>
        <w:pStyle w:val="NormalWeb"/>
        <w:spacing w:before="0" w:beforeAutospacing="0" w:after="0" w:afterAutospacing="0"/>
        <w:rPr>
          <w:rFonts w:asciiTheme="minorHAnsi" w:hAnsiTheme="minorHAnsi" w:cstheme="minorHAnsi"/>
          <w:color w:val="000000"/>
          <w:bdr w:val="none" w:sz="0" w:space="0" w:color="auto" w:frame="1"/>
          <w:rtl/>
          <w:lang w:eastAsia="en-US"/>
        </w:rPr>
      </w:pPr>
    </w:p>
    <w:p w14:paraId="57352A0C" w14:textId="77777777" w:rsidR="00A230F2" w:rsidRDefault="00A230F2" w:rsidP="00A230F2">
      <w:pPr>
        <w:pStyle w:val="NormalWeb"/>
        <w:spacing w:before="0" w:beforeAutospacing="0" w:after="0" w:afterAutospacing="0"/>
        <w:rPr>
          <w:rFonts w:asciiTheme="minorHAnsi" w:hAnsiTheme="minorHAnsi" w:cstheme="minorHAnsi"/>
          <w:color w:val="000000"/>
          <w:bdr w:val="none" w:sz="0" w:space="0" w:color="auto" w:frame="1"/>
          <w:rtl/>
          <w:lang w:eastAsia="en-US"/>
        </w:rPr>
      </w:pPr>
    </w:p>
    <w:p w14:paraId="5D8D636A" w14:textId="77777777" w:rsidR="00A230F2" w:rsidRDefault="00A230F2" w:rsidP="00A230F2">
      <w:pPr>
        <w:pStyle w:val="NormalWeb"/>
        <w:spacing w:before="0" w:beforeAutospacing="0" w:after="0" w:afterAutospacing="0"/>
        <w:rPr>
          <w:rFonts w:asciiTheme="minorHAnsi" w:hAnsiTheme="minorHAnsi" w:cstheme="minorHAnsi"/>
          <w:color w:val="000000"/>
          <w:bdr w:val="none" w:sz="0" w:space="0" w:color="auto" w:frame="1"/>
          <w:rtl/>
          <w:lang w:eastAsia="en-US"/>
        </w:rPr>
      </w:pPr>
    </w:p>
    <w:p w14:paraId="33318F19" w14:textId="77777777" w:rsidR="00A230F2" w:rsidRDefault="00A230F2" w:rsidP="00A230F2">
      <w:pPr>
        <w:pStyle w:val="NormalWeb"/>
        <w:spacing w:before="0" w:beforeAutospacing="0" w:after="0" w:afterAutospacing="0"/>
        <w:rPr>
          <w:rFonts w:asciiTheme="minorHAnsi" w:hAnsiTheme="minorHAnsi" w:cstheme="minorHAnsi"/>
          <w:color w:val="000000"/>
          <w:bdr w:val="none" w:sz="0" w:space="0" w:color="auto" w:frame="1"/>
          <w:rtl/>
          <w:lang w:eastAsia="en-US"/>
        </w:rPr>
      </w:pPr>
    </w:p>
    <w:p w14:paraId="556C5221" w14:textId="77777777" w:rsidR="00A230F2" w:rsidRDefault="00A230F2" w:rsidP="00A230F2">
      <w:pPr>
        <w:pStyle w:val="NormalWeb"/>
        <w:spacing w:before="0" w:beforeAutospacing="0" w:after="0" w:afterAutospacing="0"/>
        <w:rPr>
          <w:rFonts w:asciiTheme="minorHAnsi" w:hAnsiTheme="minorHAnsi" w:cstheme="minorHAnsi"/>
          <w:color w:val="000000"/>
          <w:bdr w:val="none" w:sz="0" w:space="0" w:color="auto" w:frame="1"/>
          <w:rtl/>
          <w:lang w:eastAsia="en-US"/>
        </w:rPr>
      </w:pPr>
    </w:p>
    <w:p w14:paraId="196FDCC2" w14:textId="77777777" w:rsidR="00A230F2" w:rsidRDefault="00A230F2" w:rsidP="00A230F2">
      <w:pPr>
        <w:pStyle w:val="NormalWeb"/>
        <w:spacing w:before="0" w:beforeAutospacing="0" w:after="0" w:afterAutospacing="0"/>
        <w:rPr>
          <w:rFonts w:asciiTheme="minorHAnsi" w:hAnsiTheme="minorHAnsi" w:cstheme="minorHAnsi"/>
          <w:color w:val="000000"/>
          <w:bdr w:val="none" w:sz="0" w:space="0" w:color="auto" w:frame="1"/>
          <w:rtl/>
          <w:lang w:eastAsia="en-US"/>
        </w:rPr>
      </w:pPr>
    </w:p>
    <w:p w14:paraId="53B71E66" w14:textId="77777777" w:rsidR="00A230F2" w:rsidRDefault="00A230F2" w:rsidP="00A230F2">
      <w:pPr>
        <w:pStyle w:val="NormalWeb"/>
        <w:spacing w:before="0" w:beforeAutospacing="0" w:after="0" w:afterAutospacing="0"/>
        <w:rPr>
          <w:rFonts w:asciiTheme="minorHAnsi" w:hAnsiTheme="minorHAnsi" w:cstheme="minorHAnsi"/>
          <w:color w:val="000000"/>
          <w:bdr w:val="none" w:sz="0" w:space="0" w:color="auto" w:frame="1"/>
          <w:rtl/>
          <w:lang w:eastAsia="en-US"/>
        </w:rPr>
      </w:pPr>
    </w:p>
    <w:p w14:paraId="4CF59564" w14:textId="77777777" w:rsidR="00A230F2" w:rsidRDefault="00A230F2" w:rsidP="00A230F2">
      <w:pPr>
        <w:pStyle w:val="NormalWeb"/>
        <w:spacing w:before="0" w:beforeAutospacing="0" w:after="0" w:afterAutospacing="0"/>
        <w:rPr>
          <w:rFonts w:asciiTheme="minorHAnsi" w:hAnsiTheme="minorHAnsi" w:cstheme="minorHAnsi"/>
          <w:color w:val="000000"/>
          <w:bdr w:val="none" w:sz="0" w:space="0" w:color="auto" w:frame="1"/>
          <w:rtl/>
          <w:lang w:eastAsia="en-US"/>
        </w:rPr>
      </w:pPr>
    </w:p>
    <w:p w14:paraId="1244486F" w14:textId="77777777" w:rsidR="00A230F2" w:rsidRDefault="00A230F2" w:rsidP="00A230F2">
      <w:pPr>
        <w:pStyle w:val="NormalWeb"/>
        <w:spacing w:before="0" w:beforeAutospacing="0" w:after="0" w:afterAutospacing="0"/>
        <w:rPr>
          <w:rFonts w:asciiTheme="minorHAnsi" w:hAnsiTheme="minorHAnsi" w:cstheme="minorHAnsi"/>
          <w:color w:val="000000"/>
          <w:bdr w:val="none" w:sz="0" w:space="0" w:color="auto" w:frame="1"/>
          <w:rtl/>
          <w:lang w:eastAsia="en-US"/>
        </w:rPr>
      </w:pPr>
    </w:p>
    <w:p w14:paraId="3C7BAA7E" w14:textId="77777777" w:rsidR="00A230F2" w:rsidRDefault="00A230F2" w:rsidP="00A230F2">
      <w:pPr>
        <w:pStyle w:val="NormalWeb"/>
        <w:spacing w:before="0" w:beforeAutospacing="0" w:after="0" w:afterAutospacing="0"/>
        <w:rPr>
          <w:rFonts w:asciiTheme="minorHAnsi" w:hAnsiTheme="minorHAnsi" w:cstheme="minorHAnsi"/>
          <w:color w:val="000000"/>
          <w:bdr w:val="none" w:sz="0" w:space="0" w:color="auto" w:frame="1"/>
          <w:rtl/>
          <w:lang w:eastAsia="en-US"/>
        </w:rPr>
      </w:pPr>
    </w:p>
    <w:p w14:paraId="466486E5" w14:textId="77777777" w:rsidR="00A230F2" w:rsidRDefault="00A230F2" w:rsidP="00A230F2">
      <w:pPr>
        <w:pStyle w:val="NormalWeb"/>
        <w:spacing w:before="0" w:beforeAutospacing="0" w:after="0" w:afterAutospacing="0"/>
        <w:rPr>
          <w:rFonts w:asciiTheme="minorHAnsi" w:hAnsiTheme="minorHAnsi" w:cstheme="minorHAnsi"/>
          <w:color w:val="000000"/>
          <w:bdr w:val="none" w:sz="0" w:space="0" w:color="auto" w:frame="1"/>
          <w:rtl/>
          <w:lang w:eastAsia="en-US"/>
        </w:rPr>
      </w:pPr>
    </w:p>
    <w:p w14:paraId="5E6382B1" w14:textId="75C8B81A" w:rsidR="00A230F2" w:rsidRPr="007B4355" w:rsidRDefault="00A230F2" w:rsidP="00A230F2">
      <w:pPr>
        <w:pStyle w:val="ListParagraph"/>
        <w:numPr>
          <w:ilvl w:val="0"/>
          <w:numId w:val="29"/>
        </w:numPr>
        <w:tabs>
          <w:tab w:val="left" w:pos="2370"/>
        </w:tabs>
        <w:bidi/>
        <w:jc w:val="both"/>
        <w:outlineLvl w:val="0"/>
        <w:rPr>
          <w:rFonts w:ascii="Arabic Typesetting" w:hAnsi="Arabic Typesetting" w:cs="Arabic Typesetting"/>
          <w:b/>
          <w:bCs/>
          <w:color w:val="000000"/>
          <w:sz w:val="30"/>
          <w:szCs w:val="30"/>
          <w:bdr w:val="none" w:sz="0" w:space="0" w:color="auto" w:frame="1"/>
          <w:rtl/>
        </w:rPr>
      </w:pPr>
      <w:r w:rsidRPr="007B4355">
        <w:rPr>
          <w:rFonts w:ascii="Arabic Typesetting" w:hAnsi="Arabic Typesetting" w:cs="Arabic Typesetting"/>
          <w:b/>
          <w:bCs/>
          <w:color w:val="000000"/>
          <w:sz w:val="30"/>
          <w:szCs w:val="30"/>
          <w:bdr w:val="none" w:sz="0" w:space="0" w:color="auto" w:frame="1"/>
          <w:rtl/>
        </w:rPr>
        <w:t>استبيان سري للنشاط</w:t>
      </w:r>
      <w:r w:rsidR="00302023">
        <w:rPr>
          <w:rFonts w:ascii="Arabic Typesetting" w:hAnsi="Arabic Typesetting" w:cs="Arabic Typesetting" w:hint="cs"/>
          <w:b/>
          <w:bCs/>
          <w:color w:val="000000"/>
          <w:sz w:val="30"/>
          <w:szCs w:val="30"/>
          <w:bdr w:val="none" w:sz="0" w:space="0" w:color="auto" w:frame="1"/>
          <w:rtl/>
        </w:rPr>
        <w:t xml:space="preserve">. </w:t>
      </w:r>
      <w:r w:rsidR="00302023" w:rsidRPr="001065CD">
        <w:rPr>
          <w:rFonts w:ascii="Arabic Typesetting" w:hAnsi="Arabic Typesetting" w:cs="Arabic Typesetting" w:hint="cs"/>
          <w:bCs/>
          <w:sz w:val="30"/>
          <w:szCs w:val="30"/>
          <w:rtl/>
          <w:lang w:bidi="ar-YE"/>
        </w:rPr>
        <w:t>(يجب ملئ جميع الحقول)</w:t>
      </w:r>
    </w:p>
    <w:p w14:paraId="2A99BB56" w14:textId="77777777" w:rsidR="00A230F2" w:rsidRPr="00A2450A" w:rsidRDefault="00A230F2" w:rsidP="00A230F2">
      <w:pPr>
        <w:pStyle w:val="ListParagraph"/>
        <w:tabs>
          <w:tab w:val="left" w:pos="2370"/>
        </w:tabs>
        <w:bidi/>
        <w:ind w:left="360"/>
        <w:jc w:val="both"/>
        <w:outlineLvl w:val="0"/>
        <w:rPr>
          <w:rFonts w:ascii="Arabic Typesetting" w:hAnsi="Arabic Typesetting" w:cs="Arabic Typesetting"/>
          <w:b/>
          <w:bCs/>
          <w:color w:val="000000"/>
          <w:sz w:val="30"/>
          <w:szCs w:val="30"/>
          <w:bdr w:val="none" w:sz="0" w:space="0" w:color="auto" w:frame="1"/>
          <w:lang w:eastAsia="en-US"/>
        </w:rPr>
      </w:pPr>
    </w:p>
    <w:p w14:paraId="66B48F75" w14:textId="77777777" w:rsidR="00A230F2" w:rsidRPr="00A2450A" w:rsidRDefault="00A230F2" w:rsidP="00A230F2">
      <w:pPr>
        <w:pStyle w:val="Style"/>
        <w:bidi/>
        <w:spacing w:line="276" w:lineRule="auto"/>
        <w:ind w:left="57" w:right="1214"/>
        <w:jc w:val="both"/>
        <w:rPr>
          <w:rFonts w:ascii="Arabic Typesetting" w:hAnsi="Arabic Typesetting" w:cs="Arabic Typesetting"/>
          <w:b/>
          <w:bCs/>
          <w:sz w:val="30"/>
          <w:szCs w:val="30"/>
          <w:rtl/>
        </w:rPr>
      </w:pPr>
      <w:r w:rsidRPr="00A2450A">
        <w:rPr>
          <w:rFonts w:ascii="Arabic Typesetting" w:hAnsi="Arabic Typesetting" w:cs="Arabic Typesetting"/>
          <w:b/>
          <w:bCs/>
          <w:sz w:val="30"/>
          <w:szCs w:val="30"/>
          <w:rtl/>
        </w:rPr>
        <w:t xml:space="preserve"> (يجب تعبئتها من قبل جميع الموردين المحتملين)</w:t>
      </w:r>
    </w:p>
    <w:p w14:paraId="37F064B4" w14:textId="77777777" w:rsidR="00A230F2" w:rsidRPr="00A2450A" w:rsidRDefault="00A230F2" w:rsidP="00A230F2">
      <w:pPr>
        <w:pStyle w:val="NormalWeb"/>
        <w:bidi/>
        <w:spacing w:before="0" w:beforeAutospacing="0" w:after="0" w:afterAutospacing="0"/>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sz w:val="30"/>
          <w:szCs w:val="30"/>
          <w:rtl/>
        </w:rPr>
        <w:t xml:space="preserve"> (</w:t>
      </w:r>
      <w:r w:rsidRPr="00A2450A">
        <w:rPr>
          <w:rFonts w:ascii="Arabic Typesetting" w:hAnsi="Arabic Typesetting" w:cs="Arabic Typesetting"/>
          <w:color w:val="000000"/>
          <w:sz w:val="30"/>
          <w:szCs w:val="30"/>
          <w:bdr w:val="none" w:sz="0" w:space="0" w:color="auto" w:frame="1"/>
          <w:rtl/>
        </w:rPr>
        <w:t xml:space="preserve">أ) كم عدد السنوات التي عملت وما زلت تعمل بها في نشاط الأعمال التجارية تحت اسم الشركة الحالي؟ </w:t>
      </w:r>
    </w:p>
    <w:p w14:paraId="1C542822" w14:textId="77777777" w:rsidR="00A230F2" w:rsidRPr="00A2450A" w:rsidRDefault="00A230F2" w:rsidP="00A230F2">
      <w:pPr>
        <w:pStyle w:val="NormalWeb"/>
        <w:bidi/>
        <w:spacing w:before="0" w:beforeAutospacing="0" w:after="0" w:afterAutospacing="0"/>
        <w:rPr>
          <w:rFonts w:ascii="Arabic Typesetting" w:hAnsi="Arabic Typesetting" w:cs="Arabic Typesetting"/>
          <w:color w:val="000000"/>
          <w:sz w:val="30"/>
          <w:szCs w:val="30"/>
          <w:bdr w:val="none" w:sz="0" w:space="0" w:color="auto" w:frame="1"/>
          <w:lang w:eastAsia="en-US"/>
        </w:rPr>
      </w:pPr>
    </w:p>
    <w:p w14:paraId="6394528D" w14:textId="77777777" w:rsidR="00A230F2" w:rsidRPr="00A2450A" w:rsidRDefault="00A230F2" w:rsidP="00A230F2">
      <w:pPr>
        <w:pStyle w:val="NormalWeb"/>
        <w:bidi/>
        <w:spacing w:before="0" w:beforeAutospacing="0" w:after="0" w:afterAutospacing="0"/>
        <w:rPr>
          <w:rFonts w:ascii="Arabic Typesetting" w:hAnsi="Arabic Typesetting" w:cs="Arabic Typesetting"/>
          <w:color w:val="000000"/>
          <w:sz w:val="30"/>
          <w:szCs w:val="30"/>
          <w:bdr w:val="none" w:sz="0" w:space="0" w:color="auto" w:frame="1"/>
          <w:lang w:eastAsia="en-US"/>
        </w:rPr>
      </w:pPr>
    </w:p>
    <w:p w14:paraId="4C2FDFE3" w14:textId="77777777" w:rsidR="00A230F2" w:rsidRPr="00A2450A" w:rsidRDefault="00A230F2" w:rsidP="00A230F2">
      <w:pPr>
        <w:pStyle w:val="NormalWeb"/>
        <w:bidi/>
        <w:spacing w:before="0" w:beforeAutospacing="0" w:after="0" w:afterAutospacing="0"/>
        <w:rPr>
          <w:rFonts w:ascii="Arabic Typesetting" w:hAnsi="Arabic Typesetting" w:cs="Arabic Typesetting"/>
          <w:color w:val="000000"/>
          <w:sz w:val="30"/>
          <w:szCs w:val="30"/>
          <w:bdr w:val="none" w:sz="0" w:space="0" w:color="auto" w:frame="1"/>
          <w:lang w:eastAsia="en-US"/>
        </w:rPr>
      </w:pPr>
    </w:p>
    <w:p w14:paraId="63ACDA2F" w14:textId="77777777" w:rsidR="00A230F2" w:rsidRPr="00A2450A" w:rsidRDefault="00A230F2" w:rsidP="00A230F2">
      <w:pPr>
        <w:pStyle w:val="NormalWeb"/>
        <w:bidi/>
        <w:spacing w:before="0" w:beforeAutospacing="0" w:after="0" w:afterAutospacing="0"/>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 xml:space="preserve"> (ب) ما هو الحد الأقصى لقيمة الأعمال التي يمكنك التعامل معها في وقت واحد؟</w:t>
      </w:r>
    </w:p>
    <w:p w14:paraId="793B2B4A" w14:textId="77777777" w:rsidR="00A230F2" w:rsidRPr="00A2450A" w:rsidRDefault="00A230F2" w:rsidP="00A230F2">
      <w:pPr>
        <w:pStyle w:val="NormalWeb"/>
        <w:bidi/>
        <w:spacing w:before="0" w:beforeAutospacing="0" w:after="0" w:afterAutospacing="0"/>
        <w:rPr>
          <w:rFonts w:ascii="Arabic Typesetting" w:hAnsi="Arabic Typesetting" w:cs="Arabic Typesetting"/>
          <w:color w:val="000000"/>
          <w:sz w:val="30"/>
          <w:szCs w:val="30"/>
          <w:bdr w:val="none" w:sz="0" w:space="0" w:color="auto" w:frame="1"/>
          <w:lang w:eastAsia="en-US"/>
        </w:rPr>
      </w:pPr>
    </w:p>
    <w:p w14:paraId="6DF8BD80" w14:textId="77777777" w:rsidR="00A230F2" w:rsidRPr="00A2450A" w:rsidRDefault="00A230F2" w:rsidP="00A230F2">
      <w:pPr>
        <w:pStyle w:val="NormalWeb"/>
        <w:bidi/>
        <w:spacing w:before="0" w:beforeAutospacing="0" w:after="0" w:afterAutospacing="0"/>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ab/>
        <w:t xml:space="preserve"> ريال يمني / دولار أمريكي .................................... ...</w:t>
      </w:r>
    </w:p>
    <w:p w14:paraId="7A8ACF02" w14:textId="77777777" w:rsidR="00A230F2" w:rsidRPr="00A2450A" w:rsidRDefault="00A230F2" w:rsidP="00A230F2">
      <w:pPr>
        <w:pStyle w:val="NormalWeb"/>
        <w:bidi/>
        <w:spacing w:before="0" w:beforeAutospacing="0" w:after="0" w:afterAutospacing="0"/>
        <w:rPr>
          <w:rFonts w:ascii="Arabic Typesetting" w:hAnsi="Arabic Typesetting" w:cs="Arabic Typesetting"/>
          <w:color w:val="000000"/>
          <w:sz w:val="30"/>
          <w:szCs w:val="30"/>
          <w:bdr w:val="none" w:sz="0" w:space="0" w:color="auto" w:frame="1"/>
          <w:lang w:eastAsia="en-US"/>
        </w:rPr>
      </w:pPr>
    </w:p>
    <w:p w14:paraId="3A347524" w14:textId="77777777" w:rsidR="00A230F2" w:rsidRPr="00A2450A" w:rsidRDefault="00A230F2" w:rsidP="00A230F2">
      <w:pPr>
        <w:pStyle w:val="NormalWeb"/>
        <w:bidi/>
        <w:spacing w:before="0" w:beforeAutospacing="0" w:after="0" w:afterAutospacing="0"/>
        <w:rPr>
          <w:rFonts w:ascii="Arabic Typesetting" w:hAnsi="Arabic Typesetting" w:cs="Arabic Typesetting"/>
          <w:color w:val="000000"/>
          <w:sz w:val="30"/>
          <w:szCs w:val="30"/>
          <w:bdr w:val="none" w:sz="0" w:space="0" w:color="auto" w:frame="1"/>
          <w:lang w:eastAsia="en-US"/>
        </w:rPr>
      </w:pPr>
    </w:p>
    <w:p w14:paraId="097EB1D6" w14:textId="77777777" w:rsidR="00A230F2" w:rsidRPr="00A2450A" w:rsidRDefault="00A230F2" w:rsidP="00A230F2">
      <w:pPr>
        <w:pStyle w:val="NormalWeb"/>
        <w:bidi/>
        <w:spacing w:before="0" w:beforeAutospacing="0" w:after="0" w:afterAutospacing="0"/>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 xml:space="preserve"> (ج) بين بعض العوامل التي تميزكم عن</w:t>
      </w:r>
      <w:r>
        <w:rPr>
          <w:rFonts w:ascii="Arabic Typesetting" w:hAnsi="Arabic Typesetting" w:cs="Arabic Typesetting" w:hint="cs"/>
          <w:color w:val="000000"/>
          <w:sz w:val="30"/>
          <w:szCs w:val="30"/>
          <w:bdr w:val="none" w:sz="0" w:space="0" w:color="auto" w:frame="1"/>
          <w:rtl/>
        </w:rPr>
        <w:t xml:space="preserve"> المنافسين</w:t>
      </w:r>
      <w:r>
        <w:rPr>
          <w:rFonts w:ascii="Arabic Typesetting" w:hAnsi="Arabic Typesetting" w:cs="Arabic Typesetting"/>
          <w:color w:val="000000"/>
          <w:sz w:val="30"/>
          <w:szCs w:val="30"/>
          <w:bdr w:val="none" w:sz="0" w:space="0" w:color="auto" w:frame="1"/>
          <w:rtl/>
        </w:rPr>
        <w:t xml:space="preserve"> الأخرين من وجهة نظرك الخاصة</w:t>
      </w:r>
      <w:r w:rsidRPr="00A2450A">
        <w:rPr>
          <w:rFonts w:ascii="Arabic Typesetting" w:hAnsi="Arabic Typesetting" w:cs="Arabic Typesetting"/>
          <w:color w:val="000000"/>
          <w:sz w:val="30"/>
          <w:szCs w:val="30"/>
          <w:bdr w:val="none" w:sz="0" w:space="0" w:color="auto" w:frame="1"/>
          <w:rtl/>
        </w:rPr>
        <w:t>.</w:t>
      </w:r>
    </w:p>
    <w:p w14:paraId="5C79045B" w14:textId="77777777" w:rsidR="00A230F2" w:rsidRPr="00A2450A" w:rsidRDefault="00A230F2" w:rsidP="00A230F2">
      <w:pPr>
        <w:pStyle w:val="NormalWeb"/>
        <w:bidi/>
        <w:spacing w:before="0" w:beforeAutospacing="0" w:after="0" w:afterAutospacing="0"/>
        <w:rPr>
          <w:rFonts w:ascii="Arabic Typesetting" w:hAnsi="Arabic Typesetting" w:cs="Arabic Typesetting"/>
          <w:color w:val="000000"/>
          <w:sz w:val="30"/>
          <w:szCs w:val="30"/>
          <w:bdr w:val="none" w:sz="0" w:space="0" w:color="auto" w:frame="1"/>
          <w:lang w:eastAsia="en-US"/>
        </w:rPr>
      </w:pPr>
    </w:p>
    <w:p w14:paraId="29A8F7F1" w14:textId="77777777" w:rsidR="00A230F2" w:rsidRPr="00A2450A" w:rsidRDefault="00A230F2" w:rsidP="00A230F2">
      <w:pPr>
        <w:pStyle w:val="NormalWeb"/>
        <w:bidi/>
        <w:spacing w:before="0" w:beforeAutospacing="0" w:after="0" w:afterAutospacing="0"/>
        <w:rPr>
          <w:rFonts w:ascii="Arabic Typesetting" w:hAnsi="Arabic Typesetting" w:cs="Arabic Typesetting"/>
          <w:color w:val="000000"/>
          <w:sz w:val="30"/>
          <w:szCs w:val="30"/>
          <w:bdr w:val="none" w:sz="0" w:space="0" w:color="auto" w:frame="1"/>
          <w:lang w:eastAsia="en-US"/>
        </w:rPr>
      </w:pPr>
    </w:p>
    <w:p w14:paraId="523CAD12" w14:textId="77777777" w:rsidR="00A230F2" w:rsidRPr="00A2450A" w:rsidRDefault="00A230F2" w:rsidP="00A230F2">
      <w:pPr>
        <w:pStyle w:val="NormalWeb"/>
        <w:bidi/>
        <w:spacing w:before="0" w:beforeAutospacing="0" w:after="0" w:afterAutospacing="0"/>
        <w:rPr>
          <w:rFonts w:ascii="Arabic Typesetting" w:hAnsi="Arabic Typesetting" w:cs="Arabic Typesetting"/>
          <w:color w:val="000000"/>
          <w:sz w:val="30"/>
          <w:szCs w:val="30"/>
          <w:bdr w:val="none" w:sz="0" w:space="0" w:color="auto" w:frame="1"/>
          <w:lang w:eastAsia="en-US"/>
        </w:rPr>
      </w:pPr>
    </w:p>
    <w:p w14:paraId="7CC8612E" w14:textId="77777777" w:rsidR="00A230F2" w:rsidRPr="00A2450A" w:rsidRDefault="00A230F2" w:rsidP="00A230F2">
      <w:pPr>
        <w:pStyle w:val="NormalWeb"/>
        <w:bidi/>
        <w:spacing w:before="0" w:beforeAutospacing="0" w:after="0" w:afterAutospacing="0"/>
        <w:rPr>
          <w:rFonts w:ascii="Arabic Typesetting" w:hAnsi="Arabic Typesetting" w:cs="Arabic Typesetting"/>
          <w:color w:val="000000"/>
          <w:sz w:val="30"/>
          <w:szCs w:val="30"/>
          <w:bdr w:val="none" w:sz="0" w:space="0" w:color="auto" w:frame="1"/>
          <w:lang w:eastAsia="en-US"/>
        </w:rPr>
      </w:pPr>
    </w:p>
    <w:p w14:paraId="2E451327" w14:textId="77777777" w:rsidR="00A230F2" w:rsidRPr="00A2450A" w:rsidRDefault="00A230F2" w:rsidP="00A230F2">
      <w:pPr>
        <w:pStyle w:val="NormalWeb"/>
        <w:bidi/>
        <w:spacing w:before="0" w:beforeAutospacing="0" w:after="0" w:afterAutospacing="0"/>
        <w:rPr>
          <w:rFonts w:ascii="Arabic Typesetting" w:hAnsi="Arabic Typesetting" w:cs="Arabic Typesetting"/>
          <w:color w:val="000000"/>
          <w:sz w:val="30"/>
          <w:szCs w:val="30"/>
          <w:bdr w:val="none" w:sz="0" w:space="0" w:color="auto" w:frame="1"/>
          <w:lang w:eastAsia="en-US"/>
        </w:rPr>
      </w:pPr>
    </w:p>
    <w:p w14:paraId="2AFC994F" w14:textId="77777777" w:rsidR="00A230F2" w:rsidRPr="00A2450A" w:rsidRDefault="00A230F2" w:rsidP="00A230F2">
      <w:pPr>
        <w:pStyle w:val="NormalWeb"/>
        <w:bidi/>
        <w:spacing w:before="0" w:beforeAutospacing="0" w:after="0" w:afterAutospacing="0"/>
        <w:rPr>
          <w:rFonts w:ascii="Arabic Typesetting" w:hAnsi="Arabic Typesetting" w:cs="Arabic Typesetting"/>
          <w:color w:val="000000"/>
          <w:sz w:val="30"/>
          <w:szCs w:val="30"/>
          <w:bdr w:val="none" w:sz="0" w:space="0" w:color="auto" w:frame="1"/>
          <w:lang w:eastAsia="en-US"/>
        </w:rPr>
      </w:pPr>
    </w:p>
    <w:p w14:paraId="379232E2" w14:textId="77777777" w:rsidR="00A230F2" w:rsidRPr="00A2450A" w:rsidRDefault="00A230F2" w:rsidP="00A230F2">
      <w:pPr>
        <w:pStyle w:val="NormalWeb"/>
        <w:bidi/>
        <w:spacing w:before="0" w:beforeAutospacing="0" w:after="0" w:afterAutospacing="0"/>
        <w:rPr>
          <w:rFonts w:ascii="Arabic Typesetting" w:hAnsi="Arabic Typesetting" w:cs="Arabic Typesetting"/>
          <w:color w:val="000000"/>
          <w:sz w:val="30"/>
          <w:szCs w:val="30"/>
          <w:bdr w:val="none" w:sz="0" w:space="0" w:color="auto" w:frame="1"/>
          <w:lang w:eastAsia="en-US"/>
        </w:rPr>
      </w:pPr>
    </w:p>
    <w:p w14:paraId="7EB6D101" w14:textId="77777777" w:rsidR="00A230F2" w:rsidRPr="00A2450A" w:rsidRDefault="00A230F2" w:rsidP="00A230F2">
      <w:pPr>
        <w:pStyle w:val="NormalWeb"/>
        <w:bidi/>
        <w:spacing w:before="0" w:beforeAutospacing="0" w:after="0" w:afterAutospacing="0"/>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 xml:space="preserve"> (د) حدد ما إذا كنت قد مريت بتجربة أم لا، في مجال عدم الأداء من جانب</w:t>
      </w:r>
    </w:p>
    <w:p w14:paraId="467D0973" w14:textId="77777777" w:rsidR="00A230F2" w:rsidRPr="00A2450A" w:rsidRDefault="00A230F2" w:rsidP="00A230F2">
      <w:pPr>
        <w:pStyle w:val="NormalWeb"/>
        <w:bidi/>
        <w:spacing w:before="0" w:beforeAutospacing="0" w:after="0" w:afterAutospacing="0"/>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 xml:space="preserve"> شركتك، أي مشكلة (مشاكل) مع أي عقد (عقود) تم منحه لكم من قبل أي منظمة خلال الـ 12 شهرًا الماضية وتقديم شرح / وصف موجز للمشكلة (المشاكل) وكيف تمكنتم من حلها.</w:t>
      </w:r>
    </w:p>
    <w:p w14:paraId="45E064CE" w14:textId="77777777" w:rsidR="00A230F2" w:rsidRPr="00A2450A" w:rsidRDefault="00A230F2" w:rsidP="00A230F2">
      <w:pPr>
        <w:pStyle w:val="NormalWeb"/>
        <w:bidi/>
        <w:spacing w:before="0" w:beforeAutospacing="0" w:after="0" w:afterAutospacing="0"/>
        <w:rPr>
          <w:rFonts w:ascii="Arabic Typesetting" w:hAnsi="Arabic Typesetting" w:cs="Arabic Typesetting"/>
          <w:color w:val="000000"/>
          <w:sz w:val="30"/>
          <w:szCs w:val="30"/>
          <w:bdr w:val="none" w:sz="0" w:space="0" w:color="auto" w:frame="1"/>
          <w:lang w:eastAsia="en-US"/>
        </w:rPr>
      </w:pPr>
    </w:p>
    <w:p w14:paraId="4C881F7B" w14:textId="77777777" w:rsidR="00A230F2" w:rsidRPr="00A2450A" w:rsidRDefault="00A230F2" w:rsidP="00A230F2">
      <w:pPr>
        <w:pStyle w:val="NormalWeb"/>
        <w:bidi/>
        <w:spacing w:before="0" w:beforeAutospacing="0" w:after="0" w:afterAutospacing="0"/>
        <w:rPr>
          <w:rFonts w:ascii="Arabic Typesetting" w:hAnsi="Arabic Typesetting" w:cs="Arabic Typesetting"/>
          <w:color w:val="000000"/>
          <w:sz w:val="30"/>
          <w:szCs w:val="30"/>
          <w:bdr w:val="none" w:sz="0" w:space="0" w:color="auto" w:frame="1"/>
          <w:lang w:eastAsia="en-US"/>
        </w:rPr>
      </w:pPr>
    </w:p>
    <w:p w14:paraId="1D2C9A10" w14:textId="77777777" w:rsidR="00A230F2" w:rsidRPr="00A2450A" w:rsidRDefault="00A230F2" w:rsidP="00A230F2">
      <w:pPr>
        <w:pStyle w:val="NormalWeb"/>
        <w:bidi/>
        <w:spacing w:before="0" w:beforeAutospacing="0" w:after="0" w:afterAutospacing="0"/>
        <w:rPr>
          <w:rFonts w:ascii="Arabic Typesetting" w:hAnsi="Arabic Typesetting" w:cs="Arabic Typesetting"/>
          <w:color w:val="000000"/>
          <w:sz w:val="30"/>
          <w:szCs w:val="30"/>
          <w:bdr w:val="none" w:sz="0" w:space="0" w:color="auto" w:frame="1"/>
          <w:lang w:eastAsia="en-US"/>
        </w:rPr>
      </w:pPr>
    </w:p>
    <w:p w14:paraId="531F0C43" w14:textId="77777777" w:rsidR="00A230F2" w:rsidRPr="00A2450A" w:rsidRDefault="00A230F2" w:rsidP="00A230F2">
      <w:pPr>
        <w:pStyle w:val="NormalWeb"/>
        <w:bidi/>
        <w:spacing w:before="0" w:beforeAutospacing="0" w:after="0" w:afterAutospacing="0"/>
        <w:rPr>
          <w:rFonts w:ascii="Arabic Typesetting" w:hAnsi="Arabic Typesetting" w:cs="Arabic Typesetting"/>
          <w:color w:val="000000"/>
          <w:sz w:val="30"/>
          <w:szCs w:val="30"/>
          <w:bdr w:val="none" w:sz="0" w:space="0" w:color="auto" w:frame="1"/>
          <w:lang w:eastAsia="en-US"/>
        </w:rPr>
      </w:pPr>
    </w:p>
    <w:p w14:paraId="692645DF" w14:textId="77777777" w:rsidR="00A230F2" w:rsidRPr="00A2450A" w:rsidRDefault="00A230F2" w:rsidP="00A230F2">
      <w:pPr>
        <w:pStyle w:val="NormalWeb"/>
        <w:bidi/>
        <w:spacing w:before="0" w:beforeAutospacing="0" w:after="0" w:afterAutospacing="0"/>
        <w:rPr>
          <w:rFonts w:ascii="Arabic Typesetting" w:hAnsi="Arabic Typesetting" w:cs="Arabic Typesetting"/>
          <w:color w:val="000000"/>
          <w:sz w:val="30"/>
          <w:szCs w:val="30"/>
          <w:bdr w:val="none" w:sz="0" w:space="0" w:color="auto" w:frame="1"/>
          <w:lang w:eastAsia="en-US"/>
        </w:rPr>
      </w:pPr>
    </w:p>
    <w:p w14:paraId="7C536C8D" w14:textId="77777777" w:rsidR="00A230F2" w:rsidRPr="00A2450A" w:rsidRDefault="00A230F2" w:rsidP="00A230F2">
      <w:pPr>
        <w:pStyle w:val="NormalWeb"/>
        <w:bidi/>
        <w:spacing w:before="0" w:beforeAutospacing="0" w:after="0" w:afterAutospacing="0"/>
        <w:rPr>
          <w:rFonts w:ascii="Arabic Typesetting" w:hAnsi="Arabic Typesetting" w:cs="Arabic Typesetting"/>
          <w:color w:val="000000"/>
          <w:sz w:val="30"/>
          <w:szCs w:val="30"/>
          <w:bdr w:val="none" w:sz="0" w:space="0" w:color="auto" w:frame="1"/>
          <w:lang w:eastAsia="en-US"/>
        </w:rPr>
      </w:pPr>
    </w:p>
    <w:p w14:paraId="277856AF" w14:textId="77777777" w:rsidR="00A230F2" w:rsidRPr="00A2450A" w:rsidRDefault="00A230F2" w:rsidP="00A230F2">
      <w:pPr>
        <w:pStyle w:val="NormalWeb"/>
        <w:bidi/>
        <w:spacing w:before="0" w:beforeAutospacing="0" w:after="0" w:afterAutospacing="0"/>
        <w:rPr>
          <w:rFonts w:ascii="Arabic Typesetting" w:hAnsi="Arabic Typesetting" w:cs="Arabic Typesetting"/>
          <w:color w:val="000000"/>
          <w:sz w:val="30"/>
          <w:szCs w:val="30"/>
          <w:bdr w:val="none" w:sz="0" w:space="0" w:color="auto" w:frame="1"/>
          <w:lang w:eastAsia="en-US"/>
        </w:rPr>
      </w:pPr>
    </w:p>
    <w:p w14:paraId="4EA23BFC" w14:textId="77777777" w:rsidR="00A230F2" w:rsidRPr="00A2450A" w:rsidRDefault="00A230F2" w:rsidP="00A230F2">
      <w:pPr>
        <w:pStyle w:val="NormalWeb"/>
        <w:bidi/>
        <w:spacing w:before="0" w:beforeAutospacing="0" w:after="0" w:afterAutospacing="0"/>
        <w:rPr>
          <w:rFonts w:ascii="Arabic Typesetting" w:hAnsi="Arabic Typesetting" w:cs="Arabic Typesetting"/>
          <w:color w:val="000000"/>
          <w:sz w:val="30"/>
          <w:szCs w:val="30"/>
          <w:bdr w:val="none" w:sz="0" w:space="0" w:color="auto" w:frame="1"/>
          <w:lang w:eastAsia="en-US"/>
        </w:rPr>
      </w:pPr>
    </w:p>
    <w:p w14:paraId="40E4062B" w14:textId="77777777" w:rsidR="00A230F2" w:rsidRPr="00A2450A" w:rsidRDefault="00A230F2" w:rsidP="00A230F2">
      <w:pPr>
        <w:pStyle w:val="NormalWeb"/>
        <w:bidi/>
        <w:spacing w:before="0" w:beforeAutospacing="0" w:after="0" w:afterAutospacing="0"/>
        <w:rPr>
          <w:rFonts w:ascii="Arabic Typesetting" w:hAnsi="Arabic Typesetting" w:cs="Arabic Typesetting"/>
          <w:color w:val="000000"/>
          <w:sz w:val="30"/>
          <w:szCs w:val="30"/>
          <w:bdr w:val="none" w:sz="0" w:space="0" w:color="auto" w:frame="1"/>
          <w:lang w:eastAsia="en-US"/>
        </w:rPr>
      </w:pPr>
    </w:p>
    <w:p w14:paraId="06CD6E60" w14:textId="77777777" w:rsidR="00A230F2" w:rsidRPr="00A2450A" w:rsidRDefault="00A230F2" w:rsidP="00A230F2">
      <w:pPr>
        <w:pStyle w:val="NormalWeb"/>
        <w:bidi/>
        <w:spacing w:before="0" w:beforeAutospacing="0" w:after="0" w:afterAutospacing="0"/>
        <w:rPr>
          <w:rFonts w:ascii="Arabic Typesetting" w:hAnsi="Arabic Typesetting" w:cs="Arabic Typesetting"/>
          <w:color w:val="000000"/>
          <w:sz w:val="30"/>
          <w:szCs w:val="30"/>
          <w:bdr w:val="none" w:sz="0" w:space="0" w:color="auto" w:frame="1"/>
          <w:lang w:eastAsia="en-US"/>
        </w:rPr>
      </w:pPr>
    </w:p>
    <w:p w14:paraId="121008AF" w14:textId="77777777" w:rsidR="00A230F2" w:rsidRPr="00A2450A" w:rsidRDefault="00A230F2" w:rsidP="00A230F2">
      <w:pPr>
        <w:pStyle w:val="NormalWeb"/>
        <w:bidi/>
        <w:spacing w:before="0" w:beforeAutospacing="0" w:after="0" w:afterAutospacing="0"/>
        <w:rPr>
          <w:rFonts w:ascii="Arabic Typesetting" w:hAnsi="Arabic Typesetting" w:cs="Arabic Typesetting"/>
          <w:color w:val="000000"/>
          <w:sz w:val="30"/>
          <w:szCs w:val="30"/>
          <w:bdr w:val="none" w:sz="0" w:space="0" w:color="auto" w:frame="1"/>
          <w:lang w:eastAsia="en-US"/>
        </w:rPr>
      </w:pPr>
    </w:p>
    <w:p w14:paraId="0C29D0B5" w14:textId="77777777" w:rsidR="00A230F2" w:rsidRPr="00A2450A" w:rsidRDefault="00A230F2" w:rsidP="00A230F2">
      <w:pPr>
        <w:pStyle w:val="NormalWeb"/>
        <w:bidi/>
        <w:spacing w:before="0" w:beforeAutospacing="0" w:after="0" w:afterAutospacing="0"/>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(هـ) قدم أي معلومات أخرى تتعلق بشركتك قد تراها ذات صلة بعطائك للقيام بأعمال تجارية مع منظمة أدرا اليمن.</w:t>
      </w:r>
    </w:p>
    <w:p w14:paraId="19E6D029" w14:textId="7E6D6910" w:rsidR="006923A9" w:rsidRPr="00F63F94" w:rsidRDefault="006923A9" w:rsidP="00A230F2">
      <w:pPr>
        <w:pStyle w:val="NormalWeb"/>
        <w:spacing w:before="0" w:beforeAutospacing="0" w:after="0" w:afterAutospacing="0"/>
        <w:rPr>
          <w:rFonts w:asciiTheme="minorHAnsi" w:hAnsiTheme="minorHAnsi" w:cstheme="minorHAnsi"/>
          <w:color w:val="000000"/>
          <w:bdr w:val="none" w:sz="0" w:space="0" w:color="auto" w:frame="1"/>
          <w:lang w:eastAsia="en-US"/>
        </w:rPr>
      </w:pPr>
      <w:r w:rsidRPr="00F63F94">
        <w:rPr>
          <w:rFonts w:asciiTheme="minorHAnsi" w:hAnsiTheme="minorHAnsi" w:cstheme="minorHAnsi"/>
          <w:color w:val="000000"/>
          <w:bdr w:val="none" w:sz="0" w:space="0" w:color="auto" w:frame="1"/>
          <w:lang w:eastAsia="en-US"/>
        </w:rPr>
        <w:br w:type="page"/>
      </w:r>
    </w:p>
    <w:p w14:paraId="4F54D905" w14:textId="16A22C13" w:rsidR="00977C7A" w:rsidRPr="001065CD" w:rsidRDefault="001D24CF" w:rsidP="00341314">
      <w:pPr>
        <w:pStyle w:val="Style"/>
        <w:spacing w:before="3912" w:line="276" w:lineRule="auto"/>
        <w:ind w:left="57" w:right="317"/>
        <w:jc w:val="both"/>
        <w:outlineLvl w:val="0"/>
        <w:rPr>
          <w:rFonts w:asciiTheme="minorHAnsi" w:hAnsiTheme="minorHAnsi" w:cstheme="minorHAnsi"/>
          <w:b/>
          <w:bCs/>
          <w:color w:val="000000"/>
          <w:bdr w:val="none" w:sz="0" w:space="0" w:color="auto" w:frame="1"/>
          <w:rtl/>
          <w:lang w:bidi="ar-YE"/>
        </w:rPr>
      </w:pPr>
      <w:r w:rsidRPr="00F63F94">
        <w:rPr>
          <w:rFonts w:asciiTheme="minorHAnsi" w:hAnsiTheme="minorHAnsi" w:cstheme="minorHAnsi"/>
          <w:b/>
          <w:bCs/>
        </w:rPr>
        <w:lastRenderedPageBreak/>
        <w:t>E</w:t>
      </w:r>
      <w:r w:rsidR="006923A9" w:rsidRPr="00F63F94">
        <w:rPr>
          <w:rFonts w:asciiTheme="minorHAnsi" w:hAnsiTheme="minorHAnsi" w:cstheme="minorHAnsi"/>
          <w:b/>
          <w:bCs/>
          <w:color w:val="000000"/>
          <w:bdr w:val="none" w:sz="0" w:space="0" w:color="auto" w:frame="1"/>
          <w:lang w:val="en-SG"/>
        </w:rPr>
        <w:t>.</w:t>
      </w:r>
      <w:r w:rsidR="00977C7A" w:rsidRPr="00F63F94">
        <w:rPr>
          <w:rFonts w:asciiTheme="minorHAnsi" w:hAnsiTheme="minorHAnsi" w:cstheme="minorHAnsi"/>
          <w:b/>
          <w:bCs/>
          <w:color w:val="000000"/>
          <w:bdr w:val="none" w:sz="0" w:space="0" w:color="auto" w:frame="1"/>
          <w:lang w:val="en-SG"/>
        </w:rPr>
        <w:t xml:space="preserve"> STATUS OF COMPLIANCE WITH STATUTORY REQUIREMENTS</w:t>
      </w:r>
      <w:r w:rsidR="001065CD">
        <w:rPr>
          <w:rFonts w:asciiTheme="minorHAnsi" w:hAnsiTheme="minorHAnsi" w:cstheme="minorHAnsi"/>
          <w:b/>
          <w:bCs/>
          <w:color w:val="000000"/>
          <w:bdr w:val="none" w:sz="0" w:space="0" w:color="auto" w:frame="1"/>
        </w:rPr>
        <w:t>.</w:t>
      </w:r>
      <w:r w:rsidR="001065CD">
        <w:rPr>
          <w:rFonts w:asciiTheme="minorHAnsi" w:hAnsiTheme="minorHAnsi" w:cstheme="minorHAnsi" w:hint="cs"/>
          <w:b/>
          <w:bCs/>
          <w:color w:val="000000"/>
          <w:bdr w:val="none" w:sz="0" w:space="0" w:color="auto" w:frame="1"/>
          <w:rtl/>
          <w:lang w:bidi="ar-YE"/>
        </w:rPr>
        <w:t xml:space="preserve"> </w:t>
      </w:r>
      <w:r w:rsidR="001065CD">
        <w:rPr>
          <w:rFonts w:asciiTheme="minorHAnsi" w:hAnsiTheme="minorHAnsi" w:cstheme="minorHAnsi"/>
          <w:b/>
        </w:rPr>
        <w:t>(All fields must be completed)</w:t>
      </w:r>
    </w:p>
    <w:p w14:paraId="57F1071C" w14:textId="77777777" w:rsidR="001D24CF" w:rsidRPr="00F63F94" w:rsidRDefault="001D24CF" w:rsidP="001D24CF">
      <w:pPr>
        <w:pStyle w:val="NormalWeb"/>
        <w:spacing w:before="0" w:beforeAutospacing="0" w:after="0" w:afterAutospacing="0"/>
        <w:rPr>
          <w:rFonts w:asciiTheme="minorHAnsi" w:hAnsiTheme="minorHAnsi" w:cstheme="minorHAnsi"/>
        </w:rPr>
      </w:pPr>
    </w:p>
    <w:p w14:paraId="5153C1C0" w14:textId="1D47D12D" w:rsidR="001D24CF" w:rsidRPr="00F63F94" w:rsidRDefault="00977C7A" w:rsidP="00580C0C">
      <w:pPr>
        <w:pStyle w:val="NormalWeb"/>
        <w:spacing w:before="0" w:beforeAutospacing="0" w:after="0" w:afterAutospacing="0"/>
        <w:rPr>
          <w:rFonts w:asciiTheme="minorHAnsi" w:hAnsiTheme="minorHAnsi" w:cstheme="minorHAnsi"/>
          <w:color w:val="000000"/>
          <w:bdr w:val="none" w:sz="0" w:space="0" w:color="auto" w:frame="1"/>
          <w:lang w:eastAsia="en-US"/>
        </w:rPr>
      </w:pPr>
      <w:r w:rsidRPr="00F63F94">
        <w:rPr>
          <w:rFonts w:asciiTheme="minorHAnsi" w:hAnsiTheme="minorHAnsi" w:cstheme="minorHAnsi"/>
        </w:rPr>
        <w:tab/>
      </w:r>
      <w:r w:rsidRPr="00F63F94">
        <w:rPr>
          <w:rFonts w:asciiTheme="minorHAnsi" w:hAnsiTheme="minorHAnsi" w:cstheme="minorHAnsi"/>
          <w:b/>
        </w:rPr>
        <w:t>(a)</w:t>
      </w:r>
      <w:r w:rsidRPr="00F63F94">
        <w:rPr>
          <w:rFonts w:asciiTheme="minorHAnsi" w:hAnsiTheme="minorHAnsi" w:cstheme="minorHAnsi"/>
        </w:rPr>
        <w:t xml:space="preserve"> </w:t>
      </w:r>
      <w:r w:rsidR="00580C0C">
        <w:rPr>
          <w:rFonts w:asciiTheme="minorHAnsi" w:hAnsiTheme="minorHAnsi" w:cstheme="minorHAnsi"/>
        </w:rPr>
        <w:t>Tax ID</w:t>
      </w:r>
      <w:r w:rsidRPr="00F63F94">
        <w:rPr>
          <w:rFonts w:asciiTheme="minorHAnsi" w:hAnsiTheme="minorHAnsi" w:cstheme="minorHAnsi"/>
          <w:color w:val="000000"/>
          <w:bdr w:val="none" w:sz="0" w:space="0" w:color="auto" w:frame="1"/>
          <w:lang w:eastAsia="en-US"/>
        </w:rPr>
        <w:t xml:space="preserve"> Number ……………………………………………. </w:t>
      </w:r>
    </w:p>
    <w:p w14:paraId="2427A040" w14:textId="77777777" w:rsidR="001D24CF" w:rsidRPr="00F63F94" w:rsidRDefault="001D24CF" w:rsidP="001D24CF">
      <w:pPr>
        <w:pStyle w:val="NormalWeb"/>
        <w:spacing w:before="0" w:beforeAutospacing="0" w:after="0" w:afterAutospacing="0"/>
        <w:ind w:left="720"/>
        <w:rPr>
          <w:rFonts w:asciiTheme="minorHAnsi" w:hAnsiTheme="minorHAnsi" w:cstheme="minorHAnsi"/>
          <w:color w:val="000000"/>
          <w:bdr w:val="none" w:sz="0" w:space="0" w:color="auto" w:frame="1"/>
          <w:lang w:eastAsia="en-US"/>
        </w:rPr>
      </w:pPr>
    </w:p>
    <w:p w14:paraId="6243B2BF" w14:textId="57076252" w:rsidR="00977C7A" w:rsidRPr="00F63F94" w:rsidRDefault="00977C7A" w:rsidP="001D24CF">
      <w:pPr>
        <w:pStyle w:val="NormalWeb"/>
        <w:spacing w:before="0" w:beforeAutospacing="0" w:after="0" w:afterAutospacing="0"/>
        <w:ind w:left="57"/>
        <w:rPr>
          <w:rFonts w:asciiTheme="minorHAnsi" w:hAnsiTheme="minorHAnsi" w:cstheme="minorHAnsi"/>
          <w:color w:val="000000"/>
          <w:bdr w:val="none" w:sz="0" w:space="0" w:color="auto" w:frame="1"/>
          <w:lang w:eastAsia="en-US"/>
        </w:rPr>
      </w:pPr>
      <w:r w:rsidRPr="00F63F94">
        <w:rPr>
          <w:rFonts w:asciiTheme="minorHAnsi" w:hAnsiTheme="minorHAnsi" w:cstheme="minorHAnsi"/>
          <w:color w:val="000000"/>
          <w:bdr w:val="none" w:sz="0" w:space="0" w:color="auto" w:frame="1"/>
          <w:lang w:eastAsia="en-US"/>
        </w:rPr>
        <w:t xml:space="preserve"> </w:t>
      </w:r>
    </w:p>
    <w:p w14:paraId="5A2D3D86" w14:textId="77777777" w:rsidR="00977C7A" w:rsidRPr="00F63F94" w:rsidRDefault="00977C7A" w:rsidP="001D24CF">
      <w:pPr>
        <w:pStyle w:val="NormalWeb"/>
        <w:spacing w:before="0" w:beforeAutospacing="0" w:after="0" w:afterAutospacing="0"/>
        <w:rPr>
          <w:rFonts w:asciiTheme="minorHAnsi" w:hAnsiTheme="minorHAnsi" w:cstheme="minorHAnsi"/>
          <w:color w:val="000000"/>
          <w:bdr w:val="none" w:sz="0" w:space="0" w:color="auto" w:frame="1"/>
          <w:lang w:eastAsia="en-US"/>
        </w:rPr>
      </w:pPr>
    </w:p>
    <w:p w14:paraId="149E2C5A" w14:textId="49E2C616" w:rsidR="00977C7A" w:rsidRPr="00F63F94" w:rsidRDefault="00977C7A" w:rsidP="00341314">
      <w:pPr>
        <w:pStyle w:val="Style"/>
        <w:spacing w:line="276" w:lineRule="auto"/>
        <w:ind w:left="57" w:right="111"/>
        <w:jc w:val="both"/>
        <w:rPr>
          <w:rFonts w:asciiTheme="minorHAnsi" w:hAnsiTheme="minorHAnsi" w:cstheme="minorHAnsi"/>
          <w:b/>
          <w:bCs/>
        </w:rPr>
      </w:pPr>
      <w:r w:rsidRPr="00F63F94">
        <w:rPr>
          <w:rFonts w:asciiTheme="minorHAnsi" w:hAnsiTheme="minorHAnsi" w:cstheme="minorHAnsi"/>
        </w:rPr>
        <w:tab/>
      </w:r>
      <w:r w:rsidRPr="00F63F94">
        <w:rPr>
          <w:rFonts w:asciiTheme="minorHAnsi" w:hAnsiTheme="minorHAnsi" w:cstheme="minorHAnsi"/>
          <w:b/>
          <w:bCs/>
        </w:rPr>
        <w:t>(</w:t>
      </w:r>
      <w:r w:rsidR="00580C0C">
        <w:rPr>
          <w:rFonts w:asciiTheme="minorHAnsi" w:hAnsiTheme="minorHAnsi" w:cstheme="minorHAnsi"/>
          <w:b/>
          <w:bCs/>
        </w:rPr>
        <w:t>b</w:t>
      </w:r>
      <w:r w:rsidRPr="00F63F94">
        <w:rPr>
          <w:rFonts w:asciiTheme="minorHAnsi" w:hAnsiTheme="minorHAnsi" w:cstheme="minorHAnsi"/>
          <w:b/>
          <w:bCs/>
        </w:rPr>
        <w:t xml:space="preserve">) </w:t>
      </w:r>
      <w:r w:rsidRPr="00F63F94">
        <w:rPr>
          <w:rFonts w:asciiTheme="minorHAnsi" w:hAnsiTheme="minorHAnsi" w:cstheme="minorHAnsi"/>
          <w:b/>
          <w:bCs/>
        </w:rPr>
        <w:tab/>
        <w:t xml:space="preserve">Assets and </w:t>
      </w:r>
      <w:proofErr w:type="gramStart"/>
      <w:r w:rsidRPr="00F63F94">
        <w:rPr>
          <w:rFonts w:asciiTheme="minorHAnsi" w:hAnsiTheme="minorHAnsi" w:cstheme="minorHAnsi"/>
          <w:b/>
          <w:bCs/>
        </w:rPr>
        <w:t>Liabilities:-</w:t>
      </w:r>
      <w:proofErr w:type="gramEnd"/>
      <w:r w:rsidRPr="00F63F94">
        <w:rPr>
          <w:rFonts w:asciiTheme="minorHAnsi" w:hAnsiTheme="minorHAnsi" w:cstheme="minorHAnsi"/>
          <w:b/>
          <w:bCs/>
        </w:rPr>
        <w:t xml:space="preserve"> </w:t>
      </w:r>
    </w:p>
    <w:p w14:paraId="1318370A" w14:textId="58150F0E" w:rsidR="00977C7A" w:rsidRPr="00F63F94" w:rsidRDefault="00977C7A" w:rsidP="00341314">
      <w:pPr>
        <w:pStyle w:val="Style"/>
        <w:tabs>
          <w:tab w:val="left" w:pos="724"/>
          <w:tab w:val="center" w:pos="8409"/>
          <w:tab w:val="center" w:pos="8481"/>
          <w:tab w:val="center" w:pos="8539"/>
        </w:tabs>
        <w:spacing w:before="508" w:line="276" w:lineRule="auto"/>
        <w:ind w:left="57" w:right="40"/>
        <w:jc w:val="both"/>
        <w:rPr>
          <w:rFonts w:asciiTheme="minorHAnsi" w:hAnsiTheme="minorHAnsi" w:cstheme="minorHAnsi"/>
        </w:rPr>
      </w:pPr>
      <w:r w:rsidRPr="00F63F94">
        <w:rPr>
          <w:rFonts w:asciiTheme="minorHAnsi" w:hAnsiTheme="minorHAnsi" w:cstheme="minorHAnsi"/>
        </w:rPr>
        <w:tab/>
        <w:t>Total Assets in YER / USD   ……………………………………………………</w:t>
      </w:r>
    </w:p>
    <w:p w14:paraId="230432E8" w14:textId="51FA51A3" w:rsidR="00977C7A" w:rsidRPr="00F63F94" w:rsidRDefault="00977C7A" w:rsidP="00341314">
      <w:pPr>
        <w:pStyle w:val="Style"/>
        <w:tabs>
          <w:tab w:val="left" w:pos="724"/>
          <w:tab w:val="center" w:leader="dot" w:pos="8409"/>
          <w:tab w:val="center" w:pos="8481"/>
          <w:tab w:val="center" w:pos="8539"/>
        </w:tabs>
        <w:spacing w:line="276" w:lineRule="auto"/>
        <w:ind w:left="57" w:right="40"/>
        <w:jc w:val="both"/>
        <w:rPr>
          <w:rFonts w:asciiTheme="minorHAnsi" w:hAnsiTheme="minorHAnsi" w:cstheme="minorHAnsi"/>
        </w:rPr>
      </w:pPr>
      <w:r w:rsidRPr="00F63F94">
        <w:rPr>
          <w:rFonts w:asciiTheme="minorHAnsi" w:hAnsiTheme="minorHAnsi" w:cstheme="minorHAnsi"/>
        </w:rPr>
        <w:tab/>
        <w:t xml:space="preserve">Current Assets in YER / USD </w:t>
      </w:r>
      <w:r w:rsidRPr="00F63F94">
        <w:rPr>
          <w:rFonts w:asciiTheme="minorHAnsi" w:hAnsiTheme="minorHAnsi" w:cstheme="minorHAnsi"/>
        </w:rPr>
        <w:tab/>
      </w:r>
    </w:p>
    <w:p w14:paraId="7321B190" w14:textId="6591D88F" w:rsidR="00977C7A" w:rsidRPr="00F63F94" w:rsidRDefault="00977C7A" w:rsidP="00341314">
      <w:pPr>
        <w:pStyle w:val="Style"/>
        <w:tabs>
          <w:tab w:val="left" w:pos="724"/>
          <w:tab w:val="center" w:leader="dot" w:pos="8409"/>
          <w:tab w:val="center" w:leader="dot" w:pos="8476"/>
          <w:tab w:val="center" w:pos="8539"/>
        </w:tabs>
        <w:spacing w:line="276" w:lineRule="auto"/>
        <w:ind w:left="57" w:right="40"/>
        <w:jc w:val="both"/>
        <w:rPr>
          <w:rFonts w:asciiTheme="minorHAnsi" w:hAnsiTheme="minorHAnsi" w:cstheme="minorHAnsi"/>
        </w:rPr>
      </w:pPr>
      <w:r w:rsidRPr="00F63F94">
        <w:rPr>
          <w:rFonts w:asciiTheme="minorHAnsi" w:hAnsiTheme="minorHAnsi" w:cstheme="minorHAnsi"/>
        </w:rPr>
        <w:tab/>
        <w:t xml:space="preserve">Total Liabilities in YER / USD </w:t>
      </w:r>
      <w:r w:rsidRPr="00F63F94">
        <w:rPr>
          <w:rFonts w:asciiTheme="minorHAnsi" w:hAnsiTheme="minorHAnsi" w:cstheme="minorHAnsi"/>
        </w:rPr>
        <w:tab/>
      </w:r>
      <w:r w:rsidRPr="00F63F94">
        <w:rPr>
          <w:rFonts w:asciiTheme="minorHAnsi" w:hAnsiTheme="minorHAnsi" w:cstheme="minorHAnsi"/>
        </w:rPr>
        <w:tab/>
      </w:r>
    </w:p>
    <w:p w14:paraId="6EA5E5DC" w14:textId="3E0B46A8" w:rsidR="00977C7A" w:rsidRPr="00F63F94" w:rsidRDefault="00977C7A" w:rsidP="00341314">
      <w:pPr>
        <w:pStyle w:val="Style"/>
        <w:tabs>
          <w:tab w:val="left" w:pos="724"/>
          <w:tab w:val="center" w:leader="dot" w:pos="8409"/>
          <w:tab w:val="center" w:leader="dot" w:pos="8476"/>
          <w:tab w:val="center" w:leader="dot" w:pos="8539"/>
        </w:tabs>
        <w:spacing w:line="276" w:lineRule="auto"/>
        <w:ind w:left="57" w:right="40"/>
        <w:jc w:val="both"/>
        <w:rPr>
          <w:rFonts w:asciiTheme="minorHAnsi" w:hAnsiTheme="minorHAnsi" w:cstheme="minorHAnsi"/>
        </w:rPr>
      </w:pPr>
      <w:r w:rsidRPr="00F63F94">
        <w:rPr>
          <w:rFonts w:asciiTheme="minorHAnsi" w:hAnsiTheme="minorHAnsi" w:cstheme="minorHAnsi"/>
        </w:rPr>
        <w:tab/>
        <w:t>Net Worth (Total Assets-Total Liabilities) ……………………………………</w:t>
      </w:r>
    </w:p>
    <w:p w14:paraId="7F03EF1D" w14:textId="7E4DC95A" w:rsidR="00977C7A" w:rsidRPr="00F63F94" w:rsidRDefault="00977C7A" w:rsidP="00341314">
      <w:pPr>
        <w:pStyle w:val="Style"/>
        <w:tabs>
          <w:tab w:val="left" w:pos="33"/>
          <w:tab w:val="left" w:pos="734"/>
        </w:tabs>
        <w:spacing w:before="484" w:line="276" w:lineRule="auto"/>
        <w:ind w:left="57" w:right="879"/>
        <w:jc w:val="both"/>
        <w:rPr>
          <w:rFonts w:asciiTheme="minorHAnsi" w:hAnsiTheme="minorHAnsi" w:cstheme="minorHAnsi"/>
          <w:b/>
          <w:bCs/>
        </w:rPr>
      </w:pPr>
      <w:r w:rsidRPr="00F63F94">
        <w:rPr>
          <w:rFonts w:asciiTheme="minorHAnsi" w:hAnsiTheme="minorHAnsi" w:cstheme="minorHAnsi"/>
        </w:rPr>
        <w:tab/>
      </w:r>
      <w:r w:rsidRPr="00F63F94">
        <w:rPr>
          <w:rFonts w:asciiTheme="minorHAnsi" w:hAnsiTheme="minorHAnsi" w:cstheme="minorHAnsi"/>
          <w:b/>
          <w:bCs/>
          <w:w w:val="112"/>
        </w:rPr>
        <w:t>(</w:t>
      </w:r>
      <w:r w:rsidR="00580C0C">
        <w:rPr>
          <w:rFonts w:asciiTheme="minorHAnsi" w:hAnsiTheme="minorHAnsi" w:cstheme="minorHAnsi"/>
          <w:b/>
          <w:bCs/>
          <w:w w:val="112"/>
        </w:rPr>
        <w:t>c</w:t>
      </w:r>
      <w:r w:rsidRPr="00F63F94">
        <w:rPr>
          <w:rFonts w:asciiTheme="minorHAnsi" w:hAnsiTheme="minorHAnsi" w:cstheme="minorHAnsi"/>
          <w:b/>
          <w:bCs/>
          <w:w w:val="112"/>
        </w:rPr>
        <w:t xml:space="preserve">) </w:t>
      </w:r>
      <w:r w:rsidRPr="00F63F94">
        <w:rPr>
          <w:rFonts w:asciiTheme="minorHAnsi" w:hAnsiTheme="minorHAnsi" w:cstheme="minorHAnsi"/>
          <w:b/>
          <w:bCs/>
          <w:w w:val="112"/>
        </w:rPr>
        <w:tab/>
      </w:r>
      <w:r w:rsidRPr="00F63F94">
        <w:rPr>
          <w:rFonts w:asciiTheme="minorHAnsi" w:hAnsiTheme="minorHAnsi" w:cstheme="minorHAnsi"/>
          <w:b/>
          <w:bCs/>
        </w:rPr>
        <w:t xml:space="preserve">Terms of Sale / </w:t>
      </w:r>
      <w:proofErr w:type="gramStart"/>
      <w:r w:rsidRPr="00F63F94">
        <w:rPr>
          <w:rFonts w:asciiTheme="minorHAnsi" w:hAnsiTheme="minorHAnsi" w:cstheme="minorHAnsi"/>
          <w:b/>
          <w:bCs/>
        </w:rPr>
        <w:t>Trade:-</w:t>
      </w:r>
      <w:proofErr w:type="gramEnd"/>
      <w:r w:rsidRPr="00F63F94">
        <w:rPr>
          <w:rFonts w:asciiTheme="minorHAnsi" w:hAnsiTheme="minorHAnsi" w:cstheme="minorHAnsi"/>
          <w:b/>
          <w:bCs/>
        </w:rPr>
        <w:t xml:space="preserve"> </w:t>
      </w:r>
    </w:p>
    <w:p w14:paraId="54F938C6" w14:textId="77777777" w:rsidR="00977C7A" w:rsidRPr="00F63F94" w:rsidRDefault="00977C7A" w:rsidP="00341314">
      <w:pPr>
        <w:pStyle w:val="Style"/>
        <w:spacing w:before="4" w:line="360" w:lineRule="auto"/>
        <w:ind w:left="57" w:right="879"/>
        <w:jc w:val="both"/>
        <w:rPr>
          <w:rFonts w:asciiTheme="minorHAnsi" w:hAnsiTheme="minorHAnsi" w:cstheme="minorHAnsi"/>
        </w:rPr>
      </w:pPr>
      <w:r w:rsidRPr="00F63F94">
        <w:rPr>
          <w:rFonts w:asciiTheme="minorHAnsi" w:hAnsiTheme="minorHAnsi" w:cstheme="minorHAnsi"/>
        </w:rPr>
        <w:t xml:space="preserve">Credit Period Yes/ No </w:t>
      </w:r>
    </w:p>
    <w:p w14:paraId="7803ECE7" w14:textId="47F3C2D2" w:rsidR="00977C7A" w:rsidRPr="00F63F94" w:rsidRDefault="00977C7A" w:rsidP="00341314">
      <w:pPr>
        <w:pStyle w:val="Style"/>
        <w:spacing w:before="4" w:line="360" w:lineRule="auto"/>
        <w:ind w:left="57" w:right="879"/>
        <w:jc w:val="both"/>
        <w:rPr>
          <w:rFonts w:asciiTheme="minorHAnsi" w:hAnsiTheme="minorHAnsi" w:cstheme="minorHAnsi"/>
        </w:rPr>
      </w:pPr>
      <w:r w:rsidRPr="00F63F94">
        <w:rPr>
          <w:rFonts w:asciiTheme="minorHAnsi" w:hAnsiTheme="minorHAnsi" w:cstheme="minorHAnsi"/>
          <w:bCs/>
        </w:rPr>
        <w:t>(If</w:t>
      </w:r>
      <w:r w:rsidRPr="00F63F94">
        <w:rPr>
          <w:rFonts w:asciiTheme="minorHAnsi" w:hAnsiTheme="minorHAnsi" w:cstheme="minorHAnsi"/>
          <w:b/>
          <w:bCs/>
        </w:rPr>
        <w:t xml:space="preserve"> </w:t>
      </w:r>
      <w:r w:rsidRPr="00F63F94">
        <w:rPr>
          <w:rFonts w:asciiTheme="minorHAnsi" w:hAnsiTheme="minorHAnsi" w:cstheme="minorHAnsi"/>
        </w:rPr>
        <w:t>Yes Please Indicate Number of Credit Days</w:t>
      </w:r>
      <w:r w:rsidR="001D24CF" w:rsidRPr="00F63F94">
        <w:rPr>
          <w:rFonts w:asciiTheme="minorHAnsi" w:hAnsiTheme="minorHAnsi" w:cstheme="minorHAnsi"/>
        </w:rPr>
        <w:t xml:space="preserve">- </w:t>
      </w:r>
      <w:r w:rsidR="00580C0C">
        <w:rPr>
          <w:rFonts w:asciiTheme="minorHAnsi" w:hAnsiTheme="minorHAnsi" w:cstheme="minorHAnsi"/>
          <w:b/>
          <w:bCs/>
          <w:i/>
          <w:iCs/>
        </w:rPr>
        <w:t>no advance</w:t>
      </w:r>
      <w:r w:rsidRPr="00F63F94">
        <w:rPr>
          <w:rFonts w:asciiTheme="minorHAnsi" w:hAnsiTheme="minorHAnsi" w:cstheme="minorHAnsi"/>
        </w:rPr>
        <w:t xml:space="preserve">) </w:t>
      </w:r>
      <w:r w:rsidR="006923A9" w:rsidRPr="00F63F94">
        <w:rPr>
          <w:rFonts w:asciiTheme="minorHAnsi" w:hAnsiTheme="minorHAnsi" w:cstheme="minorHAnsi"/>
        </w:rPr>
        <w:t>………….</w:t>
      </w:r>
    </w:p>
    <w:p w14:paraId="64C2C27E" w14:textId="77777777" w:rsidR="001D24CF" w:rsidRPr="00580C0C" w:rsidRDefault="001D24CF" w:rsidP="001D24CF">
      <w:pPr>
        <w:pStyle w:val="Style"/>
        <w:tabs>
          <w:tab w:val="left" w:pos="43"/>
          <w:tab w:val="left" w:pos="734"/>
        </w:tabs>
        <w:spacing w:before="494" w:line="276" w:lineRule="auto"/>
        <w:ind w:right="884"/>
        <w:jc w:val="both"/>
        <w:rPr>
          <w:rFonts w:asciiTheme="minorHAnsi" w:hAnsiTheme="minorHAnsi" w:cstheme="minorHAnsi"/>
          <w:color w:val="FF0000"/>
        </w:rPr>
      </w:pPr>
    </w:p>
    <w:p w14:paraId="65D8F2FB" w14:textId="77777777" w:rsidR="001D24CF" w:rsidRPr="00BB23EE" w:rsidRDefault="001D24CF" w:rsidP="001D24CF">
      <w:pPr>
        <w:ind w:left="57"/>
        <w:rPr>
          <w:rFonts w:asciiTheme="minorHAnsi" w:hAnsiTheme="minorHAnsi" w:cstheme="minorHAnsi"/>
        </w:rPr>
      </w:pPr>
      <w:r w:rsidRPr="00BB23EE">
        <w:rPr>
          <w:rFonts w:asciiTheme="minorHAnsi" w:hAnsiTheme="minorHAnsi" w:cstheme="minorHAnsi"/>
        </w:rPr>
        <w:t xml:space="preserve">I certify that the information provided is true and correct by my signature below:  </w:t>
      </w:r>
    </w:p>
    <w:p w14:paraId="4EEE8536" w14:textId="77777777" w:rsidR="001D24CF" w:rsidRPr="00BB23EE" w:rsidRDefault="001D24CF" w:rsidP="001D24CF">
      <w:pPr>
        <w:ind w:left="57"/>
        <w:rPr>
          <w:rFonts w:asciiTheme="minorHAnsi" w:hAnsiTheme="minorHAnsi" w:cstheme="minorHAnsi"/>
        </w:rPr>
      </w:pPr>
      <w:r w:rsidRPr="00BB23EE">
        <w:rPr>
          <w:rFonts w:asciiTheme="minorHAnsi" w:hAnsiTheme="minorHAnsi" w:cstheme="minorHAnsi"/>
        </w:rPr>
        <w:t xml:space="preserve"> </w:t>
      </w:r>
    </w:p>
    <w:p w14:paraId="2F795663" w14:textId="77777777" w:rsidR="001D24CF" w:rsidRPr="00BB23EE" w:rsidRDefault="001D24CF" w:rsidP="001D24CF">
      <w:pPr>
        <w:ind w:left="57"/>
        <w:rPr>
          <w:rFonts w:asciiTheme="minorHAnsi" w:hAnsiTheme="minorHAnsi" w:cstheme="minorHAnsi"/>
        </w:rPr>
      </w:pPr>
      <w:r w:rsidRPr="00BB23EE">
        <w:rPr>
          <w:rFonts w:asciiTheme="minorHAnsi" w:hAnsiTheme="minorHAnsi" w:cstheme="minorHAnsi"/>
        </w:rPr>
        <w:t xml:space="preserve">________________________________________ </w:t>
      </w:r>
      <w:r w:rsidRPr="00BB23EE">
        <w:rPr>
          <w:rFonts w:asciiTheme="minorHAnsi" w:hAnsiTheme="minorHAnsi" w:cstheme="minorHAnsi"/>
        </w:rPr>
        <w:tab/>
      </w:r>
      <w:r w:rsidRPr="00BB23EE">
        <w:rPr>
          <w:rFonts w:asciiTheme="minorHAnsi" w:hAnsiTheme="minorHAnsi" w:cstheme="minorHAnsi"/>
        </w:rPr>
        <w:tab/>
      </w:r>
      <w:r w:rsidRPr="00BB23EE">
        <w:rPr>
          <w:rFonts w:asciiTheme="minorHAnsi" w:hAnsiTheme="minorHAnsi" w:cstheme="minorHAnsi"/>
        </w:rPr>
        <w:tab/>
        <w:t>__________________</w:t>
      </w:r>
    </w:p>
    <w:p w14:paraId="5CF3F1C6" w14:textId="77777777" w:rsidR="001D24CF" w:rsidRPr="00BB23EE" w:rsidRDefault="001D24CF" w:rsidP="001D24CF">
      <w:pPr>
        <w:ind w:left="57"/>
        <w:rPr>
          <w:rFonts w:asciiTheme="minorHAnsi" w:hAnsiTheme="minorHAnsi" w:cstheme="minorHAnsi"/>
        </w:rPr>
      </w:pPr>
      <w:r w:rsidRPr="00BB23EE">
        <w:rPr>
          <w:rFonts w:asciiTheme="minorHAnsi" w:hAnsiTheme="minorHAnsi" w:cstheme="minorHAnsi"/>
        </w:rPr>
        <w:t xml:space="preserve">Signature of Vendor Authorized </w:t>
      </w:r>
      <w:proofErr w:type="gramStart"/>
      <w:r w:rsidRPr="00BB23EE">
        <w:rPr>
          <w:rFonts w:asciiTheme="minorHAnsi" w:hAnsiTheme="minorHAnsi" w:cstheme="minorHAnsi"/>
        </w:rPr>
        <w:t xml:space="preserve">Representative  </w:t>
      </w:r>
      <w:r w:rsidRPr="00BB23EE">
        <w:rPr>
          <w:rFonts w:asciiTheme="minorHAnsi" w:hAnsiTheme="minorHAnsi" w:cstheme="minorHAnsi"/>
        </w:rPr>
        <w:tab/>
      </w:r>
      <w:proofErr w:type="gramEnd"/>
      <w:r w:rsidRPr="00BB23EE">
        <w:rPr>
          <w:rFonts w:asciiTheme="minorHAnsi" w:hAnsiTheme="minorHAnsi" w:cstheme="minorHAnsi"/>
        </w:rPr>
        <w:tab/>
      </w:r>
      <w:r w:rsidRPr="00BB23EE">
        <w:rPr>
          <w:rFonts w:asciiTheme="minorHAnsi" w:hAnsiTheme="minorHAnsi" w:cstheme="minorHAnsi"/>
        </w:rPr>
        <w:tab/>
        <w:t>Date</w:t>
      </w:r>
    </w:p>
    <w:p w14:paraId="158F22A8" w14:textId="77777777" w:rsidR="001D24CF" w:rsidRPr="00BB23EE" w:rsidRDefault="001D24CF" w:rsidP="001D24CF">
      <w:pPr>
        <w:ind w:left="57"/>
        <w:rPr>
          <w:rFonts w:asciiTheme="minorHAnsi" w:hAnsiTheme="minorHAnsi" w:cstheme="minorHAnsi"/>
        </w:rPr>
      </w:pPr>
    </w:p>
    <w:p w14:paraId="2F3145D3" w14:textId="77777777" w:rsidR="001D24CF" w:rsidRPr="00BB23EE" w:rsidRDefault="001D24CF" w:rsidP="001D24CF">
      <w:pPr>
        <w:ind w:left="57"/>
        <w:rPr>
          <w:rFonts w:asciiTheme="minorHAnsi" w:hAnsiTheme="minorHAnsi" w:cstheme="minorHAnsi"/>
        </w:rPr>
      </w:pPr>
      <w:r w:rsidRPr="00BB23EE">
        <w:rPr>
          <w:rFonts w:asciiTheme="minorHAnsi" w:hAnsiTheme="minorHAnsi" w:cstheme="minorHAnsi"/>
        </w:rPr>
        <w:t xml:space="preserve">________________________________________  </w:t>
      </w:r>
    </w:p>
    <w:p w14:paraId="52EA332B" w14:textId="35A8A54E" w:rsidR="001D24CF" w:rsidRDefault="001D24CF" w:rsidP="006B6B12">
      <w:pPr>
        <w:ind w:left="57"/>
        <w:rPr>
          <w:rFonts w:asciiTheme="minorHAnsi" w:hAnsiTheme="minorHAnsi" w:cstheme="minorHAnsi"/>
        </w:rPr>
      </w:pPr>
      <w:r w:rsidRPr="00BB23EE">
        <w:rPr>
          <w:rFonts w:asciiTheme="minorHAnsi" w:hAnsiTheme="minorHAnsi" w:cstheme="minorHAnsi"/>
        </w:rPr>
        <w:t xml:space="preserve">Printed Name of Vendor Authorized Representative </w:t>
      </w:r>
    </w:p>
    <w:p w14:paraId="138F2FCE" w14:textId="77777777" w:rsidR="00AC30C4" w:rsidRDefault="00AC30C4" w:rsidP="006B6B12">
      <w:pPr>
        <w:ind w:left="57"/>
        <w:rPr>
          <w:rFonts w:asciiTheme="minorHAnsi" w:hAnsiTheme="minorHAnsi" w:cstheme="minorHAnsi"/>
        </w:rPr>
      </w:pPr>
    </w:p>
    <w:p w14:paraId="7729ABD4" w14:textId="77777777" w:rsidR="00AC30C4" w:rsidRPr="00BB23EE" w:rsidRDefault="00AC30C4" w:rsidP="006B6B12">
      <w:pPr>
        <w:ind w:left="57"/>
        <w:rPr>
          <w:rFonts w:asciiTheme="minorHAnsi" w:hAnsiTheme="minorHAnsi" w:cstheme="minorHAnsi"/>
        </w:rPr>
      </w:pPr>
    </w:p>
    <w:p w14:paraId="5CA94C17" w14:textId="77777777" w:rsidR="001D24CF" w:rsidRPr="00F63F94" w:rsidRDefault="001D24CF" w:rsidP="00341314">
      <w:pPr>
        <w:pStyle w:val="Style"/>
        <w:tabs>
          <w:tab w:val="left" w:pos="43"/>
          <w:tab w:val="left" w:pos="734"/>
        </w:tabs>
        <w:spacing w:before="494" w:line="276" w:lineRule="auto"/>
        <w:ind w:left="57" w:right="884"/>
        <w:jc w:val="both"/>
        <w:rPr>
          <w:rFonts w:asciiTheme="minorHAnsi" w:hAnsiTheme="minorHAnsi" w:cstheme="minorHAnsi"/>
        </w:rPr>
      </w:pPr>
    </w:p>
    <w:p w14:paraId="3B10EE5A" w14:textId="51614875" w:rsidR="00BB23EE" w:rsidRDefault="00A230F2" w:rsidP="00AC30C4">
      <w:pPr>
        <w:pStyle w:val="Style"/>
        <w:tabs>
          <w:tab w:val="right" w:pos="3447"/>
        </w:tabs>
        <w:bidi/>
        <w:spacing w:before="3912" w:line="276" w:lineRule="auto"/>
        <w:ind w:left="57" w:right="317"/>
        <w:jc w:val="both"/>
        <w:outlineLvl w:val="0"/>
        <w:rPr>
          <w:rFonts w:ascii="Arabic Typesetting" w:hAnsi="Arabic Typesetting" w:cs="Arabic Typesetting"/>
          <w:b/>
          <w:bCs/>
          <w:color w:val="000000"/>
          <w:sz w:val="30"/>
          <w:szCs w:val="30"/>
          <w:bdr w:val="none" w:sz="0" w:space="0" w:color="auto" w:frame="1"/>
        </w:rPr>
      </w:pPr>
      <w:r w:rsidRPr="00A2450A">
        <w:rPr>
          <w:rFonts w:ascii="Arabic Typesetting" w:hAnsi="Arabic Typesetting" w:cs="Arabic Typesetting"/>
          <w:b/>
          <w:bCs/>
          <w:sz w:val="30"/>
          <w:szCs w:val="30"/>
          <w:rtl/>
        </w:rPr>
        <w:lastRenderedPageBreak/>
        <w:t xml:space="preserve">هـ </w:t>
      </w:r>
      <w:r w:rsidRPr="00A2450A">
        <w:rPr>
          <w:rFonts w:ascii="Arabic Typesetting" w:hAnsi="Arabic Typesetting" w:cs="Arabic Typesetting"/>
          <w:b/>
          <w:bCs/>
          <w:color w:val="000000"/>
          <w:sz w:val="30"/>
          <w:szCs w:val="30"/>
          <w:bdr w:val="none" w:sz="0" w:space="0" w:color="auto" w:frame="1"/>
          <w:rtl/>
        </w:rPr>
        <w:t>. حالة الامتثال للمتطلب</w:t>
      </w:r>
      <w:r w:rsidR="00302023">
        <w:rPr>
          <w:rFonts w:ascii="Arabic Typesetting" w:hAnsi="Arabic Typesetting" w:cs="Arabic Typesetting" w:hint="cs"/>
          <w:b/>
          <w:bCs/>
          <w:color w:val="000000"/>
          <w:sz w:val="30"/>
          <w:szCs w:val="30"/>
          <w:bdr w:val="none" w:sz="0" w:space="0" w:color="auto" w:frame="1"/>
          <w:rtl/>
        </w:rPr>
        <w:t xml:space="preserve">. </w:t>
      </w:r>
      <w:r w:rsidR="00302023" w:rsidRPr="001065CD">
        <w:rPr>
          <w:rFonts w:ascii="Arabic Typesetting" w:hAnsi="Arabic Typesetting" w:cs="Arabic Typesetting" w:hint="cs"/>
          <w:bCs/>
          <w:sz w:val="30"/>
          <w:szCs w:val="30"/>
          <w:rtl/>
          <w:lang w:bidi="ar-YE"/>
        </w:rPr>
        <w:t>(يجب ملئ جميع الحقول)</w:t>
      </w:r>
    </w:p>
    <w:p w14:paraId="65537A98" w14:textId="281EA79D" w:rsidR="00A230F2" w:rsidRPr="00A2450A" w:rsidRDefault="00A230F2" w:rsidP="00BB23EE">
      <w:pPr>
        <w:pStyle w:val="Style"/>
        <w:bidi/>
        <w:spacing w:before="3912" w:line="276" w:lineRule="auto"/>
        <w:ind w:left="57" w:right="317"/>
        <w:jc w:val="both"/>
        <w:outlineLvl w:val="0"/>
        <w:rPr>
          <w:rFonts w:ascii="Arabic Typesetting" w:hAnsi="Arabic Typesetting" w:cs="Arabic Typesetting"/>
          <w:b/>
          <w:bCs/>
          <w:color w:val="000000"/>
          <w:sz w:val="30"/>
          <w:szCs w:val="30"/>
          <w:bdr w:val="none" w:sz="0" w:space="0" w:color="auto" w:frame="1"/>
          <w:rtl/>
        </w:rPr>
      </w:pPr>
      <w:r w:rsidRPr="00A2450A">
        <w:rPr>
          <w:rFonts w:ascii="Arabic Typesetting" w:hAnsi="Arabic Typesetting" w:cs="Arabic Typesetting"/>
          <w:b/>
          <w:bCs/>
          <w:color w:val="000000"/>
          <w:sz w:val="30"/>
          <w:szCs w:val="30"/>
          <w:bdr w:val="none" w:sz="0" w:space="0" w:color="auto" w:frame="1"/>
          <w:rtl/>
        </w:rPr>
        <w:t xml:space="preserve">ات القانونية </w:t>
      </w:r>
    </w:p>
    <w:p w14:paraId="4E92F322" w14:textId="77777777" w:rsidR="00A230F2" w:rsidRPr="00A2450A" w:rsidRDefault="00A230F2" w:rsidP="00A230F2">
      <w:pPr>
        <w:pStyle w:val="NormalWeb"/>
        <w:bidi/>
        <w:spacing w:before="0" w:beforeAutospacing="0" w:after="0" w:afterAutospacing="0"/>
        <w:rPr>
          <w:rFonts w:ascii="Arabic Typesetting" w:hAnsi="Arabic Typesetting" w:cs="Arabic Typesetting"/>
          <w:sz w:val="30"/>
          <w:szCs w:val="30"/>
        </w:rPr>
      </w:pPr>
    </w:p>
    <w:p w14:paraId="768637FD" w14:textId="77777777" w:rsidR="00A230F2" w:rsidRPr="00A2450A" w:rsidRDefault="00A230F2" w:rsidP="00A230F2">
      <w:pPr>
        <w:pStyle w:val="NormalWeb"/>
        <w:bidi/>
        <w:spacing w:before="0" w:beforeAutospacing="0" w:after="0" w:afterAutospacing="0"/>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sz w:val="30"/>
          <w:szCs w:val="30"/>
          <w:rtl/>
        </w:rPr>
        <w:tab/>
        <w:t xml:space="preserve"> (أ) رقم تسجيل قيمة الضريبة المضافة .........................................................</w:t>
      </w:r>
    </w:p>
    <w:p w14:paraId="161EE08B" w14:textId="77777777" w:rsidR="00A230F2" w:rsidRPr="00A2450A" w:rsidRDefault="00A230F2" w:rsidP="00A230F2">
      <w:pPr>
        <w:pStyle w:val="NormalWeb"/>
        <w:bidi/>
        <w:spacing w:before="0" w:beforeAutospacing="0" w:after="0" w:afterAutospacing="0"/>
        <w:rPr>
          <w:rFonts w:ascii="Arabic Typesetting" w:hAnsi="Arabic Typesetting" w:cs="Arabic Typesetting"/>
          <w:color w:val="000000"/>
          <w:sz w:val="30"/>
          <w:szCs w:val="30"/>
          <w:bdr w:val="none" w:sz="0" w:space="0" w:color="auto" w:frame="1"/>
          <w:lang w:eastAsia="en-US"/>
        </w:rPr>
      </w:pPr>
    </w:p>
    <w:p w14:paraId="3999033F" w14:textId="77777777" w:rsidR="00A230F2" w:rsidRPr="00A2450A" w:rsidRDefault="00A230F2" w:rsidP="00A230F2">
      <w:pPr>
        <w:pStyle w:val="NormalWeb"/>
        <w:bidi/>
        <w:spacing w:before="0" w:beforeAutospacing="0" w:after="0" w:afterAutospacing="0"/>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ab/>
      </w:r>
      <w:r>
        <w:rPr>
          <w:rFonts w:ascii="Arabic Typesetting" w:hAnsi="Arabic Typesetting" w:cs="Arabic Typesetting" w:hint="cs"/>
          <w:color w:val="000000"/>
          <w:sz w:val="30"/>
          <w:szCs w:val="30"/>
          <w:bdr w:val="none" w:sz="0" w:space="0" w:color="auto" w:frame="1"/>
          <w:rtl/>
        </w:rPr>
        <w:t xml:space="preserve">(ب) </w:t>
      </w:r>
      <w:r w:rsidRPr="00A2450A">
        <w:rPr>
          <w:rFonts w:ascii="Arabic Typesetting" w:hAnsi="Arabic Typesetting" w:cs="Arabic Typesetting"/>
          <w:color w:val="000000"/>
          <w:sz w:val="30"/>
          <w:szCs w:val="30"/>
          <w:bdr w:val="none" w:sz="0" w:space="0" w:color="auto" w:frame="1"/>
          <w:rtl/>
        </w:rPr>
        <w:t xml:space="preserve"> رقم التعريف الشخصي</w:t>
      </w:r>
      <w:r>
        <w:rPr>
          <w:rFonts w:ascii="Arabic Typesetting" w:hAnsi="Arabic Typesetting" w:cs="Arabic Typesetting" w:hint="cs"/>
          <w:color w:val="000000"/>
          <w:sz w:val="30"/>
          <w:szCs w:val="30"/>
          <w:bdr w:val="none" w:sz="0" w:space="0" w:color="auto" w:frame="1"/>
          <w:rtl/>
        </w:rPr>
        <w:t xml:space="preserve"> ..........................................................</w:t>
      </w:r>
    </w:p>
    <w:p w14:paraId="3E1E5E0E" w14:textId="77777777" w:rsidR="00A230F2" w:rsidRPr="00A2450A" w:rsidRDefault="00A230F2" w:rsidP="00A230F2">
      <w:pPr>
        <w:pStyle w:val="Style"/>
        <w:bidi/>
        <w:spacing w:before="489" w:line="276" w:lineRule="auto"/>
        <w:ind w:left="57" w:right="317"/>
        <w:jc w:val="both"/>
        <w:rPr>
          <w:rFonts w:ascii="Arabic Typesetting" w:hAnsi="Arabic Typesetting" w:cs="Arabic Typesetting"/>
          <w:b/>
          <w:bCs/>
          <w:sz w:val="30"/>
          <w:szCs w:val="30"/>
          <w:rtl/>
        </w:rPr>
      </w:pPr>
      <w:r w:rsidRPr="00A2450A">
        <w:rPr>
          <w:rFonts w:ascii="Arabic Typesetting" w:hAnsi="Arabic Typesetting" w:cs="Arabic Typesetting"/>
          <w:b/>
          <w:bCs/>
          <w:sz w:val="30"/>
          <w:szCs w:val="30"/>
          <w:rtl/>
        </w:rPr>
        <w:t xml:space="preserve"> (أرفق شهادة الامتثال الضريبي)</w:t>
      </w:r>
    </w:p>
    <w:p w14:paraId="2E0B1495" w14:textId="77777777" w:rsidR="00A230F2" w:rsidRPr="00A2450A" w:rsidRDefault="00A230F2" w:rsidP="00A230F2">
      <w:pPr>
        <w:pStyle w:val="NormalWeb"/>
        <w:bidi/>
        <w:spacing w:before="0" w:beforeAutospacing="0" w:after="0" w:afterAutospacing="0"/>
        <w:ind w:left="720"/>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 xml:space="preserve"> (ج) بين أي شهادة لضمان الجودة مثل شهادة الجودة أيزو </w:t>
      </w:r>
      <w:r w:rsidRPr="00A2450A">
        <w:rPr>
          <w:rFonts w:ascii="Arabic Typesetting" w:hAnsi="Arabic Typesetting" w:cs="Arabic Typesetting"/>
          <w:color w:val="000000"/>
          <w:sz w:val="30"/>
          <w:szCs w:val="30"/>
          <w:bdr w:val="none" w:sz="0" w:space="0" w:color="auto" w:frame="1"/>
        </w:rPr>
        <w:t>ISO 9000</w:t>
      </w:r>
      <w:r w:rsidRPr="00A2450A">
        <w:rPr>
          <w:rFonts w:ascii="Arabic Typesetting" w:hAnsi="Arabic Typesetting" w:cs="Arabic Typesetting"/>
          <w:color w:val="000000"/>
          <w:sz w:val="30"/>
          <w:szCs w:val="30"/>
          <w:bdr w:val="none" w:sz="0" w:space="0" w:color="auto" w:frame="1"/>
          <w:rtl/>
        </w:rPr>
        <w:t xml:space="preserve"> التي تحتفظ بها الشركة</w:t>
      </w:r>
    </w:p>
    <w:p w14:paraId="6BD11A4C" w14:textId="77777777" w:rsidR="00A230F2" w:rsidRPr="00A2450A" w:rsidRDefault="00A230F2" w:rsidP="00AC30C4">
      <w:pPr>
        <w:pStyle w:val="NormalWeb"/>
        <w:bidi/>
        <w:spacing w:before="0" w:beforeAutospacing="0" w:after="0" w:afterAutospacing="0"/>
        <w:rPr>
          <w:rFonts w:ascii="Arabic Typesetting" w:hAnsi="Arabic Typesetting" w:cs="Arabic Typesetting"/>
          <w:color w:val="000000"/>
          <w:sz w:val="30"/>
          <w:szCs w:val="30"/>
          <w:bdr w:val="none" w:sz="0" w:space="0" w:color="auto" w:frame="1"/>
          <w:lang w:eastAsia="en-US"/>
        </w:rPr>
      </w:pPr>
    </w:p>
    <w:p w14:paraId="4FEAB48B" w14:textId="77777777" w:rsidR="00A230F2" w:rsidRPr="00A2450A" w:rsidRDefault="00A230F2" w:rsidP="00A230F2">
      <w:pPr>
        <w:pStyle w:val="NormalWeb"/>
        <w:bidi/>
        <w:spacing w:before="0" w:beforeAutospacing="0" w:after="0" w:afterAutospacing="0"/>
        <w:ind w:left="720"/>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 xml:space="preserve"> (د) تحديد ما إذا كانت الشركة عرضة لإجراءات الإفلاس أو الحراسة القضائية أو الحراسة الإدارية أو أي شكل آخر من أشكال التصفية كما هو محدد في القانون المعمول به. (نعم / لا) ............... تفاصيل إذا كانت الاجابة بنعم:</w:t>
      </w:r>
    </w:p>
    <w:p w14:paraId="4924359A" w14:textId="77777777" w:rsidR="00A230F2" w:rsidRPr="00A2450A" w:rsidRDefault="00A230F2" w:rsidP="00AC30C4">
      <w:pPr>
        <w:pStyle w:val="NormalWeb"/>
        <w:bidi/>
        <w:spacing w:before="0" w:beforeAutospacing="0" w:after="0" w:afterAutospacing="0"/>
        <w:rPr>
          <w:rFonts w:ascii="Arabic Typesetting" w:hAnsi="Arabic Typesetting" w:cs="Arabic Typesetting"/>
          <w:color w:val="000000"/>
          <w:sz w:val="30"/>
          <w:szCs w:val="30"/>
          <w:bdr w:val="none" w:sz="0" w:space="0" w:color="auto" w:frame="1"/>
          <w:rtl/>
        </w:rPr>
      </w:pPr>
    </w:p>
    <w:p w14:paraId="017015A0" w14:textId="77777777" w:rsidR="00A230F2" w:rsidRPr="00A2450A" w:rsidRDefault="00A230F2" w:rsidP="00A230F2">
      <w:pPr>
        <w:pStyle w:val="Style"/>
        <w:bidi/>
        <w:spacing w:line="276" w:lineRule="auto"/>
        <w:ind w:left="57" w:right="111"/>
        <w:jc w:val="both"/>
        <w:rPr>
          <w:rFonts w:ascii="Arabic Typesetting" w:hAnsi="Arabic Typesetting" w:cs="Arabic Typesetting"/>
          <w:b/>
          <w:bCs/>
          <w:sz w:val="30"/>
          <w:szCs w:val="30"/>
          <w:rtl/>
        </w:rPr>
      </w:pPr>
      <w:r w:rsidRPr="00A2450A">
        <w:rPr>
          <w:rFonts w:ascii="Arabic Typesetting" w:hAnsi="Arabic Typesetting" w:cs="Arabic Typesetting"/>
          <w:sz w:val="30"/>
          <w:szCs w:val="30"/>
          <w:rtl/>
        </w:rPr>
        <w:tab/>
      </w:r>
      <w:r w:rsidRPr="00A2450A">
        <w:rPr>
          <w:rFonts w:ascii="Arabic Typesetting" w:hAnsi="Arabic Typesetting" w:cs="Arabic Typesetting"/>
          <w:b/>
          <w:bCs/>
          <w:sz w:val="30"/>
          <w:szCs w:val="30"/>
          <w:rtl/>
        </w:rPr>
        <w:t xml:space="preserve"> (هـ) الأصول والخصوم: -</w:t>
      </w:r>
    </w:p>
    <w:p w14:paraId="43FA4742" w14:textId="77777777" w:rsidR="00A230F2" w:rsidRPr="00A2450A" w:rsidRDefault="00A230F2" w:rsidP="00A230F2">
      <w:pPr>
        <w:pStyle w:val="Style"/>
        <w:tabs>
          <w:tab w:val="left" w:pos="724"/>
          <w:tab w:val="center" w:pos="8409"/>
          <w:tab w:val="center" w:pos="8481"/>
          <w:tab w:val="center" w:pos="8539"/>
        </w:tabs>
        <w:bidi/>
        <w:spacing w:before="508" w:line="276" w:lineRule="auto"/>
        <w:ind w:left="57" w:right="40"/>
        <w:jc w:val="both"/>
        <w:rPr>
          <w:rFonts w:ascii="Arabic Typesetting" w:hAnsi="Arabic Typesetting" w:cs="Arabic Typesetting"/>
          <w:sz w:val="30"/>
          <w:szCs w:val="30"/>
          <w:rtl/>
        </w:rPr>
      </w:pPr>
      <w:r w:rsidRPr="00A2450A">
        <w:rPr>
          <w:rFonts w:ascii="Arabic Typesetting" w:hAnsi="Arabic Typesetting" w:cs="Arabic Typesetting"/>
          <w:sz w:val="30"/>
          <w:szCs w:val="30"/>
          <w:rtl/>
        </w:rPr>
        <w:tab/>
        <w:t xml:space="preserve"> إجمالي الأصول بالريال اليمني / الدولار الأمريكي..................................................</w:t>
      </w:r>
    </w:p>
    <w:p w14:paraId="738C884A" w14:textId="77777777" w:rsidR="00A230F2" w:rsidRPr="00A2450A" w:rsidRDefault="00A230F2" w:rsidP="00A230F2">
      <w:pPr>
        <w:pStyle w:val="Style"/>
        <w:tabs>
          <w:tab w:val="left" w:pos="724"/>
          <w:tab w:val="center" w:leader="dot" w:pos="8409"/>
          <w:tab w:val="center" w:pos="8481"/>
          <w:tab w:val="center" w:pos="8539"/>
        </w:tabs>
        <w:bidi/>
        <w:spacing w:line="276" w:lineRule="auto"/>
        <w:ind w:left="57" w:right="40"/>
        <w:jc w:val="both"/>
        <w:rPr>
          <w:rFonts w:ascii="Arabic Typesetting" w:hAnsi="Arabic Typesetting" w:cs="Arabic Typesetting"/>
          <w:sz w:val="30"/>
          <w:szCs w:val="30"/>
          <w:rtl/>
        </w:rPr>
      </w:pPr>
      <w:r w:rsidRPr="00A2450A">
        <w:rPr>
          <w:rFonts w:ascii="Arabic Typesetting" w:hAnsi="Arabic Typesetting" w:cs="Arabic Typesetting"/>
          <w:sz w:val="30"/>
          <w:szCs w:val="30"/>
          <w:rtl/>
        </w:rPr>
        <w:tab/>
        <w:t xml:space="preserve">الأصول الجارية بالريال اليمني / الدولار الأمريكي  </w:t>
      </w:r>
      <w:r w:rsidRPr="00A2450A">
        <w:rPr>
          <w:rFonts w:ascii="Arabic Typesetting" w:hAnsi="Arabic Typesetting" w:cs="Arabic Typesetting"/>
          <w:sz w:val="30"/>
          <w:szCs w:val="30"/>
          <w:rtl/>
        </w:rPr>
        <w:tab/>
      </w:r>
    </w:p>
    <w:p w14:paraId="715577F7" w14:textId="77777777" w:rsidR="00A230F2" w:rsidRPr="00A2450A" w:rsidRDefault="00A230F2" w:rsidP="00A230F2">
      <w:pPr>
        <w:pStyle w:val="Style"/>
        <w:tabs>
          <w:tab w:val="left" w:pos="724"/>
          <w:tab w:val="center" w:leader="dot" w:pos="8409"/>
          <w:tab w:val="center" w:leader="dot" w:pos="8476"/>
          <w:tab w:val="center" w:pos="8539"/>
        </w:tabs>
        <w:bidi/>
        <w:spacing w:line="276" w:lineRule="auto"/>
        <w:ind w:left="57" w:right="40"/>
        <w:jc w:val="both"/>
        <w:rPr>
          <w:rFonts w:ascii="Arabic Typesetting" w:hAnsi="Arabic Typesetting" w:cs="Arabic Typesetting"/>
          <w:sz w:val="30"/>
          <w:szCs w:val="30"/>
          <w:rtl/>
        </w:rPr>
      </w:pPr>
      <w:r w:rsidRPr="00A2450A">
        <w:rPr>
          <w:rFonts w:ascii="Arabic Typesetting" w:hAnsi="Arabic Typesetting" w:cs="Arabic Typesetting"/>
          <w:sz w:val="30"/>
          <w:szCs w:val="30"/>
          <w:rtl/>
        </w:rPr>
        <w:tab/>
        <w:t xml:space="preserve">مجموع الالتزامات (الخصوم) بالريال اليمني / الدولار الأمريكي  </w:t>
      </w:r>
      <w:r w:rsidRPr="00A2450A">
        <w:rPr>
          <w:rFonts w:ascii="Arabic Typesetting" w:hAnsi="Arabic Typesetting" w:cs="Arabic Typesetting"/>
          <w:sz w:val="30"/>
          <w:szCs w:val="30"/>
          <w:rtl/>
        </w:rPr>
        <w:tab/>
      </w:r>
      <w:r w:rsidRPr="00A2450A">
        <w:rPr>
          <w:rFonts w:ascii="Arabic Typesetting" w:hAnsi="Arabic Typesetting" w:cs="Arabic Typesetting"/>
          <w:sz w:val="30"/>
          <w:szCs w:val="30"/>
          <w:rtl/>
        </w:rPr>
        <w:tab/>
      </w:r>
    </w:p>
    <w:p w14:paraId="76E82CF2" w14:textId="77777777" w:rsidR="00A230F2" w:rsidRPr="00A2450A" w:rsidRDefault="00A230F2" w:rsidP="00AC30C4">
      <w:pPr>
        <w:pStyle w:val="Style"/>
        <w:tabs>
          <w:tab w:val="left" w:pos="724"/>
          <w:tab w:val="center" w:leader="dot" w:pos="8409"/>
          <w:tab w:val="center" w:leader="dot" w:pos="8476"/>
          <w:tab w:val="center" w:leader="dot" w:pos="8539"/>
        </w:tabs>
        <w:bidi/>
        <w:spacing w:line="276" w:lineRule="auto"/>
        <w:ind w:right="40"/>
        <w:jc w:val="both"/>
        <w:rPr>
          <w:rFonts w:ascii="Arabic Typesetting" w:hAnsi="Arabic Typesetting" w:cs="Arabic Typesetting"/>
          <w:sz w:val="30"/>
          <w:szCs w:val="30"/>
          <w:rtl/>
        </w:rPr>
      </w:pPr>
      <w:r w:rsidRPr="00A2450A">
        <w:rPr>
          <w:rFonts w:ascii="Arabic Typesetting" w:hAnsi="Arabic Typesetting" w:cs="Arabic Typesetting"/>
          <w:sz w:val="30"/>
          <w:szCs w:val="30"/>
          <w:rtl/>
        </w:rPr>
        <w:tab/>
        <w:t>القيمة الصافية (إجمالي الاصول - إجمالي الخصوم) ..........................................</w:t>
      </w:r>
    </w:p>
    <w:p w14:paraId="466128D2" w14:textId="77777777" w:rsidR="00963410" w:rsidRPr="00A2450A" w:rsidRDefault="00A230F2" w:rsidP="00963410">
      <w:pPr>
        <w:pStyle w:val="Style"/>
        <w:tabs>
          <w:tab w:val="left" w:pos="33"/>
          <w:tab w:val="left" w:pos="734"/>
        </w:tabs>
        <w:bidi/>
        <w:spacing w:before="484" w:line="276" w:lineRule="auto"/>
        <w:ind w:left="57" w:right="879"/>
        <w:jc w:val="both"/>
        <w:rPr>
          <w:rFonts w:ascii="Arabic Typesetting" w:hAnsi="Arabic Typesetting" w:cs="Arabic Typesetting"/>
          <w:b/>
          <w:bCs/>
          <w:sz w:val="30"/>
          <w:szCs w:val="30"/>
          <w:rtl/>
        </w:rPr>
      </w:pPr>
      <w:r w:rsidRPr="00A2450A">
        <w:rPr>
          <w:rFonts w:ascii="Arabic Typesetting" w:hAnsi="Arabic Typesetting" w:cs="Arabic Typesetting"/>
          <w:sz w:val="30"/>
          <w:szCs w:val="30"/>
          <w:rtl/>
        </w:rPr>
        <w:tab/>
      </w:r>
      <w:r w:rsidR="00963410" w:rsidRPr="00A2450A">
        <w:rPr>
          <w:rFonts w:ascii="Arabic Typesetting" w:hAnsi="Arabic Typesetting" w:cs="Arabic Typesetting"/>
          <w:b/>
          <w:bCs/>
          <w:sz w:val="30"/>
          <w:szCs w:val="30"/>
          <w:rtl/>
        </w:rPr>
        <w:t>(و) شروط البيع / التجارة: -</w:t>
      </w:r>
    </w:p>
    <w:p w14:paraId="1867D3E9" w14:textId="77777777" w:rsidR="00963410" w:rsidRPr="00A2450A" w:rsidRDefault="00963410" w:rsidP="00963410">
      <w:pPr>
        <w:pStyle w:val="Style"/>
        <w:bidi/>
        <w:spacing w:before="4" w:line="360" w:lineRule="auto"/>
        <w:ind w:left="57" w:right="879"/>
        <w:jc w:val="both"/>
        <w:rPr>
          <w:rFonts w:ascii="Arabic Typesetting" w:hAnsi="Arabic Typesetting" w:cs="Arabic Typesetting"/>
          <w:sz w:val="30"/>
          <w:szCs w:val="30"/>
          <w:rtl/>
        </w:rPr>
      </w:pPr>
      <w:r w:rsidRPr="00A2450A">
        <w:rPr>
          <w:rFonts w:ascii="Arabic Typesetting" w:hAnsi="Arabic Typesetting" w:cs="Arabic Typesetting"/>
          <w:sz w:val="30"/>
          <w:szCs w:val="30"/>
          <w:rtl/>
        </w:rPr>
        <w:t xml:space="preserve"> فترة الائتمان نعم / لا</w:t>
      </w:r>
    </w:p>
    <w:p w14:paraId="62396064" w14:textId="77777777" w:rsidR="00963410" w:rsidRDefault="00963410" w:rsidP="00963410">
      <w:pPr>
        <w:pStyle w:val="Style"/>
        <w:tabs>
          <w:tab w:val="left" w:pos="43"/>
          <w:tab w:val="left" w:pos="734"/>
        </w:tabs>
        <w:bidi/>
        <w:spacing w:before="494" w:line="276" w:lineRule="auto"/>
        <w:ind w:left="57" w:right="884"/>
        <w:jc w:val="both"/>
        <w:rPr>
          <w:rFonts w:ascii="Arabic Typesetting" w:hAnsi="Arabic Typesetting" w:cs="Arabic Typesetting"/>
          <w:bCs/>
          <w:sz w:val="30"/>
          <w:szCs w:val="30"/>
        </w:rPr>
      </w:pPr>
      <w:r w:rsidRPr="00D73105">
        <w:rPr>
          <w:rFonts w:ascii="Arabic Typesetting" w:hAnsi="Arabic Typesetting" w:cs="Arabic Typesetting"/>
          <w:bCs/>
          <w:sz w:val="30"/>
          <w:szCs w:val="30"/>
          <w:rtl/>
        </w:rPr>
        <w:lastRenderedPageBreak/>
        <w:t>(إذا كانت الإجابة بنعم ، يرجى تحديد عدد أيام الاعتماد- بدون مقدم) …………….</w:t>
      </w:r>
    </w:p>
    <w:p w14:paraId="20162A4B" w14:textId="6856E0A7" w:rsidR="00A230F2" w:rsidRPr="00A2450A" w:rsidRDefault="00A230F2" w:rsidP="00963410">
      <w:pPr>
        <w:pStyle w:val="Style"/>
        <w:tabs>
          <w:tab w:val="left" w:pos="43"/>
          <w:tab w:val="left" w:pos="734"/>
        </w:tabs>
        <w:bidi/>
        <w:spacing w:before="494" w:line="276" w:lineRule="auto"/>
        <w:ind w:left="57" w:right="884"/>
        <w:jc w:val="both"/>
        <w:rPr>
          <w:rFonts w:ascii="Arabic Typesetting" w:hAnsi="Arabic Typesetting" w:cs="Arabic Typesetting"/>
          <w:sz w:val="30"/>
          <w:szCs w:val="30"/>
          <w:rtl/>
        </w:rPr>
      </w:pPr>
      <w:r w:rsidRPr="00A2450A">
        <w:rPr>
          <w:rFonts w:ascii="Arabic Typesetting" w:hAnsi="Arabic Typesetting" w:cs="Arabic Typesetting"/>
          <w:sz w:val="30"/>
          <w:szCs w:val="30"/>
          <w:rtl/>
        </w:rPr>
        <w:tab/>
        <w:t xml:space="preserve"> </w:t>
      </w:r>
    </w:p>
    <w:p w14:paraId="0D6152CB" w14:textId="77777777" w:rsidR="00A230F2" w:rsidRPr="00A2450A" w:rsidRDefault="00A230F2" w:rsidP="00A230F2">
      <w:pPr>
        <w:bidi/>
        <w:ind w:left="57"/>
        <w:rPr>
          <w:rFonts w:ascii="Arabic Typesetting" w:hAnsi="Arabic Typesetting" w:cs="Arabic Typesetting"/>
          <w:sz w:val="30"/>
          <w:szCs w:val="30"/>
          <w:rtl/>
        </w:rPr>
      </w:pPr>
      <w:r w:rsidRPr="00A2450A">
        <w:rPr>
          <w:rFonts w:ascii="Arabic Typesetting" w:hAnsi="Arabic Typesetting" w:cs="Arabic Typesetting"/>
          <w:sz w:val="30"/>
          <w:szCs w:val="30"/>
          <w:rtl/>
        </w:rPr>
        <w:t xml:space="preserve"> أقر بأن المعلومات المقدمة حقيقية وصحيحة من خلال توقيعي أدناه:  </w:t>
      </w:r>
    </w:p>
    <w:p w14:paraId="69B1FD86" w14:textId="77777777" w:rsidR="00A230F2" w:rsidRPr="00A2450A" w:rsidRDefault="00A230F2" w:rsidP="00A230F2">
      <w:pPr>
        <w:bidi/>
        <w:ind w:left="57"/>
        <w:rPr>
          <w:rFonts w:ascii="Arabic Typesetting" w:hAnsi="Arabic Typesetting" w:cs="Arabic Typesetting"/>
          <w:sz w:val="30"/>
          <w:szCs w:val="30"/>
          <w:rtl/>
        </w:rPr>
      </w:pPr>
    </w:p>
    <w:p w14:paraId="6C57FE54" w14:textId="77777777" w:rsidR="00A230F2" w:rsidRPr="00A2450A" w:rsidRDefault="00A230F2" w:rsidP="00A230F2">
      <w:pPr>
        <w:bidi/>
        <w:ind w:left="57"/>
        <w:rPr>
          <w:rFonts w:ascii="Arabic Typesetting" w:hAnsi="Arabic Typesetting" w:cs="Arabic Typesetting"/>
          <w:sz w:val="30"/>
          <w:szCs w:val="30"/>
          <w:rtl/>
        </w:rPr>
      </w:pPr>
      <w:r w:rsidRPr="00A2450A">
        <w:rPr>
          <w:rFonts w:ascii="Arabic Typesetting" w:hAnsi="Arabic Typesetting" w:cs="Arabic Typesetting"/>
          <w:sz w:val="30"/>
          <w:szCs w:val="30"/>
          <w:rtl/>
        </w:rPr>
        <w:t xml:space="preserve"> </w:t>
      </w:r>
      <w:r>
        <w:rPr>
          <w:rFonts w:ascii="Arabic Typesetting" w:hAnsi="Arabic Typesetting" w:cs="Arabic Typesetting"/>
          <w:sz w:val="30"/>
          <w:szCs w:val="30"/>
          <w:rtl/>
        </w:rPr>
        <w:t>_</w:t>
      </w:r>
      <w:r w:rsidRPr="00A2450A">
        <w:rPr>
          <w:rFonts w:ascii="Arabic Typesetting" w:hAnsi="Arabic Typesetting" w:cs="Arabic Typesetting"/>
          <w:sz w:val="30"/>
          <w:szCs w:val="30"/>
          <w:rtl/>
        </w:rPr>
        <w:t xml:space="preserve">_____________________________ </w:t>
      </w:r>
      <w:r w:rsidRPr="00A2450A">
        <w:rPr>
          <w:rFonts w:ascii="Arabic Typesetting" w:hAnsi="Arabic Typesetting" w:cs="Arabic Typesetting"/>
          <w:sz w:val="30"/>
          <w:szCs w:val="30"/>
          <w:rtl/>
        </w:rPr>
        <w:tab/>
      </w:r>
      <w:r w:rsidRPr="00A2450A">
        <w:rPr>
          <w:rFonts w:ascii="Arabic Typesetting" w:hAnsi="Arabic Typesetting" w:cs="Arabic Typesetting"/>
          <w:sz w:val="30"/>
          <w:szCs w:val="30"/>
          <w:rtl/>
        </w:rPr>
        <w:tab/>
      </w:r>
      <w:r w:rsidRPr="00A2450A">
        <w:rPr>
          <w:rFonts w:ascii="Arabic Typesetting" w:hAnsi="Arabic Typesetting" w:cs="Arabic Typesetting"/>
          <w:sz w:val="30"/>
          <w:szCs w:val="30"/>
          <w:rtl/>
        </w:rPr>
        <w:tab/>
        <w:t>__________________</w:t>
      </w:r>
    </w:p>
    <w:p w14:paraId="06C4D800" w14:textId="77777777" w:rsidR="00A230F2" w:rsidRPr="00A2450A" w:rsidRDefault="00A230F2" w:rsidP="00A230F2">
      <w:pPr>
        <w:bidi/>
        <w:ind w:left="57"/>
        <w:rPr>
          <w:rFonts w:ascii="Arabic Typesetting" w:hAnsi="Arabic Typesetting" w:cs="Arabic Typesetting"/>
          <w:sz w:val="30"/>
          <w:szCs w:val="30"/>
          <w:rtl/>
        </w:rPr>
      </w:pPr>
      <w:r w:rsidRPr="00A2450A">
        <w:rPr>
          <w:rFonts w:ascii="Arabic Typesetting" w:hAnsi="Arabic Typesetting" w:cs="Arabic Typesetting"/>
          <w:sz w:val="30"/>
          <w:szCs w:val="30"/>
          <w:rtl/>
        </w:rPr>
        <w:t xml:space="preserve"> توقيع ممثل البائع المفوض </w:t>
      </w:r>
      <w:r>
        <w:rPr>
          <w:rFonts w:ascii="Arabic Typesetting" w:hAnsi="Arabic Typesetting" w:cs="Arabic Typesetting"/>
          <w:sz w:val="30"/>
          <w:szCs w:val="30"/>
          <w:rtl/>
        </w:rPr>
        <w:tab/>
      </w:r>
      <w:r>
        <w:rPr>
          <w:rFonts w:ascii="Arabic Typesetting" w:hAnsi="Arabic Typesetting" w:cs="Arabic Typesetting"/>
          <w:sz w:val="30"/>
          <w:szCs w:val="30"/>
          <w:rtl/>
        </w:rPr>
        <w:tab/>
      </w:r>
      <w:r>
        <w:rPr>
          <w:rFonts w:ascii="Arabic Typesetting" w:hAnsi="Arabic Typesetting" w:cs="Arabic Typesetting"/>
          <w:sz w:val="30"/>
          <w:szCs w:val="30"/>
          <w:rtl/>
        </w:rPr>
        <w:tab/>
      </w:r>
      <w:r>
        <w:rPr>
          <w:rFonts w:ascii="Arabic Typesetting" w:hAnsi="Arabic Typesetting" w:cs="Arabic Typesetting"/>
          <w:sz w:val="30"/>
          <w:szCs w:val="30"/>
          <w:rtl/>
        </w:rPr>
        <w:tab/>
      </w:r>
      <w:r>
        <w:rPr>
          <w:rFonts w:ascii="Arabic Typesetting" w:hAnsi="Arabic Typesetting" w:cs="Arabic Typesetting"/>
          <w:sz w:val="30"/>
          <w:szCs w:val="30"/>
          <w:rtl/>
        </w:rPr>
        <w:tab/>
      </w:r>
      <w:r w:rsidRPr="00A2450A">
        <w:rPr>
          <w:rFonts w:ascii="Arabic Typesetting" w:hAnsi="Arabic Typesetting" w:cs="Arabic Typesetting"/>
          <w:sz w:val="30"/>
          <w:szCs w:val="30"/>
          <w:rtl/>
        </w:rPr>
        <w:t xml:space="preserve">                              التاريخ </w:t>
      </w:r>
    </w:p>
    <w:p w14:paraId="489F38AA" w14:textId="77777777" w:rsidR="00A230F2" w:rsidRPr="00A2450A" w:rsidRDefault="00A230F2" w:rsidP="00A230F2">
      <w:pPr>
        <w:bidi/>
        <w:ind w:left="57"/>
        <w:rPr>
          <w:rFonts w:ascii="Arabic Typesetting" w:hAnsi="Arabic Typesetting" w:cs="Arabic Typesetting"/>
          <w:sz w:val="30"/>
          <w:szCs w:val="30"/>
        </w:rPr>
      </w:pPr>
    </w:p>
    <w:p w14:paraId="1F4DA23C" w14:textId="77777777" w:rsidR="00A230F2" w:rsidRPr="00A2450A" w:rsidRDefault="00A230F2" w:rsidP="00A230F2">
      <w:pPr>
        <w:bidi/>
        <w:ind w:left="57"/>
        <w:rPr>
          <w:rFonts w:ascii="Arabic Typesetting" w:hAnsi="Arabic Typesetting" w:cs="Arabic Typesetting"/>
          <w:sz w:val="30"/>
          <w:szCs w:val="30"/>
          <w:rtl/>
        </w:rPr>
      </w:pPr>
      <w:r w:rsidRPr="00A2450A">
        <w:rPr>
          <w:rFonts w:ascii="Arabic Typesetting" w:hAnsi="Arabic Typesetting" w:cs="Arabic Typesetting"/>
          <w:sz w:val="30"/>
          <w:szCs w:val="30"/>
          <w:rtl/>
        </w:rPr>
        <w:t xml:space="preserve">________________________________________  </w:t>
      </w:r>
    </w:p>
    <w:p w14:paraId="00558E6C" w14:textId="77777777" w:rsidR="00A230F2" w:rsidRPr="00A2450A" w:rsidRDefault="00A230F2" w:rsidP="00A230F2">
      <w:pPr>
        <w:bidi/>
        <w:ind w:left="57"/>
        <w:rPr>
          <w:rFonts w:ascii="Arabic Typesetting" w:hAnsi="Arabic Typesetting" w:cs="Arabic Typesetting"/>
          <w:sz w:val="30"/>
          <w:szCs w:val="30"/>
          <w:rtl/>
        </w:rPr>
      </w:pPr>
      <w:r>
        <w:rPr>
          <w:rFonts w:ascii="Arabic Typesetting" w:hAnsi="Arabic Typesetting" w:cs="Arabic Typesetting"/>
          <w:sz w:val="30"/>
          <w:szCs w:val="30"/>
          <w:rtl/>
        </w:rPr>
        <w:t xml:space="preserve">اسم ممثل البائع المفوض </w:t>
      </w:r>
      <w:r>
        <w:rPr>
          <w:rFonts w:ascii="Arabic Typesetting" w:hAnsi="Arabic Typesetting" w:cs="Arabic Typesetting" w:hint="cs"/>
          <w:sz w:val="30"/>
          <w:szCs w:val="30"/>
          <w:rtl/>
        </w:rPr>
        <w:t>مطبوعا</w:t>
      </w:r>
      <w:r w:rsidRPr="00A2450A">
        <w:rPr>
          <w:rFonts w:ascii="Arabic Typesetting" w:hAnsi="Arabic Typesetting" w:cs="Arabic Typesetting"/>
          <w:sz w:val="30"/>
          <w:szCs w:val="30"/>
          <w:rtl/>
        </w:rPr>
        <w:t xml:space="preserve"> </w:t>
      </w:r>
    </w:p>
    <w:bookmarkEnd w:id="3"/>
    <w:p w14:paraId="41B8911B" w14:textId="09BF0A84" w:rsidR="00A230F2" w:rsidRDefault="00A230F2" w:rsidP="00A230F2">
      <w:pPr>
        <w:textAlignment w:val="baseline"/>
        <w:rPr>
          <w:rFonts w:asciiTheme="minorHAnsi" w:hAnsiTheme="minorHAnsi" w:cstheme="minorHAnsi"/>
          <w:sz w:val="18"/>
          <w:szCs w:val="18"/>
          <w:rtl/>
        </w:rPr>
      </w:pPr>
    </w:p>
    <w:p w14:paraId="01031BB6" w14:textId="6234028D" w:rsidR="00A230F2" w:rsidRDefault="00A230F2" w:rsidP="00A230F2">
      <w:pPr>
        <w:textAlignment w:val="baseline"/>
        <w:rPr>
          <w:rFonts w:asciiTheme="minorHAnsi" w:hAnsiTheme="minorHAnsi" w:cstheme="minorHAnsi"/>
          <w:sz w:val="18"/>
          <w:szCs w:val="18"/>
          <w:rtl/>
        </w:rPr>
      </w:pPr>
    </w:p>
    <w:p w14:paraId="0052CCBE" w14:textId="77777777" w:rsidR="00A230F2" w:rsidRPr="00F63F94" w:rsidRDefault="00A230F2" w:rsidP="00A230F2">
      <w:pPr>
        <w:textAlignment w:val="baseline"/>
        <w:rPr>
          <w:rFonts w:asciiTheme="minorHAnsi" w:hAnsiTheme="minorHAnsi" w:cstheme="minorHAnsi"/>
          <w:sz w:val="18"/>
          <w:szCs w:val="18"/>
        </w:rPr>
      </w:pPr>
    </w:p>
    <w:p w14:paraId="6A672ED6" w14:textId="77777777" w:rsidR="00963410" w:rsidRDefault="00963410" w:rsidP="00FF47D8">
      <w:pPr>
        <w:rPr>
          <w:rFonts w:asciiTheme="minorHAnsi" w:hAnsiTheme="minorHAnsi" w:cstheme="minorHAnsi"/>
          <w:b/>
          <w:bCs/>
          <w:color w:val="000000"/>
          <w:sz w:val="28"/>
          <w:szCs w:val="28"/>
          <w:bdr w:val="none" w:sz="0" w:space="0" w:color="auto" w:frame="1"/>
          <w:lang w:eastAsia="en-US"/>
        </w:rPr>
      </w:pPr>
    </w:p>
    <w:p w14:paraId="0EBDCD22" w14:textId="77777777" w:rsidR="00AC30C4" w:rsidRDefault="00AC30C4" w:rsidP="00FF47D8">
      <w:pPr>
        <w:rPr>
          <w:rFonts w:asciiTheme="minorHAnsi" w:hAnsiTheme="minorHAnsi" w:cstheme="minorHAnsi"/>
          <w:b/>
          <w:bCs/>
          <w:color w:val="000000"/>
          <w:sz w:val="28"/>
          <w:szCs w:val="28"/>
          <w:bdr w:val="none" w:sz="0" w:space="0" w:color="auto" w:frame="1"/>
          <w:lang w:eastAsia="en-US"/>
        </w:rPr>
      </w:pPr>
    </w:p>
    <w:p w14:paraId="227351DE" w14:textId="77777777" w:rsidR="00AC30C4" w:rsidRDefault="00AC30C4" w:rsidP="00FF47D8">
      <w:pPr>
        <w:rPr>
          <w:rFonts w:asciiTheme="minorHAnsi" w:hAnsiTheme="minorHAnsi" w:cstheme="minorHAnsi"/>
          <w:b/>
          <w:bCs/>
          <w:color w:val="000000"/>
          <w:sz w:val="28"/>
          <w:szCs w:val="28"/>
          <w:bdr w:val="none" w:sz="0" w:space="0" w:color="auto" w:frame="1"/>
          <w:lang w:eastAsia="en-US"/>
        </w:rPr>
      </w:pPr>
    </w:p>
    <w:p w14:paraId="3D18742F" w14:textId="77777777" w:rsidR="00AC30C4" w:rsidRDefault="00AC30C4" w:rsidP="00FF47D8">
      <w:pPr>
        <w:rPr>
          <w:rFonts w:asciiTheme="minorHAnsi" w:hAnsiTheme="minorHAnsi" w:cstheme="minorHAnsi"/>
          <w:b/>
          <w:bCs/>
          <w:color w:val="000000"/>
          <w:sz w:val="28"/>
          <w:szCs w:val="28"/>
          <w:bdr w:val="none" w:sz="0" w:space="0" w:color="auto" w:frame="1"/>
          <w:lang w:eastAsia="en-US"/>
        </w:rPr>
      </w:pPr>
    </w:p>
    <w:p w14:paraId="6E2E144D" w14:textId="77777777" w:rsidR="00AC30C4" w:rsidRDefault="00AC30C4" w:rsidP="00FF47D8">
      <w:pPr>
        <w:rPr>
          <w:rFonts w:asciiTheme="minorHAnsi" w:hAnsiTheme="minorHAnsi" w:cstheme="minorHAnsi"/>
          <w:b/>
          <w:bCs/>
          <w:color w:val="000000"/>
          <w:sz w:val="28"/>
          <w:szCs w:val="28"/>
          <w:bdr w:val="none" w:sz="0" w:space="0" w:color="auto" w:frame="1"/>
          <w:lang w:eastAsia="en-US"/>
        </w:rPr>
      </w:pPr>
    </w:p>
    <w:p w14:paraId="78CDB705" w14:textId="77777777" w:rsidR="00AC30C4" w:rsidRDefault="00AC30C4" w:rsidP="00FF47D8">
      <w:pPr>
        <w:rPr>
          <w:rFonts w:asciiTheme="minorHAnsi" w:hAnsiTheme="minorHAnsi" w:cstheme="minorHAnsi"/>
          <w:b/>
          <w:bCs/>
          <w:color w:val="000000"/>
          <w:sz w:val="28"/>
          <w:szCs w:val="28"/>
          <w:bdr w:val="none" w:sz="0" w:space="0" w:color="auto" w:frame="1"/>
          <w:lang w:eastAsia="en-US"/>
        </w:rPr>
      </w:pPr>
    </w:p>
    <w:p w14:paraId="06F32E23" w14:textId="77777777" w:rsidR="00AC30C4" w:rsidRDefault="00AC30C4" w:rsidP="00FF47D8">
      <w:pPr>
        <w:rPr>
          <w:rFonts w:asciiTheme="minorHAnsi" w:hAnsiTheme="minorHAnsi" w:cstheme="minorHAnsi"/>
          <w:b/>
          <w:bCs/>
          <w:color w:val="000000"/>
          <w:sz w:val="28"/>
          <w:szCs w:val="28"/>
          <w:bdr w:val="none" w:sz="0" w:space="0" w:color="auto" w:frame="1"/>
          <w:lang w:eastAsia="en-US"/>
        </w:rPr>
      </w:pPr>
    </w:p>
    <w:p w14:paraId="3A3D96CF" w14:textId="77777777" w:rsidR="00AC30C4" w:rsidRDefault="00AC30C4" w:rsidP="00FF47D8">
      <w:pPr>
        <w:rPr>
          <w:rFonts w:asciiTheme="minorHAnsi" w:hAnsiTheme="minorHAnsi" w:cstheme="minorHAnsi"/>
          <w:b/>
          <w:bCs/>
          <w:color w:val="000000"/>
          <w:sz w:val="28"/>
          <w:szCs w:val="28"/>
          <w:bdr w:val="none" w:sz="0" w:space="0" w:color="auto" w:frame="1"/>
          <w:lang w:eastAsia="en-US"/>
        </w:rPr>
      </w:pPr>
    </w:p>
    <w:p w14:paraId="67CF4F79" w14:textId="77777777" w:rsidR="00AC30C4" w:rsidRDefault="00AC30C4" w:rsidP="00FF47D8">
      <w:pPr>
        <w:rPr>
          <w:rFonts w:asciiTheme="minorHAnsi" w:hAnsiTheme="minorHAnsi" w:cstheme="minorHAnsi"/>
          <w:b/>
          <w:bCs/>
          <w:color w:val="000000"/>
          <w:sz w:val="28"/>
          <w:szCs w:val="28"/>
          <w:bdr w:val="none" w:sz="0" w:space="0" w:color="auto" w:frame="1"/>
          <w:lang w:eastAsia="en-US"/>
        </w:rPr>
      </w:pPr>
    </w:p>
    <w:p w14:paraId="1728D1B7" w14:textId="77777777" w:rsidR="00AC30C4" w:rsidRDefault="00AC30C4" w:rsidP="00FF47D8">
      <w:pPr>
        <w:rPr>
          <w:rFonts w:asciiTheme="minorHAnsi" w:hAnsiTheme="minorHAnsi" w:cstheme="minorHAnsi"/>
          <w:b/>
          <w:bCs/>
          <w:color w:val="000000"/>
          <w:sz w:val="28"/>
          <w:szCs w:val="28"/>
          <w:bdr w:val="none" w:sz="0" w:space="0" w:color="auto" w:frame="1"/>
          <w:lang w:eastAsia="en-US"/>
        </w:rPr>
      </w:pPr>
    </w:p>
    <w:p w14:paraId="14021D85" w14:textId="77777777" w:rsidR="00AC30C4" w:rsidRDefault="00AC30C4" w:rsidP="00FF47D8">
      <w:pPr>
        <w:rPr>
          <w:rFonts w:asciiTheme="minorHAnsi" w:hAnsiTheme="minorHAnsi" w:cstheme="minorHAnsi"/>
          <w:b/>
          <w:bCs/>
          <w:color w:val="000000"/>
          <w:sz w:val="28"/>
          <w:szCs w:val="28"/>
          <w:bdr w:val="none" w:sz="0" w:space="0" w:color="auto" w:frame="1"/>
          <w:lang w:eastAsia="en-US"/>
        </w:rPr>
      </w:pPr>
    </w:p>
    <w:p w14:paraId="30332819" w14:textId="77777777" w:rsidR="00AC30C4" w:rsidRDefault="00AC30C4" w:rsidP="00FF47D8">
      <w:pPr>
        <w:rPr>
          <w:rFonts w:asciiTheme="minorHAnsi" w:hAnsiTheme="minorHAnsi" w:cstheme="minorHAnsi"/>
          <w:b/>
          <w:bCs/>
          <w:color w:val="000000"/>
          <w:sz w:val="28"/>
          <w:szCs w:val="28"/>
          <w:bdr w:val="none" w:sz="0" w:space="0" w:color="auto" w:frame="1"/>
          <w:lang w:eastAsia="en-US"/>
        </w:rPr>
      </w:pPr>
    </w:p>
    <w:p w14:paraId="35960413" w14:textId="77777777" w:rsidR="00AC30C4" w:rsidRDefault="00AC30C4" w:rsidP="00FF47D8">
      <w:pPr>
        <w:rPr>
          <w:rFonts w:asciiTheme="minorHAnsi" w:hAnsiTheme="minorHAnsi" w:cstheme="minorHAnsi"/>
          <w:b/>
          <w:bCs/>
          <w:color w:val="000000"/>
          <w:sz w:val="28"/>
          <w:szCs w:val="28"/>
          <w:bdr w:val="none" w:sz="0" w:space="0" w:color="auto" w:frame="1"/>
          <w:lang w:eastAsia="en-US"/>
        </w:rPr>
      </w:pPr>
    </w:p>
    <w:p w14:paraId="57272132" w14:textId="77777777" w:rsidR="00AC30C4" w:rsidRDefault="00AC30C4" w:rsidP="00FF47D8">
      <w:pPr>
        <w:rPr>
          <w:rFonts w:asciiTheme="minorHAnsi" w:hAnsiTheme="minorHAnsi" w:cstheme="minorHAnsi"/>
          <w:b/>
          <w:bCs/>
          <w:color w:val="000000"/>
          <w:sz w:val="28"/>
          <w:szCs w:val="28"/>
          <w:bdr w:val="none" w:sz="0" w:space="0" w:color="auto" w:frame="1"/>
          <w:lang w:eastAsia="en-US"/>
        </w:rPr>
      </w:pPr>
    </w:p>
    <w:p w14:paraId="13316245" w14:textId="77777777" w:rsidR="00AC30C4" w:rsidRDefault="00AC30C4" w:rsidP="00FF47D8">
      <w:pPr>
        <w:rPr>
          <w:rFonts w:asciiTheme="minorHAnsi" w:hAnsiTheme="minorHAnsi" w:cstheme="minorHAnsi"/>
          <w:b/>
          <w:bCs/>
          <w:color w:val="000000"/>
          <w:sz w:val="28"/>
          <w:szCs w:val="28"/>
          <w:bdr w:val="none" w:sz="0" w:space="0" w:color="auto" w:frame="1"/>
          <w:lang w:eastAsia="en-US"/>
        </w:rPr>
      </w:pPr>
    </w:p>
    <w:p w14:paraId="6893A224" w14:textId="77777777" w:rsidR="00AC30C4" w:rsidRDefault="00AC30C4" w:rsidP="00FF47D8">
      <w:pPr>
        <w:rPr>
          <w:rFonts w:asciiTheme="minorHAnsi" w:hAnsiTheme="minorHAnsi" w:cstheme="minorHAnsi"/>
          <w:b/>
          <w:bCs/>
          <w:color w:val="000000"/>
          <w:sz w:val="28"/>
          <w:szCs w:val="28"/>
          <w:bdr w:val="none" w:sz="0" w:space="0" w:color="auto" w:frame="1"/>
          <w:lang w:eastAsia="en-US"/>
        </w:rPr>
      </w:pPr>
    </w:p>
    <w:p w14:paraId="02C03E4F" w14:textId="77777777" w:rsidR="00AC30C4" w:rsidRDefault="00AC30C4" w:rsidP="00FF47D8">
      <w:pPr>
        <w:rPr>
          <w:rFonts w:asciiTheme="minorHAnsi" w:hAnsiTheme="minorHAnsi" w:cstheme="minorHAnsi"/>
          <w:b/>
          <w:bCs/>
          <w:color w:val="000000"/>
          <w:sz w:val="28"/>
          <w:szCs w:val="28"/>
          <w:bdr w:val="none" w:sz="0" w:space="0" w:color="auto" w:frame="1"/>
          <w:lang w:eastAsia="en-US"/>
        </w:rPr>
      </w:pPr>
    </w:p>
    <w:p w14:paraId="24232083" w14:textId="77777777" w:rsidR="00AC30C4" w:rsidRDefault="00AC30C4" w:rsidP="00FF47D8">
      <w:pPr>
        <w:rPr>
          <w:rFonts w:asciiTheme="minorHAnsi" w:hAnsiTheme="minorHAnsi" w:cstheme="minorHAnsi"/>
          <w:b/>
          <w:bCs/>
          <w:color w:val="000000"/>
          <w:sz w:val="28"/>
          <w:szCs w:val="28"/>
          <w:bdr w:val="none" w:sz="0" w:space="0" w:color="auto" w:frame="1"/>
          <w:lang w:eastAsia="en-US"/>
        </w:rPr>
      </w:pPr>
    </w:p>
    <w:p w14:paraId="72A303D3" w14:textId="77777777" w:rsidR="00AC30C4" w:rsidRDefault="00AC30C4" w:rsidP="00FF47D8">
      <w:pPr>
        <w:rPr>
          <w:rFonts w:asciiTheme="minorHAnsi" w:hAnsiTheme="minorHAnsi" w:cstheme="minorHAnsi"/>
          <w:b/>
          <w:bCs/>
          <w:color w:val="000000"/>
          <w:sz w:val="28"/>
          <w:szCs w:val="28"/>
          <w:bdr w:val="none" w:sz="0" w:space="0" w:color="auto" w:frame="1"/>
          <w:lang w:eastAsia="en-US"/>
        </w:rPr>
      </w:pPr>
    </w:p>
    <w:p w14:paraId="72D6BC5F" w14:textId="77777777" w:rsidR="00AC30C4" w:rsidRDefault="00AC30C4" w:rsidP="00FF47D8">
      <w:pPr>
        <w:rPr>
          <w:rFonts w:asciiTheme="minorHAnsi" w:hAnsiTheme="minorHAnsi" w:cstheme="minorHAnsi"/>
          <w:b/>
          <w:bCs/>
          <w:color w:val="000000"/>
          <w:sz w:val="28"/>
          <w:szCs w:val="28"/>
          <w:bdr w:val="none" w:sz="0" w:space="0" w:color="auto" w:frame="1"/>
          <w:lang w:eastAsia="en-US"/>
        </w:rPr>
      </w:pPr>
    </w:p>
    <w:p w14:paraId="33057921" w14:textId="77777777" w:rsidR="00AC30C4" w:rsidRDefault="00AC30C4" w:rsidP="00FF47D8">
      <w:pPr>
        <w:rPr>
          <w:rFonts w:asciiTheme="minorHAnsi" w:hAnsiTheme="minorHAnsi" w:cstheme="minorHAnsi"/>
          <w:b/>
          <w:bCs/>
          <w:color w:val="000000"/>
          <w:sz w:val="28"/>
          <w:szCs w:val="28"/>
          <w:bdr w:val="none" w:sz="0" w:space="0" w:color="auto" w:frame="1"/>
          <w:lang w:eastAsia="en-US"/>
        </w:rPr>
      </w:pPr>
    </w:p>
    <w:p w14:paraId="7404C120" w14:textId="77777777" w:rsidR="00AC30C4" w:rsidRDefault="00AC30C4" w:rsidP="00FF47D8">
      <w:pPr>
        <w:rPr>
          <w:rFonts w:asciiTheme="minorHAnsi" w:hAnsiTheme="minorHAnsi" w:cstheme="minorHAnsi"/>
          <w:b/>
          <w:bCs/>
          <w:color w:val="000000"/>
          <w:sz w:val="28"/>
          <w:szCs w:val="28"/>
          <w:bdr w:val="none" w:sz="0" w:space="0" w:color="auto" w:frame="1"/>
          <w:lang w:eastAsia="en-US"/>
        </w:rPr>
      </w:pPr>
    </w:p>
    <w:p w14:paraId="7571D62B" w14:textId="77777777" w:rsidR="00AC30C4" w:rsidRDefault="00AC30C4" w:rsidP="00FF47D8">
      <w:pPr>
        <w:rPr>
          <w:rFonts w:asciiTheme="minorHAnsi" w:hAnsiTheme="minorHAnsi" w:cstheme="minorHAnsi"/>
          <w:b/>
          <w:bCs/>
          <w:color w:val="000000"/>
          <w:sz w:val="28"/>
          <w:szCs w:val="28"/>
          <w:bdr w:val="none" w:sz="0" w:space="0" w:color="auto" w:frame="1"/>
          <w:lang w:eastAsia="en-US"/>
        </w:rPr>
      </w:pPr>
    </w:p>
    <w:p w14:paraId="2B321F0B" w14:textId="77777777" w:rsidR="00AC30C4" w:rsidRDefault="00AC30C4" w:rsidP="00FF47D8">
      <w:pPr>
        <w:rPr>
          <w:rFonts w:asciiTheme="minorHAnsi" w:hAnsiTheme="minorHAnsi" w:cstheme="minorHAnsi"/>
          <w:b/>
          <w:bCs/>
          <w:color w:val="000000"/>
          <w:sz w:val="28"/>
          <w:szCs w:val="28"/>
          <w:bdr w:val="none" w:sz="0" w:space="0" w:color="auto" w:frame="1"/>
          <w:lang w:eastAsia="en-US"/>
        </w:rPr>
      </w:pPr>
    </w:p>
    <w:p w14:paraId="3CDDA05E" w14:textId="77777777" w:rsidR="00AC30C4" w:rsidRDefault="00AC30C4" w:rsidP="00FF47D8">
      <w:pPr>
        <w:rPr>
          <w:rFonts w:asciiTheme="minorHAnsi" w:hAnsiTheme="minorHAnsi" w:cstheme="minorHAnsi"/>
          <w:b/>
          <w:bCs/>
          <w:color w:val="000000"/>
          <w:sz w:val="28"/>
          <w:szCs w:val="28"/>
          <w:bdr w:val="none" w:sz="0" w:space="0" w:color="auto" w:frame="1"/>
          <w:lang w:eastAsia="en-US"/>
        </w:rPr>
      </w:pPr>
    </w:p>
    <w:p w14:paraId="1D5E18E8" w14:textId="77777777" w:rsidR="00AC30C4" w:rsidRDefault="00AC30C4" w:rsidP="00FF47D8">
      <w:pPr>
        <w:rPr>
          <w:rFonts w:asciiTheme="minorHAnsi" w:hAnsiTheme="minorHAnsi" w:cstheme="minorHAnsi"/>
          <w:b/>
          <w:bCs/>
          <w:color w:val="000000"/>
          <w:sz w:val="28"/>
          <w:szCs w:val="28"/>
          <w:bdr w:val="none" w:sz="0" w:space="0" w:color="auto" w:frame="1"/>
          <w:lang w:eastAsia="en-US"/>
        </w:rPr>
      </w:pPr>
    </w:p>
    <w:p w14:paraId="3DEE3F31" w14:textId="77777777" w:rsidR="00AC30C4" w:rsidRDefault="00AC30C4" w:rsidP="00FF47D8">
      <w:pPr>
        <w:rPr>
          <w:rFonts w:asciiTheme="minorHAnsi" w:hAnsiTheme="minorHAnsi" w:cstheme="minorHAnsi"/>
          <w:b/>
          <w:bCs/>
          <w:color w:val="000000"/>
          <w:sz w:val="28"/>
          <w:szCs w:val="28"/>
          <w:bdr w:val="none" w:sz="0" w:space="0" w:color="auto" w:frame="1"/>
          <w:lang w:eastAsia="en-US"/>
        </w:rPr>
      </w:pPr>
    </w:p>
    <w:p w14:paraId="77FB1C81" w14:textId="77777777" w:rsidR="00AC30C4" w:rsidRDefault="00AC30C4" w:rsidP="00FF47D8">
      <w:pPr>
        <w:rPr>
          <w:rFonts w:asciiTheme="minorHAnsi" w:hAnsiTheme="minorHAnsi" w:cstheme="minorHAnsi"/>
          <w:b/>
          <w:bCs/>
          <w:color w:val="000000"/>
          <w:sz w:val="28"/>
          <w:szCs w:val="28"/>
          <w:bdr w:val="none" w:sz="0" w:space="0" w:color="auto" w:frame="1"/>
          <w:lang w:eastAsia="en-US"/>
        </w:rPr>
      </w:pPr>
    </w:p>
    <w:p w14:paraId="77817BAB" w14:textId="77777777" w:rsidR="00AC30C4" w:rsidRDefault="00AC30C4" w:rsidP="00FF47D8">
      <w:pPr>
        <w:rPr>
          <w:rFonts w:asciiTheme="minorHAnsi" w:hAnsiTheme="minorHAnsi" w:cstheme="minorHAnsi"/>
          <w:b/>
          <w:bCs/>
          <w:color w:val="000000"/>
          <w:sz w:val="28"/>
          <w:szCs w:val="28"/>
          <w:bdr w:val="none" w:sz="0" w:space="0" w:color="auto" w:frame="1"/>
          <w:lang w:eastAsia="en-US"/>
        </w:rPr>
      </w:pPr>
    </w:p>
    <w:p w14:paraId="3D72443C" w14:textId="77777777" w:rsidR="00AC30C4" w:rsidRDefault="00AC30C4" w:rsidP="00FF47D8">
      <w:pPr>
        <w:rPr>
          <w:rFonts w:asciiTheme="minorHAnsi" w:hAnsiTheme="minorHAnsi" w:cstheme="minorHAnsi"/>
          <w:b/>
          <w:bCs/>
          <w:color w:val="000000"/>
          <w:sz w:val="28"/>
          <w:szCs w:val="28"/>
          <w:bdr w:val="none" w:sz="0" w:space="0" w:color="auto" w:frame="1"/>
          <w:lang w:eastAsia="en-US"/>
        </w:rPr>
      </w:pPr>
    </w:p>
    <w:p w14:paraId="63B0880A" w14:textId="77777777" w:rsidR="00AC30C4" w:rsidRDefault="00AC30C4" w:rsidP="00FF47D8">
      <w:pPr>
        <w:rPr>
          <w:rFonts w:asciiTheme="minorHAnsi" w:hAnsiTheme="minorHAnsi" w:cstheme="minorHAnsi"/>
          <w:b/>
          <w:bCs/>
          <w:color w:val="000000"/>
          <w:sz w:val="28"/>
          <w:szCs w:val="28"/>
          <w:bdr w:val="none" w:sz="0" w:space="0" w:color="auto" w:frame="1"/>
          <w:lang w:eastAsia="en-US"/>
        </w:rPr>
      </w:pPr>
    </w:p>
    <w:p w14:paraId="065FC419" w14:textId="77777777" w:rsidR="00AC30C4" w:rsidRDefault="00AC30C4" w:rsidP="00FF47D8">
      <w:pPr>
        <w:rPr>
          <w:rFonts w:asciiTheme="minorHAnsi" w:hAnsiTheme="minorHAnsi" w:cstheme="minorHAnsi"/>
          <w:b/>
          <w:bCs/>
          <w:color w:val="000000"/>
          <w:sz w:val="28"/>
          <w:szCs w:val="28"/>
          <w:bdr w:val="none" w:sz="0" w:space="0" w:color="auto" w:frame="1"/>
          <w:lang w:eastAsia="en-US"/>
        </w:rPr>
      </w:pPr>
    </w:p>
    <w:p w14:paraId="22F2AC1B" w14:textId="77777777" w:rsidR="00AC30C4" w:rsidRDefault="00AC30C4" w:rsidP="00FF47D8">
      <w:pPr>
        <w:rPr>
          <w:rFonts w:asciiTheme="minorHAnsi" w:hAnsiTheme="minorHAnsi" w:cstheme="minorHAnsi"/>
          <w:b/>
          <w:bCs/>
          <w:color w:val="000000"/>
          <w:sz w:val="28"/>
          <w:szCs w:val="28"/>
          <w:bdr w:val="none" w:sz="0" w:space="0" w:color="auto" w:frame="1"/>
          <w:lang w:eastAsia="en-US"/>
        </w:rPr>
      </w:pPr>
    </w:p>
    <w:p w14:paraId="4F1AD852" w14:textId="2F6E62EA" w:rsidR="00FF47D8" w:rsidRPr="00F63F94" w:rsidRDefault="001D24CF" w:rsidP="00FF47D8">
      <w:pPr>
        <w:rPr>
          <w:rFonts w:asciiTheme="minorHAnsi" w:hAnsiTheme="minorHAnsi" w:cstheme="minorHAnsi"/>
          <w:b/>
          <w:bCs/>
          <w:color w:val="000000"/>
          <w:sz w:val="28"/>
          <w:szCs w:val="28"/>
          <w:bdr w:val="none" w:sz="0" w:space="0" w:color="auto" w:frame="1"/>
          <w:lang w:eastAsia="en-US"/>
        </w:rPr>
      </w:pPr>
      <w:r w:rsidRPr="00F63F94">
        <w:rPr>
          <w:rFonts w:asciiTheme="minorHAnsi" w:hAnsiTheme="minorHAnsi" w:cstheme="minorHAnsi"/>
          <w:b/>
          <w:bCs/>
          <w:color w:val="000000"/>
          <w:sz w:val="28"/>
          <w:szCs w:val="28"/>
          <w:bdr w:val="none" w:sz="0" w:space="0" w:color="auto" w:frame="1"/>
          <w:lang w:eastAsia="en-US"/>
        </w:rPr>
        <w:t>SECTION III.  </w:t>
      </w:r>
      <w:r w:rsidRPr="00F63F94">
        <w:rPr>
          <w:rFonts w:asciiTheme="minorHAnsi" w:eastAsia="Calibri" w:hAnsiTheme="minorHAnsi" w:cstheme="minorHAnsi"/>
          <w:b/>
        </w:rPr>
        <w:t xml:space="preserve"> </w:t>
      </w:r>
      <w:r w:rsidR="00FF47D8" w:rsidRPr="00F63F94">
        <w:rPr>
          <w:rFonts w:asciiTheme="minorHAnsi" w:hAnsiTheme="minorHAnsi" w:cstheme="minorHAnsi"/>
          <w:b/>
          <w:bCs/>
          <w:color w:val="000000"/>
          <w:sz w:val="28"/>
          <w:szCs w:val="28"/>
          <w:bdr w:val="none" w:sz="0" w:space="0" w:color="auto" w:frame="1"/>
          <w:lang w:eastAsia="en-US"/>
        </w:rPr>
        <w:t>Financial Evaluation</w:t>
      </w:r>
    </w:p>
    <w:p w14:paraId="7E1A4CE5" w14:textId="77777777" w:rsidR="001D24CF" w:rsidRPr="00F63F94" w:rsidRDefault="001D24CF" w:rsidP="00FF47D8">
      <w:pPr>
        <w:rPr>
          <w:rFonts w:asciiTheme="minorHAnsi" w:hAnsiTheme="minorHAnsi" w:cstheme="minorHAnsi"/>
          <w:b/>
          <w:bCs/>
          <w:w w:val="88"/>
          <w:sz w:val="28"/>
          <w:highlight w:val="yellow"/>
        </w:rPr>
      </w:pPr>
    </w:p>
    <w:p w14:paraId="53E9975B" w14:textId="77777777" w:rsidR="00FF47D8" w:rsidRPr="00F63F94" w:rsidRDefault="00FF47D8" w:rsidP="00FF47D8">
      <w:pPr>
        <w:jc w:val="both"/>
        <w:textAlignment w:val="baseline"/>
        <w:rPr>
          <w:rFonts w:asciiTheme="minorHAnsi" w:hAnsiTheme="minorHAnsi" w:cstheme="minorHAnsi"/>
          <w:color w:val="000000"/>
          <w:bdr w:val="none" w:sz="0" w:space="0" w:color="auto" w:frame="1"/>
          <w:lang w:eastAsia="en-US"/>
        </w:rPr>
      </w:pPr>
      <w:r w:rsidRPr="00F63F94">
        <w:rPr>
          <w:rFonts w:asciiTheme="minorHAnsi" w:hAnsiTheme="minorHAnsi" w:cstheme="minorHAnsi"/>
          <w:color w:val="000000"/>
          <w:bdr w:val="none" w:sz="0" w:space="0" w:color="auto" w:frame="1"/>
          <w:lang w:eastAsia="en-US"/>
        </w:rPr>
        <w:t>The bidder must fill the prices for all items attached and supply the same items mentioned in the bid.  </w:t>
      </w:r>
    </w:p>
    <w:p w14:paraId="43606888" w14:textId="77777777" w:rsidR="00FF47D8" w:rsidRPr="00F63F94" w:rsidRDefault="00FF47D8" w:rsidP="00FF47D8">
      <w:pPr>
        <w:jc w:val="both"/>
        <w:textAlignment w:val="baseline"/>
        <w:rPr>
          <w:rFonts w:asciiTheme="minorHAnsi" w:hAnsiTheme="minorHAnsi" w:cstheme="minorHAnsi"/>
          <w:color w:val="000000"/>
          <w:bdr w:val="none" w:sz="0" w:space="0" w:color="auto" w:frame="1"/>
        </w:rPr>
      </w:pPr>
    </w:p>
    <w:p w14:paraId="64970784" w14:textId="07937445" w:rsidR="00FF47D8" w:rsidRPr="00F63F94" w:rsidRDefault="00FF47D8" w:rsidP="00515A23">
      <w:pPr>
        <w:pStyle w:val="ListParagraph"/>
        <w:numPr>
          <w:ilvl w:val="0"/>
          <w:numId w:val="8"/>
        </w:numPr>
        <w:ind w:left="360"/>
        <w:jc w:val="both"/>
        <w:textAlignment w:val="baseline"/>
        <w:rPr>
          <w:rFonts w:asciiTheme="minorHAnsi" w:hAnsiTheme="minorHAnsi" w:cstheme="minorHAnsi"/>
          <w:color w:val="000000"/>
          <w:bdr w:val="none" w:sz="0" w:space="0" w:color="auto" w:frame="1"/>
        </w:rPr>
      </w:pPr>
      <w:bookmarkStart w:id="4" w:name="_Hlk18961638"/>
      <w:r w:rsidRPr="00F63F94">
        <w:rPr>
          <w:rFonts w:asciiTheme="minorHAnsi" w:hAnsiTheme="minorHAnsi" w:cstheme="minorHAnsi"/>
          <w:color w:val="000000"/>
          <w:bdr w:val="none" w:sz="0" w:space="0" w:color="auto" w:frame="1"/>
        </w:rPr>
        <w:t>The</w:t>
      </w:r>
      <w:r w:rsidRPr="00F63F94">
        <w:rPr>
          <w:rFonts w:asciiTheme="minorHAnsi" w:hAnsiTheme="minorHAnsi" w:cstheme="minorHAnsi"/>
          <w:color w:val="000000"/>
          <w:bdr w:val="none" w:sz="0" w:space="0" w:color="auto" w:frame="1"/>
          <w:rtl/>
        </w:rPr>
        <w:t xml:space="preserve"> </w:t>
      </w:r>
      <w:r w:rsidRPr="00F63F94">
        <w:rPr>
          <w:rFonts w:asciiTheme="minorHAnsi" w:hAnsiTheme="minorHAnsi" w:cstheme="minorHAnsi"/>
          <w:color w:val="000000"/>
          <w:bdr w:val="none" w:sz="0" w:space="0" w:color="auto" w:frame="1"/>
        </w:rPr>
        <w:t xml:space="preserve">price must be in US </w:t>
      </w:r>
      <w:r w:rsidR="00BB23EE" w:rsidRPr="00F63F94">
        <w:rPr>
          <w:rFonts w:asciiTheme="minorHAnsi" w:hAnsiTheme="minorHAnsi" w:cstheme="minorHAnsi"/>
          <w:color w:val="000000"/>
          <w:bdr w:val="none" w:sz="0" w:space="0" w:color="auto" w:frame="1"/>
        </w:rPr>
        <w:t>dollars.</w:t>
      </w:r>
    </w:p>
    <w:p w14:paraId="11083231" w14:textId="3E4EB004" w:rsidR="00FF47D8" w:rsidRPr="009447EC" w:rsidRDefault="00FF47D8" w:rsidP="00515A23">
      <w:pPr>
        <w:pStyle w:val="ListParagraph"/>
        <w:numPr>
          <w:ilvl w:val="0"/>
          <w:numId w:val="8"/>
        </w:numPr>
        <w:ind w:left="360"/>
        <w:jc w:val="both"/>
        <w:textAlignment w:val="baseline"/>
        <w:rPr>
          <w:rFonts w:asciiTheme="minorHAnsi" w:hAnsiTheme="minorHAnsi" w:cstheme="minorHAnsi"/>
          <w:color w:val="000000"/>
          <w:bdr w:val="none" w:sz="0" w:space="0" w:color="auto" w:frame="1"/>
        </w:rPr>
      </w:pPr>
      <w:r w:rsidRPr="009447EC">
        <w:rPr>
          <w:rFonts w:asciiTheme="minorHAnsi" w:hAnsiTheme="minorHAnsi" w:cstheme="minorHAnsi"/>
          <w:color w:val="000000"/>
          <w:bdr w:val="none" w:sz="0" w:space="0" w:color="auto" w:frame="1"/>
        </w:rPr>
        <w:t>The bidder must fill the prices for all items</w:t>
      </w:r>
      <w:r w:rsidR="00BB23EE" w:rsidRPr="009447EC">
        <w:rPr>
          <w:rFonts w:asciiTheme="minorHAnsi" w:hAnsiTheme="minorHAnsi" w:cstheme="minorHAnsi"/>
          <w:color w:val="000000"/>
          <w:bdr w:val="none" w:sz="0" w:space="0" w:color="auto" w:frame="1"/>
        </w:rPr>
        <w:t xml:space="preserve"> applied for</w:t>
      </w:r>
      <w:r w:rsidRPr="009447EC">
        <w:rPr>
          <w:rFonts w:asciiTheme="minorHAnsi" w:hAnsiTheme="minorHAnsi" w:cstheme="minorHAnsi"/>
          <w:color w:val="000000"/>
          <w:bdr w:val="none" w:sz="0" w:space="0" w:color="auto" w:frame="1"/>
        </w:rPr>
        <w:t xml:space="preserve"> and supply the same items mentioned in the bid.</w:t>
      </w:r>
    </w:p>
    <w:p w14:paraId="027A301C" w14:textId="3EE02314" w:rsidR="00FF47D8" w:rsidRPr="00F63F94" w:rsidRDefault="00FF47D8" w:rsidP="00515A23">
      <w:pPr>
        <w:pStyle w:val="ListParagraph"/>
        <w:numPr>
          <w:ilvl w:val="0"/>
          <w:numId w:val="8"/>
        </w:numPr>
        <w:ind w:left="360"/>
        <w:jc w:val="both"/>
        <w:textAlignment w:val="baseline"/>
        <w:rPr>
          <w:rFonts w:asciiTheme="minorHAnsi" w:hAnsiTheme="minorHAnsi" w:cstheme="minorHAnsi"/>
          <w:color w:val="000000"/>
          <w:bdr w:val="none" w:sz="0" w:space="0" w:color="auto" w:frame="1"/>
        </w:rPr>
      </w:pPr>
      <w:r w:rsidRPr="00F63F94">
        <w:rPr>
          <w:rFonts w:asciiTheme="minorHAnsi" w:hAnsiTheme="minorHAnsi" w:cstheme="minorHAnsi"/>
          <w:color w:val="000000"/>
          <w:bdr w:val="none" w:sz="0" w:space="0" w:color="auto" w:frame="1"/>
        </w:rPr>
        <w:t>Decimal numbers of the commodity price do not exceed three digits</w:t>
      </w:r>
      <w:r w:rsidR="00BB23EE">
        <w:rPr>
          <w:rFonts w:asciiTheme="minorHAnsi" w:hAnsiTheme="minorHAnsi" w:cstheme="minorHAnsi"/>
          <w:color w:val="000000"/>
          <w:bdr w:val="none" w:sz="0" w:space="0" w:color="auto" w:frame="1"/>
        </w:rPr>
        <w:t>.</w:t>
      </w:r>
    </w:p>
    <w:p w14:paraId="24945F64" w14:textId="77777777" w:rsidR="00FF47D8" w:rsidRPr="00F63F94" w:rsidRDefault="00FF47D8" w:rsidP="00515A23">
      <w:pPr>
        <w:pStyle w:val="ListParagraph"/>
        <w:numPr>
          <w:ilvl w:val="0"/>
          <w:numId w:val="8"/>
        </w:numPr>
        <w:ind w:left="360"/>
        <w:jc w:val="both"/>
        <w:textAlignment w:val="baseline"/>
        <w:rPr>
          <w:rFonts w:asciiTheme="minorHAnsi" w:hAnsiTheme="minorHAnsi" w:cstheme="minorHAnsi"/>
          <w:color w:val="000000"/>
          <w:bdr w:val="none" w:sz="0" w:space="0" w:color="auto" w:frame="1"/>
        </w:rPr>
      </w:pPr>
      <w:r w:rsidRPr="00F63F94">
        <w:rPr>
          <w:rFonts w:asciiTheme="minorHAnsi" w:hAnsiTheme="minorHAnsi" w:cstheme="minorHAnsi"/>
          <w:color w:val="000000"/>
          <w:bdr w:val="none" w:sz="0" w:space="0" w:color="auto" w:frame="1"/>
        </w:rPr>
        <w:t>The price for tablets and capsules per pill and, as well as for ampoules, pills and syrups for medicines.</w:t>
      </w:r>
    </w:p>
    <w:p w14:paraId="6B1C422A" w14:textId="77777777" w:rsidR="00FF47D8" w:rsidRPr="00F63F94" w:rsidRDefault="00FF47D8" w:rsidP="00515A23">
      <w:pPr>
        <w:pStyle w:val="ListParagraph"/>
        <w:numPr>
          <w:ilvl w:val="0"/>
          <w:numId w:val="8"/>
        </w:numPr>
        <w:ind w:left="360"/>
        <w:jc w:val="both"/>
        <w:textAlignment w:val="baseline"/>
        <w:rPr>
          <w:rFonts w:asciiTheme="minorHAnsi" w:hAnsiTheme="minorHAnsi" w:cstheme="minorHAnsi"/>
          <w:color w:val="000000"/>
          <w:bdr w:val="none" w:sz="0" w:space="0" w:color="auto" w:frame="1"/>
        </w:rPr>
      </w:pPr>
      <w:r w:rsidRPr="00F63F94">
        <w:rPr>
          <w:rFonts w:asciiTheme="minorHAnsi" w:hAnsiTheme="minorHAnsi" w:cstheme="minorHAnsi"/>
          <w:color w:val="000000"/>
          <w:bdr w:val="none" w:sz="0" w:space="0" w:color="auto" w:frame="1"/>
        </w:rPr>
        <w:t>The offer must be signed and stamped on each sheet of the document.</w:t>
      </w:r>
    </w:p>
    <w:p w14:paraId="36233700" w14:textId="46999DB3" w:rsidR="00FF47D8" w:rsidRPr="00F63F94" w:rsidRDefault="00FF47D8" w:rsidP="00515A23">
      <w:pPr>
        <w:pStyle w:val="ListParagraph"/>
        <w:numPr>
          <w:ilvl w:val="0"/>
          <w:numId w:val="8"/>
        </w:numPr>
        <w:ind w:left="360"/>
        <w:jc w:val="both"/>
        <w:textAlignment w:val="baseline"/>
        <w:rPr>
          <w:rFonts w:asciiTheme="minorHAnsi" w:hAnsiTheme="minorHAnsi" w:cstheme="minorHAnsi"/>
          <w:color w:val="000000"/>
          <w:bdr w:val="none" w:sz="0" w:space="0" w:color="auto" w:frame="1"/>
        </w:rPr>
      </w:pPr>
      <w:bookmarkStart w:id="5" w:name="_Hlk36973535"/>
      <w:r w:rsidRPr="00F63F94">
        <w:rPr>
          <w:rFonts w:asciiTheme="minorHAnsi" w:hAnsiTheme="minorHAnsi" w:cstheme="minorHAnsi"/>
          <w:color w:val="000000"/>
          <w:bdr w:val="none" w:sz="0" w:space="0" w:color="auto" w:frame="1"/>
        </w:rPr>
        <w:t xml:space="preserve">The price must include the transport and delivery to project warehouses in </w:t>
      </w:r>
      <w:proofErr w:type="spellStart"/>
      <w:r w:rsidRPr="00F63F94">
        <w:rPr>
          <w:rFonts w:asciiTheme="minorHAnsi" w:hAnsiTheme="minorHAnsi" w:cstheme="minorHAnsi"/>
          <w:color w:val="000000"/>
          <w:bdr w:val="none" w:sz="0" w:space="0" w:color="auto" w:frame="1"/>
        </w:rPr>
        <w:t>Hodeidah</w:t>
      </w:r>
      <w:proofErr w:type="spellEnd"/>
      <w:r w:rsidRPr="00F63F94">
        <w:rPr>
          <w:rFonts w:asciiTheme="minorHAnsi" w:hAnsiTheme="minorHAnsi" w:cstheme="minorHAnsi"/>
          <w:color w:val="000000"/>
          <w:bdr w:val="none" w:sz="0" w:space="0" w:color="auto" w:frame="1"/>
        </w:rPr>
        <w:t xml:space="preserve"> – Al. </w:t>
      </w:r>
      <w:proofErr w:type="spellStart"/>
      <w:r w:rsidRPr="00F63F94">
        <w:rPr>
          <w:rFonts w:asciiTheme="minorHAnsi" w:hAnsiTheme="minorHAnsi" w:cstheme="minorHAnsi"/>
          <w:color w:val="000000"/>
          <w:bdr w:val="none" w:sz="0" w:space="0" w:color="auto" w:frame="1"/>
        </w:rPr>
        <w:t>Maraweah</w:t>
      </w:r>
      <w:proofErr w:type="spellEnd"/>
      <w:r w:rsidRPr="00F63F94">
        <w:rPr>
          <w:rFonts w:asciiTheme="minorHAnsi" w:hAnsiTheme="minorHAnsi" w:cstheme="minorHAnsi"/>
          <w:color w:val="000000"/>
          <w:bdr w:val="none" w:sz="0" w:space="0" w:color="auto" w:frame="1"/>
        </w:rPr>
        <w:t xml:space="preserve"> (</w:t>
      </w:r>
      <w:proofErr w:type="spellStart"/>
      <w:r w:rsidRPr="00F63F94">
        <w:rPr>
          <w:rFonts w:asciiTheme="minorHAnsi" w:hAnsiTheme="minorHAnsi" w:cstheme="minorHAnsi"/>
          <w:color w:val="000000"/>
          <w:bdr w:val="none" w:sz="0" w:space="0" w:color="auto" w:frame="1"/>
        </w:rPr>
        <w:t>Kamaran</w:t>
      </w:r>
      <w:proofErr w:type="spellEnd"/>
      <w:r w:rsidRPr="00F63F94">
        <w:rPr>
          <w:rFonts w:asciiTheme="minorHAnsi" w:hAnsiTheme="minorHAnsi" w:cstheme="minorHAnsi"/>
          <w:color w:val="000000"/>
          <w:bdr w:val="none" w:sz="0" w:space="0" w:color="auto" w:frame="1"/>
        </w:rPr>
        <w:t xml:space="preserve"> Hospital), </w:t>
      </w:r>
      <w:proofErr w:type="spellStart"/>
      <w:r w:rsidRPr="00F63F94">
        <w:rPr>
          <w:rFonts w:asciiTheme="minorHAnsi" w:hAnsiTheme="minorHAnsi" w:cstheme="minorHAnsi"/>
          <w:color w:val="000000"/>
          <w:bdr w:val="none" w:sz="0" w:space="0" w:color="auto" w:frame="1"/>
        </w:rPr>
        <w:t>Hajjah</w:t>
      </w:r>
      <w:proofErr w:type="spellEnd"/>
      <w:r w:rsidRPr="00F63F94">
        <w:rPr>
          <w:rFonts w:asciiTheme="minorHAnsi" w:hAnsiTheme="minorHAnsi" w:cstheme="minorHAnsi"/>
          <w:color w:val="000000"/>
          <w:bdr w:val="none" w:sz="0" w:space="0" w:color="auto" w:frame="1"/>
        </w:rPr>
        <w:t xml:space="preserve"> - Abs (</w:t>
      </w:r>
      <w:proofErr w:type="spellStart"/>
      <w:proofErr w:type="gramStart"/>
      <w:r w:rsidRPr="00F63F94">
        <w:rPr>
          <w:rFonts w:asciiTheme="minorHAnsi" w:hAnsiTheme="minorHAnsi" w:cstheme="minorHAnsi"/>
          <w:color w:val="000000"/>
          <w:bdr w:val="none" w:sz="0" w:space="0" w:color="auto" w:frame="1"/>
        </w:rPr>
        <w:t>Al.Thaluth</w:t>
      </w:r>
      <w:proofErr w:type="spellEnd"/>
      <w:proofErr w:type="gramEnd"/>
      <w:r w:rsidRPr="00F63F94">
        <w:rPr>
          <w:rFonts w:asciiTheme="minorHAnsi" w:hAnsiTheme="minorHAnsi" w:cstheme="minorHAnsi"/>
          <w:color w:val="000000"/>
          <w:bdr w:val="none" w:sz="0" w:space="0" w:color="auto" w:frame="1"/>
        </w:rPr>
        <w:t xml:space="preserve"> </w:t>
      </w:r>
      <w:proofErr w:type="spellStart"/>
      <w:r w:rsidRPr="00F63F94">
        <w:rPr>
          <w:rFonts w:asciiTheme="minorHAnsi" w:hAnsiTheme="minorHAnsi" w:cstheme="minorHAnsi"/>
          <w:color w:val="000000"/>
          <w:bdr w:val="none" w:sz="0" w:space="0" w:color="auto" w:frame="1"/>
        </w:rPr>
        <w:t>Center</w:t>
      </w:r>
      <w:proofErr w:type="spellEnd"/>
      <w:r w:rsidRPr="00F63F94">
        <w:rPr>
          <w:rFonts w:asciiTheme="minorHAnsi" w:hAnsiTheme="minorHAnsi" w:cstheme="minorHAnsi"/>
          <w:color w:val="000000"/>
          <w:bdr w:val="none" w:sz="0" w:space="0" w:color="auto" w:frame="1"/>
        </w:rPr>
        <w:t xml:space="preserve">) and </w:t>
      </w:r>
      <w:proofErr w:type="spellStart"/>
      <w:r w:rsidRPr="00F63F94">
        <w:rPr>
          <w:rFonts w:asciiTheme="minorHAnsi" w:hAnsiTheme="minorHAnsi" w:cstheme="minorHAnsi"/>
          <w:color w:val="000000"/>
          <w:bdr w:val="none" w:sz="0" w:space="0" w:color="auto" w:frame="1"/>
        </w:rPr>
        <w:t>Sa’adah</w:t>
      </w:r>
      <w:proofErr w:type="spellEnd"/>
      <w:r w:rsidRPr="00F63F94">
        <w:rPr>
          <w:rFonts w:asciiTheme="minorHAnsi" w:hAnsiTheme="minorHAnsi" w:cstheme="minorHAnsi"/>
          <w:color w:val="000000"/>
          <w:bdr w:val="none" w:sz="0" w:space="0" w:color="auto" w:frame="1"/>
        </w:rPr>
        <w:t xml:space="preserve"> – </w:t>
      </w:r>
      <w:r w:rsidR="00D101FB">
        <w:rPr>
          <w:rFonts w:asciiTheme="minorHAnsi" w:hAnsiTheme="minorHAnsi" w:cstheme="minorHAnsi"/>
          <w:color w:val="000000"/>
          <w:bdr w:val="none" w:sz="0" w:space="0" w:color="auto" w:frame="1"/>
        </w:rPr>
        <w:t>Sahar</w:t>
      </w:r>
      <w:r w:rsidRPr="00F63F94">
        <w:rPr>
          <w:rFonts w:asciiTheme="minorHAnsi" w:hAnsiTheme="minorHAnsi" w:cstheme="minorHAnsi"/>
          <w:color w:val="000000"/>
          <w:bdr w:val="none" w:sz="0" w:space="0" w:color="auto" w:frame="1"/>
        </w:rPr>
        <w:t xml:space="preserve"> (Al. </w:t>
      </w:r>
      <w:proofErr w:type="spellStart"/>
      <w:r w:rsidRPr="00F63F94">
        <w:rPr>
          <w:rFonts w:asciiTheme="minorHAnsi" w:hAnsiTheme="minorHAnsi" w:cstheme="minorHAnsi"/>
          <w:color w:val="000000"/>
          <w:bdr w:val="none" w:sz="0" w:space="0" w:color="auto" w:frame="1"/>
        </w:rPr>
        <w:t>Talh</w:t>
      </w:r>
      <w:proofErr w:type="spellEnd"/>
      <w:r w:rsidRPr="00F63F94">
        <w:rPr>
          <w:rFonts w:asciiTheme="minorHAnsi" w:hAnsiTheme="minorHAnsi" w:cstheme="minorHAnsi"/>
          <w:color w:val="000000"/>
          <w:bdr w:val="none" w:sz="0" w:space="0" w:color="auto" w:frame="1"/>
        </w:rPr>
        <w:t xml:space="preserve"> Hospital).</w:t>
      </w:r>
    </w:p>
    <w:bookmarkEnd w:id="5"/>
    <w:p w14:paraId="0001CAA7" w14:textId="65FB83E3" w:rsidR="00FF47D8" w:rsidRPr="00F63F94" w:rsidRDefault="00FF47D8" w:rsidP="00515A23">
      <w:pPr>
        <w:pStyle w:val="ListParagraph"/>
        <w:numPr>
          <w:ilvl w:val="0"/>
          <w:numId w:val="8"/>
        </w:numPr>
        <w:ind w:left="360"/>
        <w:jc w:val="both"/>
        <w:textAlignment w:val="baseline"/>
        <w:rPr>
          <w:rFonts w:asciiTheme="minorHAnsi" w:hAnsiTheme="minorHAnsi" w:cstheme="minorHAnsi"/>
          <w:color w:val="000000"/>
          <w:bdr w:val="none" w:sz="0" w:space="0" w:color="auto" w:frame="1"/>
        </w:rPr>
      </w:pPr>
      <w:r w:rsidRPr="00F63F94">
        <w:rPr>
          <w:rFonts w:asciiTheme="minorHAnsi" w:hAnsiTheme="minorHAnsi" w:cstheme="minorHAnsi"/>
          <w:color w:val="000000"/>
          <w:bdr w:val="none" w:sz="0" w:space="0" w:color="auto" w:frame="1"/>
        </w:rPr>
        <w:t xml:space="preserve">The supplier should write the expiry date of each item in the quotation, with </w:t>
      </w:r>
      <w:r w:rsidR="00BB23EE">
        <w:rPr>
          <w:rFonts w:asciiTheme="minorHAnsi" w:hAnsiTheme="minorHAnsi" w:cstheme="minorHAnsi"/>
          <w:color w:val="000000"/>
          <w:bdr w:val="none" w:sz="0" w:space="0" w:color="auto" w:frame="1"/>
        </w:rPr>
        <w:t xml:space="preserve">a </w:t>
      </w:r>
      <w:r w:rsidRPr="00F63F94">
        <w:rPr>
          <w:rFonts w:asciiTheme="minorHAnsi" w:hAnsiTheme="minorHAnsi" w:cstheme="minorHAnsi"/>
          <w:color w:val="000000"/>
          <w:bdr w:val="none" w:sz="0" w:space="0" w:color="auto" w:frame="1"/>
        </w:rPr>
        <w:t>shelf-life of no</w:t>
      </w:r>
      <w:r w:rsidR="00F62032">
        <w:rPr>
          <w:rFonts w:asciiTheme="minorHAnsi" w:hAnsiTheme="minorHAnsi" w:cstheme="minorHAnsi"/>
          <w:color w:val="000000"/>
          <w:bdr w:val="none" w:sz="0" w:space="0" w:color="auto" w:frame="1"/>
          <w:lang w:val="en-US"/>
        </w:rPr>
        <w:t>t</w:t>
      </w:r>
      <w:r w:rsidRPr="00F63F94">
        <w:rPr>
          <w:rFonts w:asciiTheme="minorHAnsi" w:hAnsiTheme="minorHAnsi" w:cstheme="minorHAnsi"/>
          <w:color w:val="000000"/>
          <w:bdr w:val="none" w:sz="0" w:space="0" w:color="auto" w:frame="1"/>
        </w:rPr>
        <w:t xml:space="preserve"> less than one year.</w:t>
      </w:r>
    </w:p>
    <w:p w14:paraId="5FC81F5D" w14:textId="77777777" w:rsidR="00FF47D8" w:rsidRPr="00F63F94" w:rsidRDefault="00FF47D8" w:rsidP="00515A23">
      <w:pPr>
        <w:pStyle w:val="ListParagraph"/>
        <w:numPr>
          <w:ilvl w:val="0"/>
          <w:numId w:val="8"/>
        </w:numPr>
        <w:ind w:left="360"/>
        <w:jc w:val="both"/>
        <w:textAlignment w:val="baseline"/>
        <w:rPr>
          <w:rFonts w:asciiTheme="minorHAnsi" w:hAnsiTheme="minorHAnsi" w:cstheme="minorHAnsi"/>
          <w:color w:val="000000"/>
          <w:bdr w:val="none" w:sz="0" w:space="0" w:color="auto" w:frame="1"/>
        </w:rPr>
      </w:pPr>
      <w:r w:rsidRPr="00F63F94">
        <w:rPr>
          <w:rFonts w:asciiTheme="minorHAnsi" w:hAnsiTheme="minorHAnsi" w:cstheme="minorHAnsi"/>
          <w:color w:val="000000"/>
          <w:bdr w:val="none" w:sz="0" w:space="0" w:color="auto" w:frame="1"/>
        </w:rPr>
        <w:t xml:space="preserve">The supplier should make sure that the quantity of the requested items and its expiry date are available with the exclusive agent before submitting the items in the quotation. </w:t>
      </w:r>
    </w:p>
    <w:p w14:paraId="1B68238E" w14:textId="77777777" w:rsidR="00FF47D8" w:rsidRPr="00F63F94" w:rsidRDefault="00FF47D8" w:rsidP="00515A23">
      <w:pPr>
        <w:pStyle w:val="ListParagraph"/>
        <w:numPr>
          <w:ilvl w:val="0"/>
          <w:numId w:val="8"/>
        </w:numPr>
        <w:ind w:left="360"/>
        <w:jc w:val="both"/>
        <w:textAlignment w:val="baseline"/>
        <w:rPr>
          <w:rFonts w:asciiTheme="minorHAnsi" w:hAnsiTheme="minorHAnsi" w:cstheme="minorHAnsi"/>
          <w:color w:val="000000"/>
          <w:bdr w:val="none" w:sz="0" w:space="0" w:color="auto" w:frame="1"/>
        </w:rPr>
      </w:pPr>
      <w:r w:rsidRPr="00F63F94">
        <w:rPr>
          <w:rFonts w:asciiTheme="minorHAnsi" w:hAnsiTheme="minorHAnsi" w:cstheme="minorHAnsi"/>
          <w:color w:val="000000"/>
          <w:bdr w:val="none" w:sz="0" w:space="0" w:color="auto" w:frame="1"/>
        </w:rPr>
        <w:t>The analysis process for each item will be according to quality and price.</w:t>
      </w:r>
    </w:p>
    <w:p w14:paraId="330CDE8C" w14:textId="059BDF2D" w:rsidR="00FF47D8" w:rsidRPr="00F63F94" w:rsidRDefault="00FF47D8" w:rsidP="00515A23">
      <w:pPr>
        <w:pStyle w:val="ListParagraph"/>
        <w:numPr>
          <w:ilvl w:val="0"/>
          <w:numId w:val="8"/>
        </w:numPr>
        <w:ind w:left="360"/>
        <w:jc w:val="both"/>
        <w:textAlignment w:val="baseline"/>
        <w:rPr>
          <w:rFonts w:asciiTheme="minorHAnsi" w:hAnsiTheme="minorHAnsi" w:cstheme="minorHAnsi"/>
          <w:color w:val="000000"/>
          <w:bdr w:val="none" w:sz="0" w:space="0" w:color="auto" w:frame="1"/>
        </w:rPr>
      </w:pPr>
      <w:r w:rsidRPr="00F63F94">
        <w:rPr>
          <w:rFonts w:asciiTheme="minorHAnsi" w:hAnsiTheme="minorHAnsi" w:cstheme="minorHAnsi"/>
          <w:color w:val="000000"/>
          <w:bdr w:val="none" w:sz="0" w:space="0" w:color="auto" w:frame="1"/>
        </w:rPr>
        <w:t>Calculations should be confirmed and free of alterations and errors</w:t>
      </w:r>
      <w:r w:rsidR="003C66B2">
        <w:rPr>
          <w:rFonts w:asciiTheme="minorHAnsi" w:hAnsiTheme="minorHAnsi" w:cstheme="minorHAnsi"/>
          <w:color w:val="000000"/>
          <w:bdr w:val="none" w:sz="0" w:space="0" w:color="auto" w:frame="1"/>
        </w:rPr>
        <w:t>.</w:t>
      </w:r>
    </w:p>
    <w:p w14:paraId="0FC261C0" w14:textId="77777777" w:rsidR="00FF47D8" w:rsidRPr="00F63F94" w:rsidRDefault="00FF47D8" w:rsidP="00FF47D8">
      <w:pPr>
        <w:jc w:val="both"/>
        <w:textAlignment w:val="baseline"/>
        <w:rPr>
          <w:rFonts w:asciiTheme="minorHAnsi" w:hAnsiTheme="minorHAnsi" w:cstheme="minorHAnsi"/>
          <w:color w:val="000000"/>
          <w:bdr w:val="none" w:sz="0" w:space="0" w:color="auto" w:frame="1"/>
        </w:rPr>
      </w:pPr>
    </w:p>
    <w:p w14:paraId="2F2CC1C4" w14:textId="7588DAEC" w:rsidR="00FF47D8" w:rsidRDefault="00A92C86" w:rsidP="00FF47D8">
      <w:pPr>
        <w:rPr>
          <w:rFonts w:asciiTheme="minorHAnsi" w:eastAsia="Calibri" w:hAnsiTheme="minorHAnsi" w:cstheme="minorHAnsi"/>
          <w:b/>
        </w:rPr>
      </w:pPr>
      <w:r w:rsidRPr="00F63F94">
        <w:rPr>
          <w:rFonts w:asciiTheme="minorHAnsi" w:eastAsia="Calibri" w:hAnsiTheme="minorHAnsi" w:cstheme="minorHAnsi"/>
          <w:b/>
        </w:rPr>
        <w:t xml:space="preserve">Bid Forms </w:t>
      </w:r>
      <w:r w:rsidR="00FF47D8" w:rsidRPr="00F63F94">
        <w:rPr>
          <w:rFonts w:asciiTheme="minorHAnsi" w:eastAsia="Calibri" w:hAnsiTheme="minorHAnsi" w:cstheme="minorHAnsi"/>
          <w:b/>
        </w:rPr>
        <w:t>Format</w:t>
      </w:r>
    </w:p>
    <w:p w14:paraId="1E438A8B" w14:textId="2026C53F" w:rsidR="00C31B41" w:rsidRDefault="00C31B41" w:rsidP="00FF47D8">
      <w:pPr>
        <w:rPr>
          <w:rFonts w:asciiTheme="minorHAnsi" w:eastAsia="Calibri" w:hAnsiTheme="minorHAnsi" w:cstheme="minorHAnsi"/>
          <w:b/>
        </w:rPr>
      </w:pPr>
    </w:p>
    <w:p w14:paraId="0A69D80F" w14:textId="12834875" w:rsidR="00C31B41" w:rsidRPr="00C31B41" w:rsidRDefault="00C31B41" w:rsidP="00FF47D8">
      <w:pPr>
        <w:rPr>
          <w:rFonts w:asciiTheme="minorHAnsi" w:eastAsia="Calibri" w:hAnsiTheme="minorHAnsi" w:cstheme="minorHAnsi"/>
          <w:b/>
        </w:rPr>
      </w:pPr>
      <w:r w:rsidRPr="00C31B41">
        <w:rPr>
          <w:rFonts w:asciiTheme="minorHAnsi" w:hAnsiTheme="minorHAnsi" w:cstheme="minorHAnsi"/>
          <w:color w:val="222222"/>
          <w:shd w:val="clear" w:color="auto" w:fill="FFFFFF"/>
        </w:rPr>
        <w:t>Refer to attached annex -Bid Form</w:t>
      </w:r>
    </w:p>
    <w:p w14:paraId="2F8CD207" w14:textId="77777777" w:rsidR="00C31B41" w:rsidRDefault="00C31B41" w:rsidP="00FF47D8">
      <w:pPr>
        <w:jc w:val="both"/>
        <w:textAlignment w:val="baseline"/>
        <w:rPr>
          <w:rFonts w:asciiTheme="minorHAnsi" w:hAnsiTheme="minorHAnsi" w:cstheme="minorHAnsi"/>
          <w:b/>
          <w:bCs/>
          <w:color w:val="000000"/>
          <w:bdr w:val="none" w:sz="0" w:space="0" w:color="auto" w:frame="1"/>
        </w:rPr>
      </w:pPr>
    </w:p>
    <w:p w14:paraId="78CA8320" w14:textId="77777777" w:rsidR="00AC30C4" w:rsidRDefault="00AC30C4" w:rsidP="00FF47D8">
      <w:pPr>
        <w:jc w:val="both"/>
        <w:textAlignment w:val="baseline"/>
        <w:rPr>
          <w:rFonts w:asciiTheme="minorHAnsi" w:hAnsiTheme="minorHAnsi" w:cstheme="minorHAnsi"/>
          <w:b/>
          <w:bCs/>
          <w:color w:val="000000"/>
          <w:bdr w:val="none" w:sz="0" w:space="0" w:color="auto" w:frame="1"/>
        </w:rPr>
      </w:pPr>
    </w:p>
    <w:p w14:paraId="0C1564A1" w14:textId="77777777" w:rsidR="00AC30C4" w:rsidRDefault="00AC30C4" w:rsidP="00FF47D8">
      <w:pPr>
        <w:jc w:val="both"/>
        <w:textAlignment w:val="baseline"/>
        <w:rPr>
          <w:rFonts w:asciiTheme="minorHAnsi" w:hAnsiTheme="minorHAnsi" w:cstheme="minorHAnsi"/>
          <w:b/>
          <w:bCs/>
          <w:color w:val="000000"/>
          <w:bdr w:val="none" w:sz="0" w:space="0" w:color="auto" w:frame="1"/>
        </w:rPr>
      </w:pPr>
    </w:p>
    <w:p w14:paraId="2BC22DA9" w14:textId="77777777" w:rsidR="00AC30C4" w:rsidRDefault="00AC30C4" w:rsidP="00FF47D8">
      <w:pPr>
        <w:jc w:val="both"/>
        <w:textAlignment w:val="baseline"/>
        <w:rPr>
          <w:rFonts w:asciiTheme="minorHAnsi" w:hAnsiTheme="minorHAnsi" w:cstheme="minorHAnsi"/>
          <w:b/>
          <w:bCs/>
          <w:color w:val="000000"/>
          <w:bdr w:val="none" w:sz="0" w:space="0" w:color="auto" w:frame="1"/>
        </w:rPr>
      </w:pPr>
    </w:p>
    <w:p w14:paraId="535E7693" w14:textId="77777777" w:rsidR="00AC30C4" w:rsidRDefault="00AC30C4" w:rsidP="00FF47D8">
      <w:pPr>
        <w:jc w:val="both"/>
        <w:textAlignment w:val="baseline"/>
        <w:rPr>
          <w:rFonts w:asciiTheme="minorHAnsi" w:hAnsiTheme="minorHAnsi" w:cstheme="minorHAnsi"/>
          <w:b/>
          <w:bCs/>
          <w:color w:val="000000"/>
          <w:bdr w:val="none" w:sz="0" w:space="0" w:color="auto" w:frame="1"/>
        </w:rPr>
      </w:pPr>
    </w:p>
    <w:p w14:paraId="69F7B87F" w14:textId="77777777" w:rsidR="00AC30C4" w:rsidRDefault="00AC30C4" w:rsidP="00FF47D8">
      <w:pPr>
        <w:jc w:val="both"/>
        <w:textAlignment w:val="baseline"/>
        <w:rPr>
          <w:rFonts w:asciiTheme="minorHAnsi" w:hAnsiTheme="minorHAnsi" w:cstheme="minorHAnsi"/>
          <w:b/>
          <w:bCs/>
          <w:color w:val="000000"/>
          <w:bdr w:val="none" w:sz="0" w:space="0" w:color="auto" w:frame="1"/>
        </w:rPr>
      </w:pPr>
    </w:p>
    <w:p w14:paraId="5F6DCAD5" w14:textId="77777777" w:rsidR="00AC30C4" w:rsidRDefault="00AC30C4" w:rsidP="00FF47D8">
      <w:pPr>
        <w:jc w:val="both"/>
        <w:textAlignment w:val="baseline"/>
        <w:rPr>
          <w:rFonts w:asciiTheme="minorHAnsi" w:hAnsiTheme="minorHAnsi" w:cstheme="minorHAnsi"/>
          <w:b/>
          <w:bCs/>
          <w:color w:val="000000"/>
          <w:bdr w:val="none" w:sz="0" w:space="0" w:color="auto" w:frame="1"/>
        </w:rPr>
      </w:pPr>
    </w:p>
    <w:p w14:paraId="120B4066" w14:textId="77777777" w:rsidR="00AC30C4" w:rsidRDefault="00AC30C4" w:rsidP="00FF47D8">
      <w:pPr>
        <w:jc w:val="both"/>
        <w:textAlignment w:val="baseline"/>
        <w:rPr>
          <w:rFonts w:asciiTheme="minorHAnsi" w:hAnsiTheme="minorHAnsi" w:cstheme="minorHAnsi"/>
          <w:b/>
          <w:bCs/>
          <w:color w:val="000000"/>
          <w:bdr w:val="none" w:sz="0" w:space="0" w:color="auto" w:frame="1"/>
        </w:rPr>
      </w:pPr>
    </w:p>
    <w:p w14:paraId="54B23590" w14:textId="77777777" w:rsidR="00AC30C4" w:rsidRDefault="00AC30C4" w:rsidP="00FF47D8">
      <w:pPr>
        <w:jc w:val="both"/>
        <w:textAlignment w:val="baseline"/>
        <w:rPr>
          <w:rFonts w:asciiTheme="minorHAnsi" w:hAnsiTheme="minorHAnsi" w:cstheme="minorHAnsi"/>
          <w:b/>
          <w:bCs/>
          <w:color w:val="000000"/>
          <w:bdr w:val="none" w:sz="0" w:space="0" w:color="auto" w:frame="1"/>
        </w:rPr>
      </w:pPr>
    </w:p>
    <w:p w14:paraId="53BDAB1B" w14:textId="77777777" w:rsidR="00AC30C4" w:rsidRDefault="00AC30C4" w:rsidP="00FF47D8">
      <w:pPr>
        <w:jc w:val="both"/>
        <w:textAlignment w:val="baseline"/>
        <w:rPr>
          <w:rFonts w:asciiTheme="minorHAnsi" w:hAnsiTheme="minorHAnsi" w:cstheme="minorHAnsi"/>
          <w:b/>
          <w:bCs/>
          <w:color w:val="000000"/>
          <w:bdr w:val="none" w:sz="0" w:space="0" w:color="auto" w:frame="1"/>
        </w:rPr>
      </w:pPr>
    </w:p>
    <w:p w14:paraId="2E5A03D3" w14:textId="77777777" w:rsidR="00AC30C4" w:rsidRDefault="00AC30C4" w:rsidP="00FF47D8">
      <w:pPr>
        <w:jc w:val="both"/>
        <w:textAlignment w:val="baseline"/>
        <w:rPr>
          <w:rFonts w:asciiTheme="minorHAnsi" w:hAnsiTheme="minorHAnsi" w:cstheme="minorHAnsi"/>
          <w:b/>
          <w:bCs/>
          <w:color w:val="000000"/>
          <w:bdr w:val="none" w:sz="0" w:space="0" w:color="auto" w:frame="1"/>
        </w:rPr>
      </w:pPr>
    </w:p>
    <w:p w14:paraId="4E518766" w14:textId="77777777" w:rsidR="00AC30C4" w:rsidRDefault="00AC30C4" w:rsidP="00FF47D8">
      <w:pPr>
        <w:jc w:val="both"/>
        <w:textAlignment w:val="baseline"/>
        <w:rPr>
          <w:rFonts w:asciiTheme="minorHAnsi" w:hAnsiTheme="minorHAnsi" w:cstheme="minorHAnsi"/>
          <w:b/>
          <w:bCs/>
          <w:color w:val="000000"/>
          <w:bdr w:val="none" w:sz="0" w:space="0" w:color="auto" w:frame="1"/>
        </w:rPr>
      </w:pPr>
    </w:p>
    <w:p w14:paraId="28C4346A" w14:textId="77777777" w:rsidR="00AC30C4" w:rsidRDefault="00AC30C4" w:rsidP="00FF47D8">
      <w:pPr>
        <w:jc w:val="both"/>
        <w:textAlignment w:val="baseline"/>
        <w:rPr>
          <w:rFonts w:asciiTheme="minorHAnsi" w:hAnsiTheme="minorHAnsi" w:cstheme="minorHAnsi"/>
          <w:b/>
          <w:bCs/>
          <w:color w:val="000000"/>
          <w:bdr w:val="none" w:sz="0" w:space="0" w:color="auto" w:frame="1"/>
        </w:rPr>
      </w:pPr>
    </w:p>
    <w:p w14:paraId="0A1B909E" w14:textId="77777777" w:rsidR="00AC30C4" w:rsidRDefault="00AC30C4" w:rsidP="00FF47D8">
      <w:pPr>
        <w:jc w:val="both"/>
        <w:textAlignment w:val="baseline"/>
        <w:rPr>
          <w:rFonts w:asciiTheme="minorHAnsi" w:hAnsiTheme="minorHAnsi" w:cstheme="minorHAnsi"/>
          <w:b/>
          <w:bCs/>
          <w:color w:val="000000"/>
          <w:bdr w:val="none" w:sz="0" w:space="0" w:color="auto" w:frame="1"/>
        </w:rPr>
      </w:pPr>
    </w:p>
    <w:p w14:paraId="5E87A329" w14:textId="77777777" w:rsidR="00AC30C4" w:rsidRDefault="00AC30C4" w:rsidP="00FF47D8">
      <w:pPr>
        <w:jc w:val="both"/>
        <w:textAlignment w:val="baseline"/>
        <w:rPr>
          <w:rFonts w:asciiTheme="minorHAnsi" w:hAnsiTheme="minorHAnsi" w:cstheme="minorHAnsi"/>
          <w:b/>
          <w:bCs/>
          <w:color w:val="000000"/>
          <w:bdr w:val="none" w:sz="0" w:space="0" w:color="auto" w:frame="1"/>
        </w:rPr>
      </w:pPr>
    </w:p>
    <w:p w14:paraId="148B4AB7" w14:textId="77777777" w:rsidR="00AC30C4" w:rsidRDefault="00AC30C4" w:rsidP="00FF47D8">
      <w:pPr>
        <w:jc w:val="both"/>
        <w:textAlignment w:val="baseline"/>
        <w:rPr>
          <w:rFonts w:asciiTheme="minorHAnsi" w:hAnsiTheme="minorHAnsi" w:cstheme="minorHAnsi"/>
          <w:b/>
          <w:bCs/>
          <w:color w:val="000000"/>
          <w:bdr w:val="none" w:sz="0" w:space="0" w:color="auto" w:frame="1"/>
        </w:rPr>
      </w:pPr>
    </w:p>
    <w:p w14:paraId="3EBE1AC2" w14:textId="77777777" w:rsidR="00AC30C4" w:rsidRDefault="00AC30C4" w:rsidP="00FF47D8">
      <w:pPr>
        <w:jc w:val="both"/>
        <w:textAlignment w:val="baseline"/>
        <w:rPr>
          <w:rFonts w:asciiTheme="minorHAnsi" w:hAnsiTheme="minorHAnsi" w:cstheme="minorHAnsi"/>
          <w:b/>
          <w:bCs/>
          <w:color w:val="000000"/>
          <w:bdr w:val="none" w:sz="0" w:space="0" w:color="auto" w:frame="1"/>
        </w:rPr>
      </w:pPr>
    </w:p>
    <w:p w14:paraId="1E155ADF" w14:textId="77777777" w:rsidR="00AC30C4" w:rsidRDefault="00AC30C4" w:rsidP="00FF47D8">
      <w:pPr>
        <w:jc w:val="both"/>
        <w:textAlignment w:val="baseline"/>
        <w:rPr>
          <w:rFonts w:asciiTheme="minorHAnsi" w:hAnsiTheme="minorHAnsi" w:cstheme="minorHAnsi"/>
          <w:b/>
          <w:bCs/>
          <w:color w:val="000000"/>
          <w:bdr w:val="none" w:sz="0" w:space="0" w:color="auto" w:frame="1"/>
        </w:rPr>
      </w:pPr>
    </w:p>
    <w:p w14:paraId="344BE10C" w14:textId="77777777" w:rsidR="00AC30C4" w:rsidRDefault="00AC30C4" w:rsidP="00FF47D8">
      <w:pPr>
        <w:jc w:val="both"/>
        <w:textAlignment w:val="baseline"/>
        <w:rPr>
          <w:rFonts w:asciiTheme="minorHAnsi" w:hAnsiTheme="minorHAnsi" w:cstheme="minorHAnsi"/>
          <w:b/>
          <w:bCs/>
          <w:color w:val="000000"/>
          <w:bdr w:val="none" w:sz="0" w:space="0" w:color="auto" w:frame="1"/>
        </w:rPr>
      </w:pPr>
    </w:p>
    <w:p w14:paraId="5E056080" w14:textId="77777777" w:rsidR="00AC30C4" w:rsidRDefault="00AC30C4" w:rsidP="00FF47D8">
      <w:pPr>
        <w:jc w:val="both"/>
        <w:textAlignment w:val="baseline"/>
        <w:rPr>
          <w:rFonts w:asciiTheme="minorHAnsi" w:hAnsiTheme="minorHAnsi" w:cstheme="minorHAnsi"/>
          <w:b/>
          <w:bCs/>
          <w:color w:val="000000"/>
          <w:bdr w:val="none" w:sz="0" w:space="0" w:color="auto" w:frame="1"/>
        </w:rPr>
      </w:pPr>
    </w:p>
    <w:p w14:paraId="0F53F1DC" w14:textId="77777777" w:rsidR="00AC30C4" w:rsidRDefault="00AC30C4" w:rsidP="00FF47D8">
      <w:pPr>
        <w:jc w:val="both"/>
        <w:textAlignment w:val="baseline"/>
        <w:rPr>
          <w:rFonts w:asciiTheme="minorHAnsi" w:hAnsiTheme="minorHAnsi" w:cstheme="minorHAnsi"/>
          <w:b/>
          <w:bCs/>
          <w:color w:val="000000"/>
          <w:bdr w:val="none" w:sz="0" w:space="0" w:color="auto" w:frame="1"/>
        </w:rPr>
      </w:pPr>
    </w:p>
    <w:p w14:paraId="227232DB" w14:textId="77777777" w:rsidR="00AC30C4" w:rsidRDefault="00AC30C4" w:rsidP="00FF47D8">
      <w:pPr>
        <w:jc w:val="both"/>
        <w:textAlignment w:val="baseline"/>
        <w:rPr>
          <w:rFonts w:asciiTheme="minorHAnsi" w:hAnsiTheme="minorHAnsi" w:cstheme="minorHAnsi"/>
          <w:b/>
          <w:bCs/>
          <w:color w:val="000000"/>
          <w:bdr w:val="none" w:sz="0" w:space="0" w:color="auto" w:frame="1"/>
        </w:rPr>
      </w:pPr>
    </w:p>
    <w:p w14:paraId="1215BC4D" w14:textId="77777777" w:rsidR="00AC30C4" w:rsidRDefault="00AC30C4" w:rsidP="00FF47D8">
      <w:pPr>
        <w:jc w:val="both"/>
        <w:textAlignment w:val="baseline"/>
        <w:rPr>
          <w:rFonts w:asciiTheme="minorHAnsi" w:hAnsiTheme="minorHAnsi" w:cstheme="minorHAnsi"/>
          <w:b/>
          <w:bCs/>
          <w:color w:val="000000"/>
          <w:bdr w:val="none" w:sz="0" w:space="0" w:color="auto" w:frame="1"/>
        </w:rPr>
      </w:pPr>
    </w:p>
    <w:p w14:paraId="66E5870C" w14:textId="77777777" w:rsidR="00AC30C4" w:rsidRDefault="00AC30C4" w:rsidP="00FF47D8">
      <w:pPr>
        <w:jc w:val="both"/>
        <w:textAlignment w:val="baseline"/>
        <w:rPr>
          <w:rFonts w:asciiTheme="minorHAnsi" w:hAnsiTheme="minorHAnsi" w:cstheme="minorHAnsi"/>
          <w:b/>
          <w:bCs/>
          <w:color w:val="000000"/>
          <w:bdr w:val="none" w:sz="0" w:space="0" w:color="auto" w:frame="1"/>
        </w:rPr>
      </w:pPr>
    </w:p>
    <w:p w14:paraId="0E7AD697" w14:textId="77777777" w:rsidR="00AC30C4" w:rsidRDefault="00AC30C4" w:rsidP="00FF47D8">
      <w:pPr>
        <w:jc w:val="both"/>
        <w:textAlignment w:val="baseline"/>
        <w:rPr>
          <w:rFonts w:asciiTheme="minorHAnsi" w:hAnsiTheme="minorHAnsi" w:cstheme="minorHAnsi"/>
          <w:b/>
          <w:bCs/>
          <w:color w:val="000000"/>
          <w:bdr w:val="none" w:sz="0" w:space="0" w:color="auto" w:frame="1"/>
        </w:rPr>
      </w:pPr>
    </w:p>
    <w:p w14:paraId="432E4B8A" w14:textId="77777777" w:rsidR="00AC30C4" w:rsidRDefault="00AC30C4" w:rsidP="00FF47D8">
      <w:pPr>
        <w:jc w:val="both"/>
        <w:textAlignment w:val="baseline"/>
        <w:rPr>
          <w:rFonts w:asciiTheme="minorHAnsi" w:hAnsiTheme="minorHAnsi" w:cstheme="minorHAnsi"/>
          <w:b/>
          <w:bCs/>
          <w:color w:val="000000"/>
          <w:bdr w:val="none" w:sz="0" w:space="0" w:color="auto" w:frame="1"/>
        </w:rPr>
      </w:pPr>
    </w:p>
    <w:p w14:paraId="0763D797" w14:textId="77777777" w:rsidR="00AC30C4" w:rsidRPr="00A2450A" w:rsidRDefault="00AC30C4" w:rsidP="00AC30C4">
      <w:pPr>
        <w:bidi/>
        <w:rPr>
          <w:rFonts w:ascii="Arabic Typesetting" w:hAnsi="Arabic Typesetting" w:cs="Arabic Typesetting"/>
          <w:b/>
          <w:bCs/>
          <w:color w:val="000000"/>
          <w:sz w:val="30"/>
          <w:szCs w:val="30"/>
          <w:bdr w:val="none" w:sz="0" w:space="0" w:color="auto" w:frame="1"/>
          <w:rtl/>
        </w:rPr>
      </w:pPr>
      <w:r w:rsidRPr="00A2450A">
        <w:rPr>
          <w:rFonts w:ascii="Arabic Typesetting" w:hAnsi="Arabic Typesetting" w:cs="Arabic Typesetting"/>
          <w:b/>
          <w:bCs/>
          <w:color w:val="000000"/>
          <w:sz w:val="30"/>
          <w:szCs w:val="30"/>
          <w:bdr w:val="none" w:sz="0" w:space="0" w:color="auto" w:frame="1"/>
          <w:rtl/>
        </w:rPr>
        <w:t>القسم الثالث.   التقييم المالي</w:t>
      </w:r>
    </w:p>
    <w:p w14:paraId="1C526B70" w14:textId="77777777" w:rsidR="00AC30C4" w:rsidRPr="00A2450A" w:rsidRDefault="00AC30C4" w:rsidP="00AC30C4">
      <w:pPr>
        <w:bidi/>
        <w:rPr>
          <w:rFonts w:ascii="Arabic Typesetting" w:hAnsi="Arabic Typesetting" w:cs="Arabic Typesetting"/>
          <w:b/>
          <w:bCs/>
          <w:w w:val="88"/>
          <w:sz w:val="30"/>
          <w:szCs w:val="30"/>
          <w:highlight w:val="yellow"/>
        </w:rPr>
      </w:pPr>
    </w:p>
    <w:p w14:paraId="20F06847" w14:textId="77777777" w:rsidR="00AC30C4" w:rsidRPr="00A2450A" w:rsidRDefault="00AC30C4" w:rsidP="00AC30C4">
      <w:pPr>
        <w:bidi/>
        <w:jc w:val="both"/>
        <w:textAlignment w:val="baseline"/>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يجب على مقدم العطاء أن يقوم بتعبئة أسعار جميع الأصناف المرفقة وأن يورد الأصناف المذكورة ذاتها في العطاء.  </w:t>
      </w:r>
    </w:p>
    <w:p w14:paraId="41DD354C" w14:textId="77777777" w:rsidR="00AC30C4" w:rsidRPr="00A2450A" w:rsidRDefault="00AC30C4" w:rsidP="00AC30C4">
      <w:pPr>
        <w:bidi/>
        <w:jc w:val="both"/>
        <w:textAlignment w:val="baseline"/>
        <w:rPr>
          <w:rFonts w:ascii="Arabic Typesetting" w:hAnsi="Arabic Typesetting" w:cs="Arabic Typesetting"/>
          <w:color w:val="000000"/>
          <w:sz w:val="30"/>
          <w:szCs w:val="30"/>
          <w:bdr w:val="none" w:sz="0" w:space="0" w:color="auto" w:frame="1"/>
        </w:rPr>
      </w:pPr>
    </w:p>
    <w:p w14:paraId="5E5285B7" w14:textId="77777777" w:rsidR="00AC30C4" w:rsidRPr="008C45DF" w:rsidRDefault="00AC30C4" w:rsidP="00AC30C4">
      <w:pPr>
        <w:pStyle w:val="ListParagraph"/>
        <w:numPr>
          <w:ilvl w:val="0"/>
          <w:numId w:val="33"/>
        </w:numPr>
        <w:bidi/>
        <w:jc w:val="both"/>
        <w:textAlignment w:val="baseline"/>
        <w:rPr>
          <w:rFonts w:ascii="Arabic Typesetting" w:hAnsi="Arabic Typesetting" w:cs="Arabic Typesetting"/>
          <w:color w:val="000000"/>
          <w:sz w:val="30"/>
          <w:szCs w:val="30"/>
          <w:bdr w:val="none" w:sz="0" w:space="0" w:color="auto" w:frame="1"/>
          <w:rtl/>
        </w:rPr>
      </w:pPr>
      <w:r w:rsidRPr="008C45DF">
        <w:rPr>
          <w:rFonts w:ascii="Arabic Typesetting" w:hAnsi="Arabic Typesetting" w:cs="Arabic Typesetting"/>
          <w:color w:val="000000"/>
          <w:sz w:val="30"/>
          <w:szCs w:val="30"/>
          <w:bdr w:val="none" w:sz="0" w:space="0" w:color="auto" w:frame="1"/>
          <w:rtl/>
        </w:rPr>
        <w:t>يجب أن يكون السعر بالدولار الأمريكي.</w:t>
      </w:r>
    </w:p>
    <w:p w14:paraId="1EE0A6E8" w14:textId="77777777" w:rsidR="00AC30C4" w:rsidRPr="00A2450A" w:rsidRDefault="00AC30C4" w:rsidP="00AC30C4">
      <w:pPr>
        <w:pStyle w:val="ListParagraph"/>
        <w:numPr>
          <w:ilvl w:val="0"/>
          <w:numId w:val="33"/>
        </w:numPr>
        <w:bidi/>
        <w:jc w:val="both"/>
        <w:textAlignment w:val="baseline"/>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يجب على مقدم العرض أن يقوم بتعبئة أسعار جميع الاصناف المرفقة وأن يورد الاصناف المذكورة ذاتها في العطاء.</w:t>
      </w:r>
    </w:p>
    <w:p w14:paraId="2B6FDB90" w14:textId="77777777" w:rsidR="00AC30C4" w:rsidRPr="00A2450A" w:rsidRDefault="00AC30C4" w:rsidP="00AC30C4">
      <w:pPr>
        <w:pStyle w:val="ListParagraph"/>
        <w:numPr>
          <w:ilvl w:val="0"/>
          <w:numId w:val="33"/>
        </w:numPr>
        <w:bidi/>
        <w:jc w:val="both"/>
        <w:textAlignment w:val="baseline"/>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لا تتجاوز الأرقام العشرية لسعر السلعة ثلاثة أرقام</w:t>
      </w:r>
    </w:p>
    <w:p w14:paraId="7D46EF83" w14:textId="77777777" w:rsidR="00AC30C4" w:rsidRPr="00A2450A" w:rsidRDefault="00AC30C4" w:rsidP="00AC30C4">
      <w:pPr>
        <w:pStyle w:val="ListParagraph"/>
        <w:numPr>
          <w:ilvl w:val="0"/>
          <w:numId w:val="33"/>
        </w:numPr>
        <w:bidi/>
        <w:jc w:val="both"/>
        <w:textAlignment w:val="baseline"/>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سعر الأقراص والكبسولات لكل حبة، وكذلك للأمبولات والحبوب والأدوية المشروبة.</w:t>
      </w:r>
    </w:p>
    <w:p w14:paraId="255F6A61" w14:textId="77777777" w:rsidR="00AC30C4" w:rsidRPr="00A2450A" w:rsidRDefault="00AC30C4" w:rsidP="00AC30C4">
      <w:pPr>
        <w:pStyle w:val="ListParagraph"/>
        <w:numPr>
          <w:ilvl w:val="0"/>
          <w:numId w:val="33"/>
        </w:numPr>
        <w:bidi/>
        <w:jc w:val="both"/>
        <w:textAlignment w:val="baseline"/>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يجب التوقيع والختم على كل ورقة من أوراق العرض.</w:t>
      </w:r>
    </w:p>
    <w:p w14:paraId="5880D365" w14:textId="77777777" w:rsidR="00AC30C4" w:rsidRPr="00A2450A" w:rsidRDefault="00AC30C4" w:rsidP="00AC30C4">
      <w:pPr>
        <w:pStyle w:val="ListParagraph"/>
        <w:numPr>
          <w:ilvl w:val="0"/>
          <w:numId w:val="33"/>
        </w:numPr>
        <w:bidi/>
        <w:jc w:val="both"/>
        <w:textAlignment w:val="baseline"/>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يجب أن يشمل السعر النقل والتسليم إلى مستودعات المشروع في الحديدة  المراوعة (مستشفى كمران) وحجه - عبس (مركز الثلث) وصعده - سحار (مستشفى الطلح)</w:t>
      </w:r>
    </w:p>
    <w:p w14:paraId="613AA075" w14:textId="77777777" w:rsidR="00AC30C4" w:rsidRPr="00A2450A" w:rsidRDefault="00AC30C4" w:rsidP="00AC30C4">
      <w:pPr>
        <w:pStyle w:val="ListParagraph"/>
        <w:numPr>
          <w:ilvl w:val="0"/>
          <w:numId w:val="33"/>
        </w:numPr>
        <w:bidi/>
        <w:jc w:val="both"/>
        <w:textAlignment w:val="baseline"/>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يجب على المورد كتابة تاريخ انتهاء صلاحية كل صنف في عرض السعر، مع مدة صلاحية لا تقل عن سنة واحدة.</w:t>
      </w:r>
    </w:p>
    <w:p w14:paraId="212A8F62" w14:textId="77777777" w:rsidR="00AC30C4" w:rsidRPr="00A2450A" w:rsidRDefault="00AC30C4" w:rsidP="00AC30C4">
      <w:pPr>
        <w:pStyle w:val="ListParagraph"/>
        <w:numPr>
          <w:ilvl w:val="0"/>
          <w:numId w:val="33"/>
        </w:numPr>
        <w:bidi/>
        <w:jc w:val="both"/>
        <w:textAlignment w:val="baseline"/>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يجب على المورد التأكد من أن كمية الأصناف المطلوبة وتاريخ انتهاء صلاحيتها متوفرة مع الوكيل الحصري قبل تقديم الأصناف في عرض السعر.</w:t>
      </w:r>
    </w:p>
    <w:p w14:paraId="78CB6522" w14:textId="77777777" w:rsidR="00AC30C4" w:rsidRPr="00A2450A" w:rsidRDefault="00AC30C4" w:rsidP="00AC30C4">
      <w:pPr>
        <w:pStyle w:val="ListParagraph"/>
        <w:numPr>
          <w:ilvl w:val="0"/>
          <w:numId w:val="33"/>
        </w:numPr>
        <w:bidi/>
        <w:jc w:val="both"/>
        <w:textAlignment w:val="baseline"/>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 xml:space="preserve"> ستكون عملية التحليل لكل صنف حسب الجودة والسعر.</w:t>
      </w:r>
    </w:p>
    <w:p w14:paraId="06CF629F" w14:textId="77777777" w:rsidR="00AC30C4" w:rsidRPr="00A2450A" w:rsidRDefault="00AC30C4" w:rsidP="00AC30C4">
      <w:pPr>
        <w:pStyle w:val="ListParagraph"/>
        <w:numPr>
          <w:ilvl w:val="0"/>
          <w:numId w:val="33"/>
        </w:numPr>
        <w:bidi/>
        <w:jc w:val="both"/>
        <w:textAlignment w:val="baseline"/>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يجب تأكيد الاحتساب ومن أنه خالي  من التعديلات والأخطاء.</w:t>
      </w:r>
    </w:p>
    <w:p w14:paraId="5D07243C" w14:textId="77777777" w:rsidR="00AC30C4" w:rsidRPr="00A2450A" w:rsidRDefault="00AC30C4" w:rsidP="00AC30C4">
      <w:pPr>
        <w:bidi/>
        <w:jc w:val="both"/>
        <w:textAlignment w:val="baseline"/>
        <w:rPr>
          <w:rFonts w:ascii="Arabic Typesetting" w:hAnsi="Arabic Typesetting" w:cs="Arabic Typesetting"/>
          <w:color w:val="000000"/>
          <w:sz w:val="30"/>
          <w:szCs w:val="30"/>
          <w:bdr w:val="none" w:sz="0" w:space="0" w:color="auto" w:frame="1"/>
        </w:rPr>
      </w:pPr>
    </w:p>
    <w:p w14:paraId="7605EDA8" w14:textId="77777777" w:rsidR="00AC30C4" w:rsidRDefault="00AC30C4" w:rsidP="00AC30C4">
      <w:pPr>
        <w:bidi/>
        <w:rPr>
          <w:rFonts w:ascii="Arabic Typesetting" w:hAnsi="Arabic Typesetting" w:cs="Arabic Typesetting"/>
          <w:b/>
          <w:sz w:val="30"/>
          <w:szCs w:val="30"/>
          <w:rtl/>
        </w:rPr>
      </w:pPr>
      <w:r w:rsidRPr="00A2450A">
        <w:rPr>
          <w:rFonts w:ascii="Arabic Typesetting" w:hAnsi="Arabic Typesetting" w:cs="Arabic Typesetting"/>
          <w:b/>
          <w:sz w:val="30"/>
          <w:szCs w:val="30"/>
          <w:rtl/>
        </w:rPr>
        <w:t>صيغ نماذج العطاء</w:t>
      </w:r>
    </w:p>
    <w:p w14:paraId="5C7B3A65" w14:textId="77777777" w:rsidR="00AC30C4" w:rsidRDefault="00AC30C4" w:rsidP="00AC30C4">
      <w:pPr>
        <w:bidi/>
        <w:rPr>
          <w:rFonts w:ascii="Arabic Typesetting" w:hAnsi="Arabic Typesetting" w:cs="Arabic Typesetting"/>
          <w:b/>
          <w:sz w:val="30"/>
          <w:szCs w:val="30"/>
          <w:rtl/>
        </w:rPr>
      </w:pPr>
    </w:p>
    <w:p w14:paraId="7A850A28" w14:textId="7E7C11F9" w:rsidR="00C31B41" w:rsidRDefault="00AC30C4" w:rsidP="00AC30C4">
      <w:pPr>
        <w:bidi/>
        <w:jc w:val="both"/>
        <w:textAlignment w:val="baseline"/>
        <w:rPr>
          <w:rFonts w:asciiTheme="minorHAnsi" w:hAnsiTheme="minorHAnsi" w:cstheme="minorHAnsi"/>
          <w:b/>
          <w:bCs/>
          <w:color w:val="000000"/>
          <w:bdr w:val="none" w:sz="0" w:space="0" w:color="auto" w:frame="1"/>
          <w:rtl/>
          <w:lang w:bidi="ar-YE"/>
        </w:rPr>
      </w:pPr>
      <w:r w:rsidRPr="00C31B41">
        <w:rPr>
          <w:rFonts w:ascii="Arabic Typesetting" w:eastAsia="Calibri" w:hAnsi="Arabic Typesetting" w:cs="Arabic Typesetting"/>
          <w:b/>
          <w:sz w:val="30"/>
          <w:szCs w:val="30"/>
          <w:rtl/>
        </w:rPr>
        <w:t>راجع الملحق المرفق - نموذج العطاء</w:t>
      </w:r>
    </w:p>
    <w:p w14:paraId="240FF8AB" w14:textId="77777777" w:rsidR="00C31B41" w:rsidRDefault="00C31B41" w:rsidP="00FF47D8">
      <w:pPr>
        <w:jc w:val="both"/>
        <w:textAlignment w:val="baseline"/>
        <w:rPr>
          <w:rFonts w:asciiTheme="minorHAnsi" w:hAnsiTheme="minorHAnsi" w:cstheme="minorHAnsi"/>
          <w:b/>
          <w:bCs/>
          <w:color w:val="000000"/>
          <w:bdr w:val="none" w:sz="0" w:space="0" w:color="auto" w:frame="1"/>
        </w:rPr>
      </w:pPr>
    </w:p>
    <w:p w14:paraId="4E5F1796" w14:textId="77777777" w:rsidR="00C31B41" w:rsidRDefault="00C31B41" w:rsidP="00FF47D8">
      <w:pPr>
        <w:jc w:val="both"/>
        <w:textAlignment w:val="baseline"/>
        <w:rPr>
          <w:rFonts w:asciiTheme="minorHAnsi" w:hAnsiTheme="minorHAnsi" w:cstheme="minorHAnsi"/>
          <w:b/>
          <w:bCs/>
          <w:color w:val="000000"/>
          <w:bdr w:val="none" w:sz="0" w:space="0" w:color="auto" w:frame="1"/>
        </w:rPr>
      </w:pPr>
    </w:p>
    <w:p w14:paraId="1A4A8A38" w14:textId="77777777" w:rsidR="00C31B41" w:rsidRDefault="00C31B41" w:rsidP="00FF47D8">
      <w:pPr>
        <w:jc w:val="both"/>
        <w:textAlignment w:val="baseline"/>
        <w:rPr>
          <w:rFonts w:asciiTheme="minorHAnsi" w:hAnsiTheme="minorHAnsi" w:cstheme="minorHAnsi"/>
          <w:b/>
          <w:bCs/>
          <w:color w:val="000000"/>
          <w:bdr w:val="none" w:sz="0" w:space="0" w:color="auto" w:frame="1"/>
        </w:rPr>
      </w:pPr>
    </w:p>
    <w:p w14:paraId="36B912AD" w14:textId="77777777" w:rsidR="00C31B41" w:rsidRDefault="00C31B41" w:rsidP="00FF47D8">
      <w:pPr>
        <w:jc w:val="both"/>
        <w:textAlignment w:val="baseline"/>
        <w:rPr>
          <w:rFonts w:asciiTheme="minorHAnsi" w:hAnsiTheme="minorHAnsi" w:cstheme="minorHAnsi"/>
          <w:b/>
          <w:bCs/>
          <w:color w:val="000000"/>
          <w:bdr w:val="none" w:sz="0" w:space="0" w:color="auto" w:frame="1"/>
        </w:rPr>
      </w:pPr>
    </w:p>
    <w:p w14:paraId="3FFB2FF7" w14:textId="77777777" w:rsidR="00C31B41" w:rsidRDefault="00C31B41" w:rsidP="00FF47D8">
      <w:pPr>
        <w:jc w:val="both"/>
        <w:textAlignment w:val="baseline"/>
        <w:rPr>
          <w:rFonts w:asciiTheme="minorHAnsi" w:hAnsiTheme="minorHAnsi" w:cstheme="minorHAnsi"/>
          <w:b/>
          <w:bCs/>
          <w:color w:val="000000"/>
          <w:bdr w:val="none" w:sz="0" w:space="0" w:color="auto" w:frame="1"/>
        </w:rPr>
      </w:pPr>
    </w:p>
    <w:p w14:paraId="48EC75B1" w14:textId="77777777" w:rsidR="009818C7" w:rsidRDefault="009818C7" w:rsidP="00FF47D8">
      <w:pPr>
        <w:jc w:val="both"/>
        <w:textAlignment w:val="baseline"/>
        <w:rPr>
          <w:rFonts w:asciiTheme="minorHAnsi" w:hAnsiTheme="minorHAnsi" w:cstheme="minorHAnsi"/>
          <w:b/>
          <w:bCs/>
          <w:color w:val="000000"/>
          <w:bdr w:val="none" w:sz="0" w:space="0" w:color="auto" w:frame="1"/>
        </w:rPr>
      </w:pPr>
    </w:p>
    <w:p w14:paraId="326BF43F" w14:textId="77777777" w:rsidR="009818C7" w:rsidRDefault="009818C7" w:rsidP="00FF47D8">
      <w:pPr>
        <w:jc w:val="both"/>
        <w:textAlignment w:val="baseline"/>
        <w:rPr>
          <w:rFonts w:asciiTheme="minorHAnsi" w:hAnsiTheme="minorHAnsi" w:cstheme="minorHAnsi"/>
          <w:b/>
          <w:bCs/>
          <w:color w:val="000000"/>
          <w:bdr w:val="none" w:sz="0" w:space="0" w:color="auto" w:frame="1"/>
        </w:rPr>
      </w:pPr>
    </w:p>
    <w:p w14:paraId="7285F2C5" w14:textId="77777777" w:rsidR="009818C7" w:rsidRDefault="009818C7" w:rsidP="00FF47D8">
      <w:pPr>
        <w:jc w:val="both"/>
        <w:textAlignment w:val="baseline"/>
        <w:rPr>
          <w:rFonts w:asciiTheme="minorHAnsi" w:hAnsiTheme="minorHAnsi" w:cstheme="minorHAnsi"/>
          <w:b/>
          <w:bCs/>
          <w:color w:val="000000"/>
          <w:bdr w:val="none" w:sz="0" w:space="0" w:color="auto" w:frame="1"/>
        </w:rPr>
      </w:pPr>
    </w:p>
    <w:p w14:paraId="17BF6043" w14:textId="77777777" w:rsidR="009818C7" w:rsidRDefault="009818C7" w:rsidP="00FF47D8">
      <w:pPr>
        <w:jc w:val="both"/>
        <w:textAlignment w:val="baseline"/>
        <w:rPr>
          <w:rFonts w:asciiTheme="minorHAnsi" w:hAnsiTheme="minorHAnsi" w:cstheme="minorHAnsi"/>
          <w:b/>
          <w:bCs/>
          <w:color w:val="000000"/>
          <w:bdr w:val="none" w:sz="0" w:space="0" w:color="auto" w:frame="1"/>
        </w:rPr>
      </w:pPr>
    </w:p>
    <w:p w14:paraId="23DCA503" w14:textId="77777777" w:rsidR="009818C7" w:rsidRDefault="009818C7" w:rsidP="00FF47D8">
      <w:pPr>
        <w:jc w:val="both"/>
        <w:textAlignment w:val="baseline"/>
        <w:rPr>
          <w:rFonts w:asciiTheme="minorHAnsi" w:hAnsiTheme="minorHAnsi" w:cstheme="minorHAnsi"/>
          <w:b/>
          <w:bCs/>
          <w:color w:val="000000"/>
          <w:bdr w:val="none" w:sz="0" w:space="0" w:color="auto" w:frame="1"/>
        </w:rPr>
      </w:pPr>
    </w:p>
    <w:p w14:paraId="62B3202E" w14:textId="77777777" w:rsidR="009818C7" w:rsidRDefault="009818C7" w:rsidP="00FF47D8">
      <w:pPr>
        <w:jc w:val="both"/>
        <w:textAlignment w:val="baseline"/>
        <w:rPr>
          <w:rFonts w:asciiTheme="minorHAnsi" w:hAnsiTheme="minorHAnsi" w:cstheme="minorHAnsi"/>
          <w:b/>
          <w:bCs/>
          <w:color w:val="000000"/>
          <w:bdr w:val="none" w:sz="0" w:space="0" w:color="auto" w:frame="1"/>
        </w:rPr>
      </w:pPr>
    </w:p>
    <w:p w14:paraId="0CE6787B" w14:textId="77777777" w:rsidR="009818C7" w:rsidRDefault="009818C7" w:rsidP="00FF47D8">
      <w:pPr>
        <w:jc w:val="both"/>
        <w:textAlignment w:val="baseline"/>
        <w:rPr>
          <w:rFonts w:asciiTheme="minorHAnsi" w:hAnsiTheme="minorHAnsi" w:cstheme="minorHAnsi"/>
          <w:b/>
          <w:bCs/>
          <w:color w:val="000000"/>
          <w:bdr w:val="none" w:sz="0" w:space="0" w:color="auto" w:frame="1"/>
        </w:rPr>
      </w:pPr>
    </w:p>
    <w:p w14:paraId="00A8AC27" w14:textId="77777777" w:rsidR="009818C7" w:rsidRDefault="009818C7" w:rsidP="00FF47D8">
      <w:pPr>
        <w:jc w:val="both"/>
        <w:textAlignment w:val="baseline"/>
        <w:rPr>
          <w:rFonts w:asciiTheme="minorHAnsi" w:hAnsiTheme="minorHAnsi" w:cstheme="minorHAnsi"/>
          <w:b/>
          <w:bCs/>
          <w:color w:val="000000"/>
          <w:bdr w:val="none" w:sz="0" w:space="0" w:color="auto" w:frame="1"/>
        </w:rPr>
      </w:pPr>
    </w:p>
    <w:p w14:paraId="61E100C0" w14:textId="77777777" w:rsidR="009818C7" w:rsidRDefault="009818C7" w:rsidP="00FF47D8">
      <w:pPr>
        <w:jc w:val="both"/>
        <w:textAlignment w:val="baseline"/>
        <w:rPr>
          <w:rFonts w:asciiTheme="minorHAnsi" w:hAnsiTheme="minorHAnsi" w:cstheme="minorHAnsi"/>
          <w:b/>
          <w:bCs/>
          <w:color w:val="000000"/>
          <w:bdr w:val="none" w:sz="0" w:space="0" w:color="auto" w:frame="1"/>
        </w:rPr>
      </w:pPr>
    </w:p>
    <w:p w14:paraId="0FE6A284" w14:textId="77777777" w:rsidR="009818C7" w:rsidRDefault="009818C7" w:rsidP="00FF47D8">
      <w:pPr>
        <w:jc w:val="both"/>
        <w:textAlignment w:val="baseline"/>
        <w:rPr>
          <w:rFonts w:asciiTheme="minorHAnsi" w:hAnsiTheme="minorHAnsi" w:cstheme="minorHAnsi"/>
          <w:b/>
          <w:bCs/>
          <w:color w:val="000000"/>
          <w:bdr w:val="none" w:sz="0" w:space="0" w:color="auto" w:frame="1"/>
        </w:rPr>
      </w:pPr>
    </w:p>
    <w:p w14:paraId="1DF55BF3" w14:textId="77777777" w:rsidR="009818C7" w:rsidRDefault="009818C7" w:rsidP="00FF47D8">
      <w:pPr>
        <w:jc w:val="both"/>
        <w:textAlignment w:val="baseline"/>
        <w:rPr>
          <w:rFonts w:asciiTheme="minorHAnsi" w:hAnsiTheme="minorHAnsi" w:cstheme="minorHAnsi"/>
          <w:b/>
          <w:bCs/>
          <w:color w:val="000000"/>
          <w:bdr w:val="none" w:sz="0" w:space="0" w:color="auto" w:frame="1"/>
        </w:rPr>
      </w:pPr>
    </w:p>
    <w:p w14:paraId="68D54361" w14:textId="77777777" w:rsidR="009818C7" w:rsidRDefault="009818C7" w:rsidP="00FF47D8">
      <w:pPr>
        <w:jc w:val="both"/>
        <w:textAlignment w:val="baseline"/>
        <w:rPr>
          <w:rFonts w:asciiTheme="minorHAnsi" w:hAnsiTheme="minorHAnsi" w:cstheme="minorHAnsi"/>
          <w:b/>
          <w:bCs/>
          <w:color w:val="000000"/>
          <w:bdr w:val="none" w:sz="0" w:space="0" w:color="auto" w:frame="1"/>
        </w:rPr>
      </w:pPr>
    </w:p>
    <w:p w14:paraId="2FA8570C" w14:textId="77777777" w:rsidR="00C31B41" w:rsidRDefault="00C31B41" w:rsidP="00FF47D8">
      <w:pPr>
        <w:jc w:val="both"/>
        <w:textAlignment w:val="baseline"/>
        <w:rPr>
          <w:rFonts w:asciiTheme="minorHAnsi" w:hAnsiTheme="minorHAnsi" w:cstheme="minorHAnsi"/>
          <w:b/>
          <w:bCs/>
          <w:color w:val="000000"/>
          <w:bdr w:val="none" w:sz="0" w:space="0" w:color="auto" w:frame="1"/>
        </w:rPr>
      </w:pPr>
    </w:p>
    <w:p w14:paraId="3855547E" w14:textId="77777777" w:rsidR="00C31B41" w:rsidRDefault="00C31B41" w:rsidP="00FF47D8">
      <w:pPr>
        <w:jc w:val="both"/>
        <w:textAlignment w:val="baseline"/>
        <w:rPr>
          <w:rFonts w:asciiTheme="minorHAnsi" w:hAnsiTheme="minorHAnsi" w:cstheme="minorHAnsi"/>
          <w:b/>
          <w:bCs/>
          <w:color w:val="000000"/>
          <w:bdr w:val="none" w:sz="0" w:space="0" w:color="auto" w:frame="1"/>
        </w:rPr>
      </w:pPr>
    </w:p>
    <w:p w14:paraId="11CC3792" w14:textId="46A9C69D" w:rsidR="00C31B41" w:rsidRDefault="00C31B41" w:rsidP="00FF47D8">
      <w:pPr>
        <w:jc w:val="both"/>
        <w:textAlignment w:val="baseline"/>
        <w:rPr>
          <w:rFonts w:asciiTheme="minorHAnsi" w:hAnsiTheme="minorHAnsi" w:cstheme="minorHAnsi"/>
          <w:b/>
          <w:bCs/>
          <w:color w:val="000000"/>
          <w:bdr w:val="none" w:sz="0" w:space="0" w:color="auto" w:frame="1"/>
        </w:rPr>
      </w:pPr>
    </w:p>
    <w:p w14:paraId="4A4B4378" w14:textId="77777777" w:rsidR="00806B93" w:rsidRDefault="00806B93" w:rsidP="00FF47D8">
      <w:pPr>
        <w:jc w:val="both"/>
        <w:textAlignment w:val="baseline"/>
        <w:rPr>
          <w:rFonts w:asciiTheme="minorHAnsi" w:hAnsiTheme="minorHAnsi" w:cstheme="minorHAnsi"/>
          <w:b/>
          <w:bCs/>
          <w:color w:val="000000"/>
          <w:bdr w:val="none" w:sz="0" w:space="0" w:color="auto" w:frame="1"/>
        </w:rPr>
      </w:pPr>
    </w:p>
    <w:p w14:paraId="62C52827" w14:textId="77777777" w:rsidR="00C31B41" w:rsidRDefault="00C31B41" w:rsidP="00FF47D8">
      <w:pPr>
        <w:jc w:val="both"/>
        <w:textAlignment w:val="baseline"/>
        <w:rPr>
          <w:rFonts w:asciiTheme="minorHAnsi" w:hAnsiTheme="minorHAnsi" w:cstheme="minorHAnsi"/>
          <w:b/>
          <w:bCs/>
          <w:color w:val="000000"/>
          <w:bdr w:val="none" w:sz="0" w:space="0" w:color="auto" w:frame="1"/>
        </w:rPr>
      </w:pPr>
    </w:p>
    <w:p w14:paraId="2E97825C" w14:textId="77777777" w:rsidR="00C31B41" w:rsidRDefault="00C31B41" w:rsidP="00FF47D8">
      <w:pPr>
        <w:jc w:val="both"/>
        <w:textAlignment w:val="baseline"/>
        <w:rPr>
          <w:rFonts w:asciiTheme="minorHAnsi" w:hAnsiTheme="minorHAnsi" w:cstheme="minorHAnsi"/>
          <w:b/>
          <w:bCs/>
          <w:color w:val="000000"/>
          <w:bdr w:val="none" w:sz="0" w:space="0" w:color="auto" w:frame="1"/>
        </w:rPr>
      </w:pPr>
    </w:p>
    <w:p w14:paraId="00F41045" w14:textId="40A254AF" w:rsidR="00FF47D8" w:rsidRPr="00F63F94" w:rsidRDefault="00FF47D8" w:rsidP="00FF47D8">
      <w:pPr>
        <w:jc w:val="both"/>
        <w:textAlignment w:val="baseline"/>
        <w:rPr>
          <w:rFonts w:asciiTheme="minorHAnsi" w:hAnsiTheme="minorHAnsi" w:cstheme="minorHAnsi"/>
          <w:color w:val="000000"/>
          <w:bdr w:val="none" w:sz="0" w:space="0" w:color="auto" w:frame="1"/>
        </w:rPr>
      </w:pPr>
      <w:r w:rsidRPr="00F63F94">
        <w:rPr>
          <w:rFonts w:asciiTheme="minorHAnsi" w:hAnsiTheme="minorHAnsi" w:cstheme="minorHAnsi"/>
          <w:b/>
          <w:bCs/>
          <w:color w:val="000000"/>
          <w:bdr w:val="none" w:sz="0" w:space="0" w:color="auto" w:frame="1"/>
        </w:rPr>
        <w:t>Note:</w:t>
      </w:r>
      <w:r w:rsidRPr="00F63F94">
        <w:rPr>
          <w:rFonts w:asciiTheme="minorHAnsi" w:hAnsiTheme="minorHAnsi" w:cstheme="minorHAnsi"/>
          <w:color w:val="000000"/>
          <w:bdr w:val="none" w:sz="0" w:space="0" w:color="auto" w:frame="1"/>
        </w:rPr>
        <w:t xml:space="preserve"> Submit flash drive included a soft copy of the above quotation in excel format. </w:t>
      </w:r>
    </w:p>
    <w:p w14:paraId="2E20D539" w14:textId="77777777" w:rsidR="00FF47D8" w:rsidRPr="00F63F94" w:rsidRDefault="00FF47D8" w:rsidP="00FF47D8">
      <w:pPr>
        <w:jc w:val="both"/>
        <w:textAlignment w:val="baseline"/>
        <w:rPr>
          <w:rFonts w:asciiTheme="minorHAnsi" w:hAnsiTheme="minorHAnsi" w:cstheme="minorHAnsi"/>
          <w:color w:val="000000"/>
          <w:bdr w:val="none" w:sz="0" w:space="0" w:color="auto" w:frame="1"/>
        </w:rPr>
      </w:pPr>
    </w:p>
    <w:p w14:paraId="3CA0C15A" w14:textId="77777777" w:rsidR="00FF47D8" w:rsidRPr="00F63F94" w:rsidRDefault="00FF47D8" w:rsidP="00FF47D8">
      <w:pPr>
        <w:ind w:left="-360"/>
        <w:jc w:val="both"/>
        <w:textAlignment w:val="baseline"/>
        <w:rPr>
          <w:rFonts w:asciiTheme="minorHAnsi" w:hAnsiTheme="minorHAnsi" w:cstheme="minorHAnsi"/>
          <w:color w:val="000000"/>
          <w:bdr w:val="none" w:sz="0" w:space="0" w:color="auto" w:frame="1"/>
        </w:rPr>
      </w:pPr>
    </w:p>
    <w:bookmarkEnd w:id="4"/>
    <w:p w14:paraId="7E267045" w14:textId="77777777" w:rsidR="00FF47D8" w:rsidRPr="00F63F94" w:rsidRDefault="00FF47D8" w:rsidP="00FF47D8">
      <w:pPr>
        <w:rPr>
          <w:rFonts w:asciiTheme="minorHAnsi" w:hAnsiTheme="minorHAnsi" w:cstheme="minorHAnsi"/>
          <w:color w:val="000000"/>
          <w:sz w:val="20"/>
          <w:szCs w:val="20"/>
          <w:bdr w:val="none" w:sz="0" w:space="0" w:color="auto" w:frame="1"/>
        </w:rPr>
      </w:pPr>
      <w:r w:rsidRPr="00F63F94">
        <w:rPr>
          <w:rFonts w:asciiTheme="minorHAnsi" w:hAnsiTheme="minorHAnsi" w:cstheme="minorHAnsi"/>
          <w:color w:val="000000"/>
          <w:sz w:val="20"/>
          <w:szCs w:val="20"/>
          <w:bdr w:val="none" w:sz="0" w:space="0" w:color="auto" w:frame="1"/>
        </w:rPr>
        <w:t xml:space="preserve">ADRA adopts a zero-tolerance approach towards corruption and is committed to respecting the highest standards in terms of efficiency, responsibility and transparency in its activities. In particular, ADRA has adopted a participatory approach to promote and ensure transparency within the organization and has via a specific e-mail address. As such, if you witness or suspect any unlawful, improper or unethical act or business practices (such as soliciting, accepting or attempting to provide or accept any kickback) during the tendering process, please send an e-mail to </w:t>
      </w:r>
      <w:hyperlink r:id="rId16" w:history="1">
        <w:r w:rsidRPr="00F63F94">
          <w:rPr>
            <w:rStyle w:val="Hyperlink"/>
            <w:rFonts w:asciiTheme="minorHAnsi" w:hAnsiTheme="minorHAnsi" w:cstheme="minorHAnsi"/>
            <w:sz w:val="20"/>
            <w:szCs w:val="20"/>
          </w:rPr>
          <w:t>Liliana.wadelnour@adra.de</w:t>
        </w:r>
      </w:hyperlink>
      <w:r w:rsidRPr="00F63F94">
        <w:rPr>
          <w:rFonts w:asciiTheme="minorHAnsi" w:hAnsiTheme="minorHAnsi" w:cstheme="minorHAnsi"/>
          <w:color w:val="000000"/>
          <w:sz w:val="20"/>
          <w:szCs w:val="20"/>
          <w:bdr w:val="none" w:sz="0" w:space="0" w:color="auto" w:frame="1"/>
        </w:rPr>
        <w:t xml:space="preserve"> </w:t>
      </w:r>
      <w:r w:rsidRPr="00F63F94">
        <w:rPr>
          <w:rFonts w:asciiTheme="minorHAnsi" w:hAnsiTheme="minorHAnsi" w:cstheme="minorHAnsi"/>
          <w:sz w:val="20"/>
          <w:szCs w:val="20"/>
          <w:bdr w:val="none" w:sz="0" w:space="0" w:color="auto" w:frame="1"/>
        </w:rPr>
        <w:t> </w:t>
      </w:r>
      <w:r w:rsidRPr="00F63F94">
        <w:rPr>
          <w:rFonts w:asciiTheme="minorHAnsi" w:hAnsiTheme="minorHAnsi" w:cstheme="minorHAnsi"/>
          <w:color w:val="000000"/>
          <w:sz w:val="20"/>
          <w:szCs w:val="20"/>
          <w:bdr w:val="none" w:sz="0" w:space="0" w:color="auto" w:frame="1"/>
        </w:rPr>
        <w:t xml:space="preserve">and </w:t>
      </w:r>
      <w:hyperlink r:id="rId17" w:history="1">
        <w:r w:rsidRPr="00F63F94">
          <w:rPr>
            <w:rStyle w:val="Hyperlink"/>
            <w:rFonts w:asciiTheme="minorHAnsi" w:hAnsiTheme="minorHAnsi" w:cstheme="minorHAnsi"/>
            <w:sz w:val="20"/>
            <w:szCs w:val="20"/>
          </w:rPr>
          <w:t>peter.fenoy@adrayemen.org</w:t>
        </w:r>
      </w:hyperlink>
      <w:r w:rsidRPr="00F63F94">
        <w:rPr>
          <w:rFonts w:asciiTheme="minorHAnsi" w:hAnsiTheme="minorHAnsi" w:cstheme="minorHAnsi"/>
          <w:color w:val="000000"/>
          <w:sz w:val="20"/>
          <w:szCs w:val="20"/>
          <w:bdr w:val="none" w:sz="0" w:space="0" w:color="auto" w:frame="1"/>
        </w:rPr>
        <w:t> </w:t>
      </w:r>
    </w:p>
    <w:p w14:paraId="23AE1608" w14:textId="77777777" w:rsidR="00FF47D8" w:rsidRPr="00F63F94" w:rsidRDefault="00FF47D8" w:rsidP="00FF47D8">
      <w:pPr>
        <w:rPr>
          <w:rFonts w:asciiTheme="minorHAnsi" w:hAnsiTheme="minorHAnsi" w:cstheme="minorHAnsi"/>
          <w:color w:val="000000"/>
          <w:sz w:val="20"/>
          <w:szCs w:val="20"/>
          <w:bdr w:val="none" w:sz="0" w:space="0" w:color="auto" w:frame="1"/>
        </w:rPr>
      </w:pPr>
    </w:p>
    <w:p w14:paraId="688FFA42" w14:textId="77777777" w:rsidR="00FF47D8" w:rsidRPr="00F63F94" w:rsidRDefault="00FF47D8" w:rsidP="00FF47D8">
      <w:pPr>
        <w:jc w:val="both"/>
        <w:textAlignment w:val="baseline"/>
        <w:rPr>
          <w:rFonts w:asciiTheme="minorHAnsi" w:hAnsiTheme="minorHAnsi" w:cstheme="minorHAnsi"/>
          <w:color w:val="000000"/>
          <w:bdr w:val="none" w:sz="0" w:space="0" w:color="auto" w:frame="1"/>
        </w:rPr>
      </w:pPr>
    </w:p>
    <w:p w14:paraId="7680AF82" w14:textId="77777777" w:rsidR="00FF47D8" w:rsidRPr="00F63F94" w:rsidRDefault="00FF47D8" w:rsidP="00FF47D8">
      <w:pPr>
        <w:jc w:val="both"/>
        <w:textAlignment w:val="baseline"/>
        <w:rPr>
          <w:rFonts w:asciiTheme="minorHAnsi" w:hAnsiTheme="minorHAnsi" w:cstheme="minorHAnsi"/>
          <w:color w:val="000000"/>
          <w:bdr w:val="none" w:sz="0" w:space="0" w:color="auto" w:frame="1"/>
        </w:rPr>
      </w:pPr>
    </w:p>
    <w:p w14:paraId="41D9FFE5" w14:textId="77777777" w:rsidR="00FF47D8" w:rsidRPr="00F63F94" w:rsidRDefault="00FF47D8" w:rsidP="00FF47D8">
      <w:pPr>
        <w:jc w:val="both"/>
        <w:textAlignment w:val="baseline"/>
        <w:rPr>
          <w:rFonts w:asciiTheme="minorHAnsi" w:hAnsiTheme="minorHAnsi" w:cstheme="minorHAnsi"/>
          <w:color w:val="000000"/>
          <w:bdr w:val="none" w:sz="0" w:space="0" w:color="auto" w:frame="1"/>
        </w:rPr>
      </w:pPr>
      <w:r w:rsidRPr="00F63F94">
        <w:rPr>
          <w:rFonts w:asciiTheme="minorHAnsi" w:hAnsiTheme="minorHAnsi" w:cstheme="minorHAnsi"/>
          <w:color w:val="000000"/>
          <w:bdr w:val="none" w:sz="0" w:space="0" w:color="auto" w:frame="1"/>
        </w:rPr>
        <w:t>I agree to all the above terms and assume all responsibility</w:t>
      </w:r>
    </w:p>
    <w:p w14:paraId="633ABCCC" w14:textId="77777777" w:rsidR="00FF47D8" w:rsidRPr="00F63F94" w:rsidRDefault="00FF47D8" w:rsidP="00FF47D8">
      <w:pPr>
        <w:jc w:val="both"/>
        <w:textAlignment w:val="baseline"/>
        <w:rPr>
          <w:rFonts w:asciiTheme="minorHAnsi" w:hAnsiTheme="minorHAnsi" w:cstheme="minorHAnsi"/>
          <w:color w:val="000000"/>
          <w:bdr w:val="none" w:sz="0" w:space="0" w:color="auto" w:frame="1"/>
        </w:rPr>
      </w:pPr>
    </w:p>
    <w:p w14:paraId="5F69B852" w14:textId="77777777" w:rsidR="00FF47D8" w:rsidRPr="00F63F94" w:rsidRDefault="00FF47D8" w:rsidP="00FF47D8">
      <w:pPr>
        <w:jc w:val="both"/>
        <w:textAlignment w:val="baseline"/>
        <w:rPr>
          <w:rFonts w:asciiTheme="minorHAnsi" w:hAnsiTheme="minorHAnsi" w:cstheme="minorHAnsi"/>
          <w:color w:val="000000"/>
          <w:bdr w:val="none" w:sz="0" w:space="0" w:color="auto" w:frame="1"/>
        </w:rPr>
      </w:pPr>
      <w:r w:rsidRPr="00F63F94">
        <w:rPr>
          <w:rFonts w:asciiTheme="minorHAnsi" w:hAnsiTheme="minorHAnsi" w:cstheme="minorHAnsi"/>
          <w:color w:val="000000"/>
          <w:bdr w:val="none" w:sz="0" w:space="0" w:color="auto" w:frame="1"/>
        </w:rPr>
        <w:t xml:space="preserve">Vendor’s Name:     </w:t>
      </w:r>
      <w:r w:rsidRPr="00F63F94">
        <w:rPr>
          <w:rFonts w:asciiTheme="minorHAnsi" w:hAnsiTheme="minorHAnsi" w:cstheme="minorHAnsi"/>
          <w:color w:val="000000"/>
          <w:bdr w:val="none" w:sz="0" w:space="0" w:color="auto" w:frame="1"/>
        </w:rPr>
        <w:tab/>
      </w:r>
      <w:r w:rsidRPr="00F63F94">
        <w:rPr>
          <w:rFonts w:asciiTheme="minorHAnsi" w:hAnsiTheme="minorHAnsi" w:cstheme="minorHAnsi"/>
          <w:color w:val="000000"/>
          <w:bdr w:val="none" w:sz="0" w:space="0" w:color="auto" w:frame="1"/>
        </w:rPr>
        <w:tab/>
      </w:r>
      <w:r w:rsidRPr="00F63F94">
        <w:rPr>
          <w:rFonts w:asciiTheme="minorHAnsi" w:hAnsiTheme="minorHAnsi" w:cstheme="minorHAnsi"/>
          <w:color w:val="000000"/>
          <w:bdr w:val="none" w:sz="0" w:space="0" w:color="auto" w:frame="1"/>
        </w:rPr>
        <w:tab/>
      </w:r>
      <w:r w:rsidRPr="00F63F94">
        <w:rPr>
          <w:rFonts w:asciiTheme="minorHAnsi" w:hAnsiTheme="minorHAnsi" w:cstheme="minorHAnsi"/>
          <w:color w:val="000000"/>
          <w:bdr w:val="none" w:sz="0" w:space="0" w:color="auto" w:frame="1"/>
        </w:rPr>
        <w:tab/>
      </w:r>
      <w:r w:rsidRPr="00F63F94">
        <w:rPr>
          <w:rFonts w:asciiTheme="minorHAnsi" w:hAnsiTheme="minorHAnsi" w:cstheme="minorHAnsi"/>
          <w:color w:val="000000"/>
          <w:bdr w:val="none" w:sz="0" w:space="0" w:color="auto" w:frame="1"/>
        </w:rPr>
        <w:tab/>
        <w:t>Signature:</w:t>
      </w:r>
    </w:p>
    <w:p w14:paraId="75D1164D" w14:textId="77777777" w:rsidR="00FF47D8" w:rsidRPr="00F63F94" w:rsidRDefault="00FF47D8" w:rsidP="00FF47D8">
      <w:pPr>
        <w:jc w:val="both"/>
        <w:textAlignment w:val="baseline"/>
        <w:rPr>
          <w:rFonts w:asciiTheme="minorHAnsi" w:hAnsiTheme="minorHAnsi" w:cstheme="minorHAnsi"/>
          <w:color w:val="000000"/>
          <w:bdr w:val="none" w:sz="0" w:space="0" w:color="auto" w:frame="1"/>
        </w:rPr>
      </w:pPr>
      <w:r w:rsidRPr="00F63F94">
        <w:rPr>
          <w:rFonts w:asciiTheme="minorHAnsi" w:hAnsiTheme="minorHAnsi" w:cstheme="minorHAnsi"/>
          <w:color w:val="000000"/>
          <w:bdr w:val="none" w:sz="0" w:space="0" w:color="auto" w:frame="1"/>
        </w:rPr>
        <w:t xml:space="preserve">                                                       </w:t>
      </w:r>
    </w:p>
    <w:p w14:paraId="7151731E" w14:textId="015D72AF" w:rsidR="00FF47D8" w:rsidRPr="00F63F94" w:rsidRDefault="00FF47D8" w:rsidP="00FF47D8">
      <w:pPr>
        <w:jc w:val="both"/>
        <w:textAlignment w:val="baseline"/>
        <w:rPr>
          <w:rFonts w:asciiTheme="minorHAnsi" w:hAnsiTheme="minorHAnsi" w:cstheme="minorHAnsi"/>
          <w:color w:val="000000"/>
          <w:bdr w:val="none" w:sz="0" w:space="0" w:color="auto" w:frame="1"/>
        </w:rPr>
      </w:pPr>
      <w:r w:rsidRPr="00F63F94">
        <w:rPr>
          <w:rFonts w:asciiTheme="minorHAnsi" w:hAnsiTheme="minorHAnsi" w:cstheme="minorHAnsi"/>
          <w:color w:val="000000"/>
          <w:bdr w:val="none" w:sz="0" w:space="0" w:color="auto" w:frame="1"/>
        </w:rPr>
        <w:t>Establishment Name:</w:t>
      </w:r>
      <w:r w:rsidRPr="00F63F94">
        <w:rPr>
          <w:rFonts w:asciiTheme="minorHAnsi" w:hAnsiTheme="minorHAnsi" w:cstheme="minorHAnsi"/>
          <w:color w:val="000000"/>
          <w:bdr w:val="none" w:sz="0" w:space="0" w:color="auto" w:frame="1"/>
        </w:rPr>
        <w:tab/>
      </w:r>
      <w:r w:rsidRPr="00F63F94">
        <w:rPr>
          <w:rFonts w:asciiTheme="minorHAnsi" w:hAnsiTheme="minorHAnsi" w:cstheme="minorHAnsi"/>
          <w:color w:val="000000"/>
          <w:bdr w:val="none" w:sz="0" w:space="0" w:color="auto" w:frame="1"/>
        </w:rPr>
        <w:tab/>
      </w:r>
      <w:r w:rsidRPr="00F63F94">
        <w:rPr>
          <w:rFonts w:asciiTheme="minorHAnsi" w:hAnsiTheme="minorHAnsi" w:cstheme="minorHAnsi"/>
          <w:color w:val="000000"/>
          <w:bdr w:val="none" w:sz="0" w:space="0" w:color="auto" w:frame="1"/>
        </w:rPr>
        <w:tab/>
      </w:r>
      <w:r w:rsidRPr="00F63F94">
        <w:rPr>
          <w:rFonts w:asciiTheme="minorHAnsi" w:hAnsiTheme="minorHAnsi" w:cstheme="minorHAnsi"/>
          <w:color w:val="000000"/>
          <w:bdr w:val="none" w:sz="0" w:space="0" w:color="auto" w:frame="1"/>
        </w:rPr>
        <w:tab/>
      </w:r>
      <w:r w:rsidR="00D101FB">
        <w:rPr>
          <w:rFonts w:asciiTheme="minorHAnsi" w:hAnsiTheme="minorHAnsi" w:cstheme="minorHAnsi"/>
          <w:color w:val="000000"/>
          <w:bdr w:val="none" w:sz="0" w:space="0" w:color="auto" w:frame="1"/>
        </w:rPr>
        <w:t xml:space="preserve">             </w:t>
      </w:r>
      <w:r w:rsidRPr="00F63F94">
        <w:rPr>
          <w:rFonts w:asciiTheme="minorHAnsi" w:hAnsiTheme="minorHAnsi" w:cstheme="minorHAnsi"/>
          <w:color w:val="000000"/>
          <w:bdr w:val="none" w:sz="0" w:space="0" w:color="auto" w:frame="1"/>
        </w:rPr>
        <w:t>Seal:</w:t>
      </w:r>
    </w:p>
    <w:p w14:paraId="5CBA3C82" w14:textId="77777777" w:rsidR="00FF47D8" w:rsidRPr="00F63F94" w:rsidRDefault="00FF47D8" w:rsidP="00FF47D8">
      <w:pPr>
        <w:jc w:val="both"/>
        <w:textAlignment w:val="baseline"/>
        <w:rPr>
          <w:rFonts w:asciiTheme="minorHAnsi" w:hAnsiTheme="minorHAnsi" w:cstheme="minorHAnsi"/>
          <w:b/>
          <w:bCs/>
          <w:w w:val="88"/>
          <w:sz w:val="28"/>
        </w:rPr>
      </w:pPr>
      <w:r w:rsidRPr="00F63F94">
        <w:rPr>
          <w:rFonts w:asciiTheme="minorHAnsi" w:hAnsiTheme="minorHAnsi" w:cstheme="minorHAnsi"/>
          <w:color w:val="000000"/>
          <w:bdr w:val="none" w:sz="0" w:space="0" w:color="auto" w:frame="1"/>
        </w:rPr>
        <w:br w:type="page"/>
      </w:r>
    </w:p>
    <w:p w14:paraId="568D7572" w14:textId="70446B65" w:rsidR="00446408" w:rsidRPr="00A2450A" w:rsidRDefault="00446408" w:rsidP="00446408">
      <w:pPr>
        <w:bidi/>
        <w:jc w:val="both"/>
        <w:textAlignment w:val="baseline"/>
        <w:rPr>
          <w:rFonts w:ascii="Arabic Typesetting" w:hAnsi="Arabic Typesetting" w:cs="Arabic Typesetting"/>
          <w:color w:val="000000"/>
          <w:sz w:val="30"/>
          <w:szCs w:val="30"/>
          <w:bdr w:val="none" w:sz="0" w:space="0" w:color="auto" w:frame="1"/>
          <w:rtl/>
        </w:rPr>
      </w:pPr>
    </w:p>
    <w:p w14:paraId="7F37C730" w14:textId="41BB472E" w:rsidR="00446408" w:rsidRPr="00A2450A" w:rsidRDefault="00446408" w:rsidP="00446408">
      <w:pPr>
        <w:bidi/>
        <w:jc w:val="both"/>
        <w:textAlignment w:val="baseline"/>
        <w:rPr>
          <w:rFonts w:ascii="Arabic Typesetting" w:hAnsi="Arabic Typesetting" w:cs="Arabic Typesetting"/>
          <w:color w:val="000000"/>
          <w:sz w:val="30"/>
          <w:szCs w:val="30"/>
          <w:bdr w:val="none" w:sz="0" w:space="0" w:color="auto" w:frame="1"/>
          <w:rtl/>
        </w:rPr>
      </w:pPr>
    </w:p>
    <w:p w14:paraId="19E18B7A" w14:textId="77777777" w:rsidR="00446408" w:rsidRPr="00A2450A" w:rsidRDefault="00446408" w:rsidP="00446408">
      <w:pPr>
        <w:bidi/>
        <w:jc w:val="both"/>
        <w:textAlignment w:val="baseline"/>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b/>
          <w:bCs/>
          <w:color w:val="000000"/>
          <w:sz w:val="30"/>
          <w:szCs w:val="30"/>
          <w:bdr w:val="none" w:sz="0" w:space="0" w:color="auto" w:frame="1"/>
          <w:rtl/>
        </w:rPr>
        <w:t>ملحوظة:</w:t>
      </w:r>
      <w:r w:rsidRPr="00A2450A">
        <w:rPr>
          <w:rFonts w:ascii="Arabic Typesetting" w:hAnsi="Arabic Typesetting" w:cs="Arabic Typesetting"/>
          <w:color w:val="000000"/>
          <w:sz w:val="30"/>
          <w:szCs w:val="30"/>
          <w:bdr w:val="none" w:sz="0" w:space="0" w:color="auto" w:frame="1"/>
          <w:rtl/>
        </w:rPr>
        <w:t xml:space="preserve"> قم بتسليم قرص فلاش يحتوي على نسخة إلكترونية من عرض السعر أعلاه بتنسيق الإكسيل </w:t>
      </w:r>
      <w:r w:rsidRPr="00A2450A">
        <w:rPr>
          <w:rFonts w:ascii="Arabic Typesetting" w:hAnsi="Arabic Typesetting" w:cs="Arabic Typesetting"/>
          <w:color w:val="000000"/>
          <w:sz w:val="30"/>
          <w:szCs w:val="30"/>
          <w:bdr w:val="none" w:sz="0" w:space="0" w:color="auto" w:frame="1"/>
        </w:rPr>
        <w:t>excel</w:t>
      </w:r>
      <w:r w:rsidRPr="00A2450A">
        <w:rPr>
          <w:rFonts w:ascii="Arabic Typesetting" w:hAnsi="Arabic Typesetting" w:cs="Arabic Typesetting"/>
          <w:color w:val="000000"/>
          <w:sz w:val="30"/>
          <w:szCs w:val="30"/>
          <w:bdr w:val="none" w:sz="0" w:space="0" w:color="auto" w:frame="1"/>
          <w:rtl/>
        </w:rPr>
        <w:t>.</w:t>
      </w:r>
    </w:p>
    <w:p w14:paraId="7CB097B7" w14:textId="77777777" w:rsidR="00446408" w:rsidRPr="00A2450A" w:rsidRDefault="00446408" w:rsidP="00446408">
      <w:pPr>
        <w:bidi/>
        <w:jc w:val="both"/>
        <w:textAlignment w:val="baseline"/>
        <w:rPr>
          <w:rFonts w:ascii="Arabic Typesetting" w:hAnsi="Arabic Typesetting" w:cs="Arabic Typesetting"/>
          <w:color w:val="000000"/>
          <w:sz w:val="30"/>
          <w:szCs w:val="30"/>
          <w:bdr w:val="none" w:sz="0" w:space="0" w:color="auto" w:frame="1"/>
        </w:rPr>
      </w:pPr>
    </w:p>
    <w:p w14:paraId="1DB943DD" w14:textId="77777777" w:rsidR="00446408" w:rsidRPr="00A2450A" w:rsidRDefault="00446408" w:rsidP="00446408">
      <w:pPr>
        <w:bidi/>
        <w:ind w:left="-360"/>
        <w:jc w:val="both"/>
        <w:textAlignment w:val="baseline"/>
        <w:rPr>
          <w:rFonts w:ascii="Arabic Typesetting" w:hAnsi="Arabic Typesetting" w:cs="Arabic Typesetting"/>
          <w:color w:val="000000"/>
          <w:sz w:val="30"/>
          <w:szCs w:val="30"/>
          <w:bdr w:val="none" w:sz="0" w:space="0" w:color="auto" w:frame="1"/>
        </w:rPr>
      </w:pPr>
    </w:p>
    <w:p w14:paraId="676D3CD7" w14:textId="77777777" w:rsidR="00446408" w:rsidRPr="00A2450A" w:rsidRDefault="00446408" w:rsidP="00446408">
      <w:pPr>
        <w:bidi/>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 xml:space="preserve"> تتبنى منظمة أدرا نهج عدم التسامح المطلق مع الفساد وهي ملتزمة باحترام أعلى المعايير من حيث الكفاءة والمسؤولية والشفافية في أنشطتها. وكانت قد تبنت منظمة أدرا على وجه الخصوص نهجًا تشاركيًا لتعزيز وضمان الشفافية داخل المنظمة ولديها عنوان بريد إلكتروني محدد.  وعلى هذا النحو، إذا رأيت أو كان لديك شك  في أي عمل أو أعمال ممارسات غير قانونية، غير لائقة أو غير أخلاقية (مثل التماس الحصول على رشوة وقبول أو محاولة تقديم أو قبول أي رشوة) خلال عملية تقديم العطاءات، فيرجى ارسال رسالة على البريد الإلكتروني إلى </w:t>
      </w:r>
      <w:hyperlink r:id="rId18" w:history="1">
        <w:r w:rsidRPr="00A2450A">
          <w:rPr>
            <w:rStyle w:val="Hyperlink"/>
            <w:rFonts w:ascii="Arabic Typesetting" w:hAnsi="Arabic Typesetting" w:cs="Arabic Typesetting"/>
            <w:sz w:val="30"/>
            <w:szCs w:val="30"/>
            <w:rtl/>
          </w:rPr>
          <w:t xml:space="preserve"> </w:t>
        </w:r>
        <w:r w:rsidRPr="00A2450A">
          <w:rPr>
            <w:rStyle w:val="Hyperlink"/>
            <w:rFonts w:ascii="Arabic Typesetting" w:hAnsi="Arabic Typesetting" w:cs="Arabic Typesetting"/>
            <w:sz w:val="30"/>
            <w:szCs w:val="30"/>
          </w:rPr>
          <w:t xml:space="preserve">Liliana.wadelnour@adra.de </w:t>
        </w:r>
      </w:hyperlink>
      <w:r w:rsidRPr="00A2450A">
        <w:rPr>
          <w:rFonts w:ascii="Arabic Typesetting" w:hAnsi="Arabic Typesetting" w:cs="Arabic Typesetting"/>
          <w:color w:val="000000"/>
          <w:sz w:val="30"/>
          <w:szCs w:val="30"/>
          <w:bdr w:val="none" w:sz="0" w:space="0" w:color="auto" w:frame="1"/>
          <w:rtl/>
        </w:rPr>
        <w:t xml:space="preserve"> و </w:t>
      </w:r>
      <w:hyperlink r:id="rId19" w:history="1">
        <w:r w:rsidRPr="00A2450A">
          <w:rPr>
            <w:rStyle w:val="Hyperlink"/>
            <w:rFonts w:ascii="Arabic Typesetting" w:hAnsi="Arabic Typesetting" w:cs="Arabic Typesetting"/>
            <w:sz w:val="30"/>
            <w:szCs w:val="30"/>
            <w:rtl/>
          </w:rPr>
          <w:t xml:space="preserve"> </w:t>
        </w:r>
        <w:r w:rsidRPr="00A2450A">
          <w:rPr>
            <w:rStyle w:val="Hyperlink"/>
            <w:rFonts w:ascii="Arabic Typesetting" w:hAnsi="Arabic Typesetting" w:cs="Arabic Typesetting"/>
            <w:sz w:val="30"/>
            <w:szCs w:val="30"/>
          </w:rPr>
          <w:t xml:space="preserve">peter.fenoy@adrayemen.org </w:t>
        </w:r>
      </w:hyperlink>
      <w:r w:rsidRPr="00A2450A">
        <w:rPr>
          <w:rFonts w:ascii="Arabic Typesetting" w:hAnsi="Arabic Typesetting" w:cs="Arabic Typesetting"/>
          <w:color w:val="000000"/>
          <w:sz w:val="30"/>
          <w:szCs w:val="30"/>
          <w:bdr w:val="none" w:sz="0" w:space="0" w:color="auto" w:frame="1"/>
        </w:rPr>
        <w:t> </w:t>
      </w:r>
    </w:p>
    <w:p w14:paraId="64C3EFDA" w14:textId="77777777" w:rsidR="00446408" w:rsidRPr="00A2450A" w:rsidRDefault="00446408" w:rsidP="00446408">
      <w:pPr>
        <w:bidi/>
        <w:rPr>
          <w:rFonts w:ascii="Arabic Typesetting" w:hAnsi="Arabic Typesetting" w:cs="Arabic Typesetting"/>
          <w:color w:val="000000"/>
          <w:sz w:val="30"/>
          <w:szCs w:val="30"/>
          <w:bdr w:val="none" w:sz="0" w:space="0" w:color="auto" w:frame="1"/>
        </w:rPr>
      </w:pPr>
    </w:p>
    <w:p w14:paraId="4BD55FAD" w14:textId="77777777" w:rsidR="00446408" w:rsidRPr="00A2450A" w:rsidRDefault="00446408" w:rsidP="00446408">
      <w:pPr>
        <w:bidi/>
        <w:jc w:val="both"/>
        <w:textAlignment w:val="baseline"/>
        <w:rPr>
          <w:rFonts w:ascii="Arabic Typesetting" w:hAnsi="Arabic Typesetting" w:cs="Arabic Typesetting"/>
          <w:color w:val="000000"/>
          <w:sz w:val="30"/>
          <w:szCs w:val="30"/>
          <w:bdr w:val="none" w:sz="0" w:space="0" w:color="auto" w:frame="1"/>
        </w:rPr>
      </w:pPr>
    </w:p>
    <w:p w14:paraId="53C455C0" w14:textId="77777777" w:rsidR="00446408" w:rsidRPr="00A2450A" w:rsidRDefault="00446408" w:rsidP="00446408">
      <w:pPr>
        <w:bidi/>
        <w:jc w:val="both"/>
        <w:textAlignment w:val="baseline"/>
        <w:rPr>
          <w:rFonts w:ascii="Arabic Typesetting" w:hAnsi="Arabic Typesetting" w:cs="Arabic Typesetting"/>
          <w:color w:val="000000"/>
          <w:sz w:val="30"/>
          <w:szCs w:val="30"/>
          <w:bdr w:val="none" w:sz="0" w:space="0" w:color="auto" w:frame="1"/>
        </w:rPr>
      </w:pPr>
    </w:p>
    <w:p w14:paraId="2E1A81CA" w14:textId="77777777" w:rsidR="00446408" w:rsidRPr="00A2450A" w:rsidRDefault="00446408" w:rsidP="00446408">
      <w:pPr>
        <w:bidi/>
        <w:jc w:val="both"/>
        <w:textAlignment w:val="baseline"/>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 xml:space="preserve">أوافق على جميع الشروط المذكورة أعلاه واتحمل كامل المسؤولية </w:t>
      </w:r>
    </w:p>
    <w:p w14:paraId="49F1F075" w14:textId="77777777" w:rsidR="00446408" w:rsidRPr="00A2450A" w:rsidRDefault="00446408" w:rsidP="00446408">
      <w:pPr>
        <w:bidi/>
        <w:jc w:val="both"/>
        <w:textAlignment w:val="baseline"/>
        <w:rPr>
          <w:rFonts w:ascii="Arabic Typesetting" w:hAnsi="Arabic Typesetting" w:cs="Arabic Typesetting"/>
          <w:color w:val="000000"/>
          <w:sz w:val="30"/>
          <w:szCs w:val="30"/>
          <w:bdr w:val="none" w:sz="0" w:space="0" w:color="auto" w:frame="1"/>
        </w:rPr>
      </w:pPr>
    </w:p>
    <w:p w14:paraId="61A29CAE" w14:textId="77777777" w:rsidR="00446408" w:rsidRPr="00A2450A" w:rsidRDefault="00446408" w:rsidP="00446408">
      <w:pPr>
        <w:bidi/>
        <w:jc w:val="both"/>
        <w:textAlignment w:val="baseline"/>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 xml:space="preserve">اسم البائع:      </w:t>
      </w:r>
      <w:r w:rsidRPr="00A2450A">
        <w:rPr>
          <w:rFonts w:ascii="Arabic Typesetting" w:hAnsi="Arabic Typesetting" w:cs="Arabic Typesetting"/>
          <w:color w:val="000000"/>
          <w:sz w:val="30"/>
          <w:szCs w:val="30"/>
          <w:bdr w:val="none" w:sz="0" w:space="0" w:color="auto" w:frame="1"/>
          <w:rtl/>
        </w:rPr>
        <w:tab/>
      </w:r>
      <w:r w:rsidRPr="00A2450A">
        <w:rPr>
          <w:rFonts w:ascii="Arabic Typesetting" w:hAnsi="Arabic Typesetting" w:cs="Arabic Typesetting"/>
          <w:color w:val="000000"/>
          <w:sz w:val="30"/>
          <w:szCs w:val="30"/>
          <w:bdr w:val="none" w:sz="0" w:space="0" w:color="auto" w:frame="1"/>
          <w:rtl/>
        </w:rPr>
        <w:tab/>
      </w:r>
      <w:r w:rsidRPr="00A2450A">
        <w:rPr>
          <w:rFonts w:ascii="Arabic Typesetting" w:hAnsi="Arabic Typesetting" w:cs="Arabic Typesetting"/>
          <w:color w:val="000000"/>
          <w:sz w:val="30"/>
          <w:szCs w:val="30"/>
          <w:bdr w:val="none" w:sz="0" w:space="0" w:color="auto" w:frame="1"/>
          <w:rtl/>
        </w:rPr>
        <w:tab/>
      </w:r>
      <w:r w:rsidRPr="00A2450A">
        <w:rPr>
          <w:rFonts w:ascii="Arabic Typesetting" w:hAnsi="Arabic Typesetting" w:cs="Arabic Typesetting"/>
          <w:color w:val="000000"/>
          <w:sz w:val="30"/>
          <w:szCs w:val="30"/>
          <w:bdr w:val="none" w:sz="0" w:space="0" w:color="auto" w:frame="1"/>
          <w:rtl/>
        </w:rPr>
        <w:tab/>
      </w:r>
      <w:r w:rsidRPr="00A2450A">
        <w:rPr>
          <w:rFonts w:ascii="Arabic Typesetting" w:hAnsi="Arabic Typesetting" w:cs="Arabic Typesetting"/>
          <w:color w:val="000000"/>
          <w:sz w:val="30"/>
          <w:szCs w:val="30"/>
          <w:bdr w:val="none" w:sz="0" w:space="0" w:color="auto" w:frame="1"/>
          <w:rtl/>
        </w:rPr>
        <w:tab/>
        <w:t>التوقيع:</w:t>
      </w:r>
    </w:p>
    <w:p w14:paraId="3661B9CB" w14:textId="77777777" w:rsidR="00446408" w:rsidRPr="00A2450A" w:rsidRDefault="00446408" w:rsidP="00446408">
      <w:pPr>
        <w:bidi/>
        <w:jc w:val="both"/>
        <w:textAlignment w:val="baseline"/>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 xml:space="preserve">                                                       </w:t>
      </w:r>
    </w:p>
    <w:p w14:paraId="5E2180E1" w14:textId="77777777" w:rsidR="00446408" w:rsidRPr="00A2450A" w:rsidRDefault="00446408" w:rsidP="00446408">
      <w:pPr>
        <w:bidi/>
        <w:jc w:val="both"/>
        <w:textAlignment w:val="baseline"/>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اسم المؤسسة:</w:t>
      </w:r>
      <w:r w:rsidRPr="00A2450A">
        <w:rPr>
          <w:rFonts w:ascii="Arabic Typesetting" w:hAnsi="Arabic Typesetting" w:cs="Arabic Typesetting"/>
          <w:color w:val="000000"/>
          <w:sz w:val="30"/>
          <w:szCs w:val="30"/>
          <w:bdr w:val="none" w:sz="0" w:space="0" w:color="auto" w:frame="1"/>
          <w:rtl/>
        </w:rPr>
        <w:tab/>
      </w:r>
      <w:r w:rsidRPr="00A2450A">
        <w:rPr>
          <w:rFonts w:ascii="Arabic Typesetting" w:hAnsi="Arabic Typesetting" w:cs="Arabic Typesetting"/>
          <w:color w:val="000000"/>
          <w:sz w:val="30"/>
          <w:szCs w:val="30"/>
          <w:bdr w:val="none" w:sz="0" w:space="0" w:color="auto" w:frame="1"/>
          <w:rtl/>
        </w:rPr>
        <w:tab/>
      </w:r>
      <w:r w:rsidRPr="00A2450A">
        <w:rPr>
          <w:rFonts w:ascii="Arabic Typesetting" w:hAnsi="Arabic Typesetting" w:cs="Arabic Typesetting"/>
          <w:color w:val="000000"/>
          <w:sz w:val="30"/>
          <w:szCs w:val="30"/>
          <w:bdr w:val="none" w:sz="0" w:space="0" w:color="auto" w:frame="1"/>
          <w:rtl/>
        </w:rPr>
        <w:tab/>
      </w:r>
      <w:r w:rsidRPr="00A2450A">
        <w:rPr>
          <w:rFonts w:ascii="Arabic Typesetting" w:hAnsi="Arabic Typesetting" w:cs="Arabic Typesetting"/>
          <w:color w:val="000000"/>
          <w:sz w:val="30"/>
          <w:szCs w:val="30"/>
          <w:bdr w:val="none" w:sz="0" w:space="0" w:color="auto" w:frame="1"/>
          <w:rtl/>
        </w:rPr>
        <w:tab/>
        <w:t xml:space="preserve">             الختم: </w:t>
      </w:r>
    </w:p>
    <w:p w14:paraId="465A134D" w14:textId="77777777" w:rsidR="00446408" w:rsidRPr="00A2450A" w:rsidRDefault="00446408" w:rsidP="00446408">
      <w:pPr>
        <w:bidi/>
        <w:jc w:val="both"/>
        <w:textAlignment w:val="baseline"/>
        <w:rPr>
          <w:rFonts w:ascii="Arabic Typesetting" w:hAnsi="Arabic Typesetting" w:cs="Arabic Typesetting"/>
          <w:b/>
          <w:bCs/>
          <w:w w:val="88"/>
          <w:sz w:val="30"/>
          <w:szCs w:val="30"/>
          <w:rtl/>
        </w:rPr>
      </w:pPr>
      <w:r w:rsidRPr="00A2450A">
        <w:rPr>
          <w:rFonts w:ascii="Arabic Typesetting" w:hAnsi="Arabic Typesetting" w:cs="Arabic Typesetting"/>
          <w:sz w:val="30"/>
          <w:szCs w:val="30"/>
          <w:rtl/>
        </w:rPr>
        <w:br w:type="page"/>
      </w:r>
    </w:p>
    <w:p w14:paraId="5F0521DF" w14:textId="6FB035BE" w:rsidR="00FF47D8" w:rsidRPr="00F63F94" w:rsidRDefault="00FF47D8">
      <w:pPr>
        <w:rPr>
          <w:rFonts w:asciiTheme="minorHAnsi" w:hAnsiTheme="minorHAnsi" w:cstheme="minorHAnsi"/>
          <w:b/>
        </w:rPr>
      </w:pPr>
    </w:p>
    <w:p w14:paraId="19195247" w14:textId="10F9B657" w:rsidR="00341314" w:rsidRPr="00F63F94" w:rsidRDefault="006B6B12" w:rsidP="006B6B12">
      <w:pPr>
        <w:pStyle w:val="NormalWeb"/>
        <w:shd w:val="clear" w:color="auto" w:fill="FFFFFF"/>
        <w:spacing w:before="0" w:beforeAutospacing="0" w:after="240" w:afterAutospacing="0"/>
        <w:ind w:left="57"/>
        <w:rPr>
          <w:rFonts w:asciiTheme="minorHAnsi" w:hAnsiTheme="minorHAnsi" w:cstheme="minorHAnsi"/>
          <w:b/>
          <w:bCs/>
          <w:color w:val="000000"/>
        </w:rPr>
      </w:pPr>
      <w:r w:rsidRPr="00F63F94">
        <w:rPr>
          <w:rFonts w:asciiTheme="minorHAnsi" w:hAnsiTheme="minorHAnsi" w:cstheme="minorHAnsi"/>
          <w:b/>
          <w:bCs/>
          <w:color w:val="000000"/>
          <w:sz w:val="28"/>
          <w:szCs w:val="28"/>
          <w:bdr w:val="none" w:sz="0" w:space="0" w:color="auto" w:frame="1"/>
          <w:lang w:eastAsia="en-US"/>
        </w:rPr>
        <w:t xml:space="preserve">SECTION </w:t>
      </w:r>
      <w:r w:rsidR="00245D30" w:rsidRPr="00F63F94">
        <w:rPr>
          <w:rFonts w:asciiTheme="minorHAnsi" w:hAnsiTheme="minorHAnsi" w:cstheme="minorHAnsi"/>
          <w:b/>
          <w:bCs/>
          <w:color w:val="000000"/>
          <w:sz w:val="28"/>
          <w:szCs w:val="28"/>
          <w:bdr w:val="none" w:sz="0" w:space="0" w:color="auto" w:frame="1"/>
          <w:lang w:eastAsia="en-US"/>
        </w:rPr>
        <w:t>IV</w:t>
      </w:r>
      <w:r w:rsidRPr="00F63F94">
        <w:rPr>
          <w:rFonts w:asciiTheme="minorHAnsi" w:hAnsiTheme="minorHAnsi" w:cstheme="minorHAnsi"/>
          <w:b/>
          <w:bCs/>
          <w:color w:val="000000"/>
          <w:sz w:val="28"/>
          <w:szCs w:val="28"/>
          <w:bdr w:val="none" w:sz="0" w:space="0" w:color="auto" w:frame="1"/>
          <w:lang w:eastAsia="en-US"/>
        </w:rPr>
        <w:t xml:space="preserve">. </w:t>
      </w:r>
      <w:r w:rsidRPr="00F63F94">
        <w:rPr>
          <w:rFonts w:asciiTheme="minorHAnsi" w:eastAsia="Calibri" w:hAnsiTheme="minorHAnsi" w:cstheme="minorHAnsi"/>
          <w:b/>
        </w:rPr>
        <w:t xml:space="preserve"> </w:t>
      </w:r>
      <w:r w:rsidR="00341314" w:rsidRPr="00F63F94">
        <w:rPr>
          <w:rFonts w:asciiTheme="minorHAnsi" w:hAnsiTheme="minorHAnsi" w:cstheme="minorHAnsi"/>
          <w:b/>
          <w:bCs/>
          <w:color w:val="000000"/>
          <w:sz w:val="28"/>
          <w:szCs w:val="28"/>
          <w:bdr w:val="none" w:sz="0" w:space="0" w:color="auto" w:frame="1"/>
          <w:lang w:eastAsia="en-US"/>
        </w:rPr>
        <w:t>Vendor Conflict of Interest Disclosure Form</w:t>
      </w:r>
    </w:p>
    <w:p w14:paraId="07D29634" w14:textId="449812E2" w:rsidR="00341314" w:rsidRPr="00F63F94" w:rsidRDefault="00341314" w:rsidP="00341314">
      <w:pPr>
        <w:pStyle w:val="NormalWeb"/>
        <w:shd w:val="clear" w:color="auto" w:fill="FFFFFF"/>
        <w:spacing w:before="0" w:beforeAutospacing="0" w:after="240" w:afterAutospacing="0"/>
        <w:ind w:left="57"/>
        <w:jc w:val="right"/>
        <w:rPr>
          <w:rFonts w:asciiTheme="minorHAnsi" w:hAnsiTheme="minorHAnsi" w:cstheme="minorHAnsi"/>
          <w:b/>
          <w:bCs/>
          <w:color w:val="000000"/>
        </w:rPr>
      </w:pPr>
      <w:r w:rsidRPr="00F63F94">
        <w:rPr>
          <w:rFonts w:asciiTheme="minorHAnsi" w:hAnsiTheme="minorHAnsi" w:cstheme="minorHAnsi"/>
          <w:b/>
          <w:bCs/>
          <w:noProof/>
          <w:lang w:val="en-US" w:eastAsia="en-US"/>
        </w:rPr>
        <w:drawing>
          <wp:anchor distT="0" distB="0" distL="114300" distR="114300" simplePos="0" relativeHeight="251659264" behindDoc="0" locked="0" layoutInCell="1" allowOverlap="1" wp14:anchorId="35E3B762" wp14:editId="7BFEFC0C">
            <wp:simplePos x="0" y="0"/>
            <wp:positionH relativeFrom="column">
              <wp:posOffset>0</wp:posOffset>
            </wp:positionH>
            <wp:positionV relativeFrom="paragraph">
              <wp:posOffset>0</wp:posOffset>
            </wp:positionV>
            <wp:extent cx="495300" cy="509905"/>
            <wp:effectExtent l="0" t="0" r="0" b="4445"/>
            <wp:wrapSquare wrapText="bothSides"/>
            <wp:docPr id="6" name="Picture 2" descr="ADRA Vertical Logo">
              <a:extLst xmlns:a="http://schemas.openxmlformats.org/drawingml/2006/main">
                <a:ext uri="{FF2B5EF4-FFF2-40B4-BE49-F238E27FC236}">
                  <a16:creationId xmlns:a16="http://schemas.microsoft.com/office/drawing/2014/main" id="{117AF010-BC59-4703-8B84-8A164DDF44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DRA Vertical Logo">
                      <a:extLst>
                        <a:ext uri="{FF2B5EF4-FFF2-40B4-BE49-F238E27FC236}">
                          <a16:creationId xmlns:a16="http://schemas.microsoft.com/office/drawing/2014/main" id="{117AF010-BC59-4703-8B84-8A164DDF4417}"/>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0" cy="509905"/>
                    </a:xfrm>
                    <a:prstGeom prst="rect">
                      <a:avLst/>
                    </a:prstGeom>
                    <a:noFill/>
                    <a:ln>
                      <a:noFill/>
                    </a:ln>
                  </pic:spPr>
                </pic:pic>
              </a:graphicData>
            </a:graphic>
          </wp:anchor>
        </w:drawing>
      </w:r>
    </w:p>
    <w:p w14:paraId="34D90210" w14:textId="5E7DF1A9" w:rsidR="00341314" w:rsidRPr="00F63F94" w:rsidRDefault="00341314" w:rsidP="00341314">
      <w:pPr>
        <w:ind w:left="57"/>
        <w:jc w:val="center"/>
        <w:rPr>
          <w:rFonts w:asciiTheme="minorHAnsi" w:hAnsiTheme="minorHAnsi" w:cstheme="minorHAnsi"/>
          <w:b/>
        </w:rPr>
      </w:pPr>
    </w:p>
    <w:p w14:paraId="20ACCA0C" w14:textId="77777777" w:rsidR="00341314" w:rsidRPr="00F63F94" w:rsidRDefault="00341314" w:rsidP="00341314">
      <w:pPr>
        <w:ind w:left="57"/>
        <w:jc w:val="center"/>
        <w:rPr>
          <w:rFonts w:asciiTheme="minorHAnsi" w:hAnsiTheme="minorHAnsi" w:cstheme="minorHAnsi"/>
          <w:b/>
        </w:rPr>
      </w:pPr>
    </w:p>
    <w:p w14:paraId="0430E9FF" w14:textId="74BFAA98" w:rsidR="00341314" w:rsidRPr="00F63F94" w:rsidRDefault="00341314" w:rsidP="006B6B12">
      <w:pPr>
        <w:jc w:val="both"/>
        <w:textAlignment w:val="baseline"/>
        <w:rPr>
          <w:rFonts w:asciiTheme="minorHAnsi" w:hAnsiTheme="minorHAnsi" w:cstheme="minorHAnsi"/>
          <w:color w:val="000000"/>
          <w:bdr w:val="none" w:sz="0" w:space="0" w:color="auto" w:frame="1"/>
        </w:rPr>
      </w:pPr>
      <w:r w:rsidRPr="00F63F94">
        <w:rPr>
          <w:rFonts w:asciiTheme="minorHAnsi" w:hAnsiTheme="minorHAnsi" w:cstheme="minorHAnsi"/>
          <w:color w:val="000000"/>
          <w:bdr w:val="none" w:sz="0" w:space="0" w:color="auto" w:frame="1"/>
        </w:rPr>
        <w:t>All vendors interested in conducting business with ADRA Yemen must complete and return the Vendor Conflict of Interest Disclosure Form in order to be eligible to be awarded a contract. Please note that all vendors are subject to comply with ADRA Yemen conflict interest policies.</w:t>
      </w:r>
    </w:p>
    <w:p w14:paraId="638D885E" w14:textId="77777777" w:rsidR="00341314" w:rsidRPr="00F63F94" w:rsidRDefault="00341314" w:rsidP="006B6B12">
      <w:pPr>
        <w:jc w:val="both"/>
        <w:textAlignment w:val="baseline"/>
        <w:rPr>
          <w:rFonts w:asciiTheme="minorHAnsi" w:hAnsiTheme="minorHAnsi" w:cstheme="minorHAnsi"/>
          <w:color w:val="000000"/>
          <w:bdr w:val="none" w:sz="0" w:space="0" w:color="auto" w:frame="1"/>
        </w:rPr>
      </w:pPr>
      <w:r w:rsidRPr="00F63F94">
        <w:rPr>
          <w:rFonts w:asciiTheme="minorHAnsi" w:hAnsiTheme="minorHAnsi" w:cstheme="minorHAnsi"/>
          <w:color w:val="000000"/>
          <w:bdr w:val="none" w:sz="0" w:space="0" w:color="auto" w:frame="1"/>
        </w:rPr>
        <w:t xml:space="preserve">If a vendor has a relationship with an ADRA Yemen employee or an immediate family member of an ADRA Yemen employee, the vendor shall disclose the information required below.  </w:t>
      </w:r>
    </w:p>
    <w:p w14:paraId="47B568D9" w14:textId="77777777" w:rsidR="00341314" w:rsidRPr="00F63F94" w:rsidRDefault="00341314" w:rsidP="006B6B12">
      <w:pPr>
        <w:jc w:val="both"/>
        <w:textAlignment w:val="baseline"/>
        <w:rPr>
          <w:rFonts w:asciiTheme="minorHAnsi" w:hAnsiTheme="minorHAnsi" w:cstheme="minorHAnsi"/>
          <w:color w:val="000000"/>
          <w:bdr w:val="none" w:sz="0" w:space="0" w:color="auto" w:frame="1"/>
        </w:rPr>
      </w:pPr>
      <w:r w:rsidRPr="00F63F94">
        <w:rPr>
          <w:rFonts w:asciiTheme="minorHAnsi" w:hAnsiTheme="minorHAnsi" w:cstheme="minorHAnsi"/>
          <w:color w:val="000000"/>
          <w:bdr w:val="none" w:sz="0" w:space="0" w:color="auto" w:frame="1"/>
        </w:rPr>
        <w:t xml:space="preserve">Certification: I hereby certify that to my knowledge, there is no conflict of interest involving the vendor named below:  </w:t>
      </w:r>
    </w:p>
    <w:p w14:paraId="1584197D" w14:textId="77777777" w:rsidR="00341314" w:rsidRPr="00F63F94" w:rsidRDefault="00341314" w:rsidP="006B6B12">
      <w:pPr>
        <w:jc w:val="both"/>
        <w:textAlignment w:val="baseline"/>
        <w:rPr>
          <w:rFonts w:asciiTheme="minorHAnsi" w:hAnsiTheme="minorHAnsi" w:cstheme="minorHAnsi"/>
          <w:color w:val="000000"/>
          <w:bdr w:val="none" w:sz="0" w:space="0" w:color="auto" w:frame="1"/>
        </w:rPr>
      </w:pPr>
      <w:r w:rsidRPr="00F63F94">
        <w:rPr>
          <w:rFonts w:asciiTheme="minorHAnsi" w:hAnsiTheme="minorHAnsi" w:cstheme="minorHAnsi"/>
          <w:color w:val="000000"/>
          <w:bdr w:val="none" w:sz="0" w:space="0" w:color="auto" w:frame="1"/>
        </w:rPr>
        <w:t xml:space="preserve">1. No Alliance or Affiliated to ADRA Yemen employee’s immediate family member has an ownership interest in vendor’s company or is deriving personal financial gain from this contract. </w:t>
      </w:r>
    </w:p>
    <w:p w14:paraId="07D27CEC" w14:textId="77777777" w:rsidR="00341314" w:rsidRPr="00F63F94" w:rsidRDefault="00341314" w:rsidP="006B6B12">
      <w:pPr>
        <w:jc w:val="both"/>
        <w:textAlignment w:val="baseline"/>
        <w:rPr>
          <w:rFonts w:asciiTheme="minorHAnsi" w:hAnsiTheme="minorHAnsi" w:cstheme="minorHAnsi"/>
          <w:color w:val="000000"/>
          <w:bdr w:val="none" w:sz="0" w:space="0" w:color="auto" w:frame="1"/>
        </w:rPr>
      </w:pPr>
      <w:r w:rsidRPr="00F63F94">
        <w:rPr>
          <w:rFonts w:asciiTheme="minorHAnsi" w:hAnsiTheme="minorHAnsi" w:cstheme="minorHAnsi"/>
          <w:color w:val="000000"/>
          <w:bdr w:val="none" w:sz="0" w:space="0" w:color="auto" w:frame="1"/>
        </w:rPr>
        <w:t xml:space="preserve"> 2. No Alliance or Affiliated to ADRA Yemen employee’s immediate family member has an ownership interest in vendor’s company or is deriving personal financial gain from this contract.  </w:t>
      </w:r>
    </w:p>
    <w:p w14:paraId="310F192A" w14:textId="77777777" w:rsidR="00341314" w:rsidRPr="00F63F94" w:rsidRDefault="00341314" w:rsidP="006B6B12">
      <w:pPr>
        <w:jc w:val="both"/>
        <w:textAlignment w:val="baseline"/>
        <w:rPr>
          <w:rFonts w:asciiTheme="minorHAnsi" w:hAnsiTheme="minorHAnsi" w:cstheme="minorHAnsi"/>
          <w:color w:val="000000"/>
          <w:bdr w:val="none" w:sz="0" w:space="0" w:color="auto" w:frame="1"/>
        </w:rPr>
      </w:pPr>
      <w:r w:rsidRPr="00F63F94">
        <w:rPr>
          <w:rFonts w:asciiTheme="minorHAnsi" w:hAnsiTheme="minorHAnsi" w:cstheme="minorHAnsi"/>
          <w:color w:val="000000"/>
          <w:bdr w:val="none" w:sz="0" w:space="0" w:color="auto" w:frame="1"/>
        </w:rPr>
        <w:t xml:space="preserve">3. No Alliance or Affiliated to ADRA Yemen employee is contemporaneously employed or prospectively to be employed with the vendor.  </w:t>
      </w:r>
    </w:p>
    <w:p w14:paraId="2B453946" w14:textId="77777777" w:rsidR="00341314" w:rsidRPr="00F63F94" w:rsidRDefault="00341314" w:rsidP="006B6B12">
      <w:pPr>
        <w:jc w:val="both"/>
        <w:textAlignment w:val="baseline"/>
        <w:rPr>
          <w:rFonts w:asciiTheme="minorHAnsi" w:hAnsiTheme="minorHAnsi" w:cstheme="minorHAnsi"/>
          <w:color w:val="000000"/>
          <w:bdr w:val="none" w:sz="0" w:space="0" w:color="auto" w:frame="1"/>
        </w:rPr>
      </w:pPr>
      <w:r w:rsidRPr="00F63F94">
        <w:rPr>
          <w:rFonts w:asciiTheme="minorHAnsi" w:hAnsiTheme="minorHAnsi" w:cstheme="minorHAnsi"/>
          <w:color w:val="000000"/>
          <w:bdr w:val="none" w:sz="0" w:space="0" w:color="auto" w:frame="1"/>
        </w:rPr>
        <w:t xml:space="preserve">4. Vendor hereby declares it has not and will not provide gifts or hospitality of any dollar value or any other gratuities to any ADRA Yemen employee to obtain or maintain a contract. </w:t>
      </w:r>
    </w:p>
    <w:p w14:paraId="19B3042E" w14:textId="4C23A5AB" w:rsidR="00341314" w:rsidRPr="00F63F94" w:rsidRDefault="00341314" w:rsidP="006B6B12">
      <w:pPr>
        <w:jc w:val="both"/>
        <w:textAlignment w:val="baseline"/>
        <w:rPr>
          <w:rFonts w:asciiTheme="minorHAnsi" w:hAnsiTheme="minorHAnsi" w:cstheme="minorHAnsi"/>
          <w:color w:val="000000"/>
          <w:bdr w:val="none" w:sz="0" w:space="0" w:color="auto" w:frame="1"/>
        </w:rPr>
      </w:pPr>
      <w:r w:rsidRPr="00F63F94">
        <w:rPr>
          <w:rFonts w:asciiTheme="minorHAnsi" w:hAnsiTheme="minorHAnsi" w:cstheme="minorHAnsi"/>
          <w:color w:val="000000"/>
          <w:bdr w:val="none" w:sz="0" w:space="0" w:color="auto" w:frame="1"/>
        </w:rPr>
        <w:t xml:space="preserve"> 5. Please note any exceptions below:  </w:t>
      </w:r>
    </w:p>
    <w:p w14:paraId="2F6988EF" w14:textId="7EB6F6B6" w:rsidR="00F30B57" w:rsidRPr="00F63F94" w:rsidRDefault="00F30B57" w:rsidP="00D80E43">
      <w:pPr>
        <w:pBdr>
          <w:top w:val="single" w:sz="12" w:space="1" w:color="auto"/>
          <w:bottom w:val="single" w:sz="12" w:space="1" w:color="auto"/>
        </w:pBdr>
        <w:ind w:left="57"/>
        <w:rPr>
          <w:rFonts w:asciiTheme="minorHAnsi" w:hAnsiTheme="minorHAnsi" w:cstheme="minorHAnsi"/>
        </w:rPr>
      </w:pPr>
    </w:p>
    <w:p w14:paraId="75E2C2FC" w14:textId="77777777" w:rsidR="00341314" w:rsidRPr="00F63F94" w:rsidRDefault="00341314" w:rsidP="00341314">
      <w:pPr>
        <w:ind w:left="57"/>
        <w:rPr>
          <w:rFonts w:asciiTheme="minorHAnsi" w:hAnsiTheme="minorHAnsi" w:cstheme="minorHAnsi"/>
        </w:rPr>
      </w:pPr>
    </w:p>
    <w:p w14:paraId="3FD3DBEE" w14:textId="7CD6310F" w:rsidR="00F30B57" w:rsidRPr="00F63F94" w:rsidRDefault="00341314" w:rsidP="006B6B12">
      <w:pPr>
        <w:jc w:val="both"/>
        <w:textAlignment w:val="baseline"/>
        <w:rPr>
          <w:rFonts w:asciiTheme="minorHAnsi" w:hAnsiTheme="minorHAnsi" w:cstheme="minorHAnsi"/>
          <w:color w:val="000000"/>
          <w:bdr w:val="none" w:sz="0" w:space="0" w:color="auto" w:frame="1"/>
        </w:rPr>
      </w:pPr>
      <w:r w:rsidRPr="00F63F94">
        <w:rPr>
          <w:rFonts w:asciiTheme="minorHAnsi" w:hAnsiTheme="minorHAnsi" w:cstheme="minorHAnsi"/>
          <w:color w:val="000000"/>
          <w:bdr w:val="none" w:sz="0" w:space="0" w:color="auto" w:frame="1"/>
        </w:rPr>
        <w:t xml:space="preserve">Vendor </w:t>
      </w:r>
      <w:proofErr w:type="gramStart"/>
      <w:r w:rsidRPr="00F63F94">
        <w:rPr>
          <w:rFonts w:asciiTheme="minorHAnsi" w:hAnsiTheme="minorHAnsi" w:cstheme="minorHAnsi"/>
          <w:color w:val="000000"/>
          <w:bdr w:val="none" w:sz="0" w:space="0" w:color="auto" w:frame="1"/>
        </w:rPr>
        <w:t xml:space="preserve">Name  </w:t>
      </w:r>
      <w:r w:rsidR="00F30B57" w:rsidRPr="00F63F94">
        <w:rPr>
          <w:rFonts w:asciiTheme="minorHAnsi" w:hAnsiTheme="minorHAnsi" w:cstheme="minorHAnsi"/>
          <w:color w:val="000000"/>
          <w:bdr w:val="none" w:sz="0" w:space="0" w:color="auto" w:frame="1"/>
        </w:rPr>
        <w:t>_</w:t>
      </w:r>
      <w:proofErr w:type="gramEnd"/>
      <w:r w:rsidR="00F30B57" w:rsidRPr="00F63F94">
        <w:rPr>
          <w:rFonts w:asciiTheme="minorHAnsi" w:hAnsiTheme="minorHAnsi" w:cstheme="minorHAnsi"/>
          <w:color w:val="000000"/>
          <w:bdr w:val="none" w:sz="0" w:space="0" w:color="auto" w:frame="1"/>
        </w:rPr>
        <w:t>_____________________________________</w:t>
      </w:r>
    </w:p>
    <w:p w14:paraId="40250EAD" w14:textId="77777777" w:rsidR="00F30B57" w:rsidRPr="00F63F94" w:rsidRDefault="00F30B57" w:rsidP="006B6B12">
      <w:pPr>
        <w:jc w:val="both"/>
        <w:textAlignment w:val="baseline"/>
        <w:rPr>
          <w:rFonts w:asciiTheme="minorHAnsi" w:hAnsiTheme="minorHAnsi" w:cstheme="minorHAnsi"/>
          <w:color w:val="000000"/>
          <w:bdr w:val="none" w:sz="0" w:space="0" w:color="auto" w:frame="1"/>
        </w:rPr>
      </w:pPr>
    </w:p>
    <w:p w14:paraId="175F3A75" w14:textId="47DCFBBE" w:rsidR="00341314" w:rsidRPr="00F63F94" w:rsidRDefault="00341314" w:rsidP="006B6B12">
      <w:pPr>
        <w:jc w:val="both"/>
        <w:textAlignment w:val="baseline"/>
        <w:rPr>
          <w:rFonts w:asciiTheme="minorHAnsi" w:hAnsiTheme="minorHAnsi" w:cstheme="minorHAnsi"/>
          <w:color w:val="000000"/>
          <w:bdr w:val="none" w:sz="0" w:space="0" w:color="auto" w:frame="1"/>
        </w:rPr>
      </w:pPr>
      <w:r w:rsidRPr="00F63F94">
        <w:rPr>
          <w:rFonts w:asciiTheme="minorHAnsi" w:hAnsiTheme="minorHAnsi" w:cstheme="minorHAnsi"/>
          <w:color w:val="000000"/>
          <w:bdr w:val="none" w:sz="0" w:space="0" w:color="auto" w:frame="1"/>
        </w:rPr>
        <w:t xml:space="preserve">Vendor Phone Number </w:t>
      </w:r>
      <w:r w:rsidR="00F30B57" w:rsidRPr="00F63F94">
        <w:rPr>
          <w:rFonts w:asciiTheme="minorHAnsi" w:hAnsiTheme="minorHAnsi" w:cstheme="minorHAnsi"/>
          <w:color w:val="000000"/>
          <w:bdr w:val="none" w:sz="0" w:space="0" w:color="auto" w:frame="1"/>
        </w:rPr>
        <w:t>_________________________________</w:t>
      </w:r>
    </w:p>
    <w:p w14:paraId="75B01151" w14:textId="5E6287F0" w:rsidR="00341314" w:rsidRPr="00F63F94" w:rsidRDefault="00341314" w:rsidP="006B6B12">
      <w:pPr>
        <w:jc w:val="both"/>
        <w:textAlignment w:val="baseline"/>
        <w:rPr>
          <w:rFonts w:asciiTheme="minorHAnsi" w:hAnsiTheme="minorHAnsi" w:cstheme="minorHAnsi"/>
          <w:color w:val="000000"/>
          <w:bdr w:val="none" w:sz="0" w:space="0" w:color="auto" w:frame="1"/>
        </w:rPr>
      </w:pPr>
    </w:p>
    <w:p w14:paraId="7E954469" w14:textId="77777777" w:rsidR="00341314" w:rsidRPr="00F63F94" w:rsidRDefault="00341314" w:rsidP="006B6B12">
      <w:pPr>
        <w:jc w:val="both"/>
        <w:textAlignment w:val="baseline"/>
        <w:rPr>
          <w:rFonts w:asciiTheme="minorHAnsi" w:hAnsiTheme="minorHAnsi" w:cstheme="minorHAnsi"/>
          <w:color w:val="000000"/>
          <w:bdr w:val="none" w:sz="0" w:space="0" w:color="auto" w:frame="1"/>
        </w:rPr>
      </w:pPr>
      <w:r w:rsidRPr="00F63F94">
        <w:rPr>
          <w:rFonts w:asciiTheme="minorHAnsi" w:hAnsiTheme="minorHAnsi" w:cstheme="minorHAnsi"/>
          <w:color w:val="000000"/>
          <w:bdr w:val="none" w:sz="0" w:space="0" w:color="auto" w:frame="1"/>
        </w:rPr>
        <w:t xml:space="preserve">Conflict of Interest Disclosure * Name of ADRA Yemen employees or immediate family members with whom there may be a potential conflict of interest.  </w:t>
      </w:r>
    </w:p>
    <w:p w14:paraId="3F6E773E" w14:textId="77777777" w:rsidR="00341314" w:rsidRPr="00F63F94" w:rsidRDefault="00341314" w:rsidP="006B6B12">
      <w:pPr>
        <w:jc w:val="both"/>
        <w:textAlignment w:val="baseline"/>
        <w:rPr>
          <w:rFonts w:asciiTheme="minorHAnsi" w:hAnsiTheme="minorHAnsi" w:cstheme="minorHAnsi"/>
          <w:color w:val="000000"/>
          <w:bdr w:val="none" w:sz="0" w:space="0" w:color="auto" w:frame="1"/>
        </w:rPr>
      </w:pPr>
      <w:proofErr w:type="gramStart"/>
      <w:r w:rsidRPr="00F63F94">
        <w:rPr>
          <w:rFonts w:asciiTheme="minorHAnsi" w:hAnsiTheme="minorHAnsi" w:cstheme="minorHAnsi"/>
          <w:color w:val="000000"/>
          <w:bdr w:val="none" w:sz="0" w:space="0" w:color="auto" w:frame="1"/>
        </w:rPr>
        <w:t>( )</w:t>
      </w:r>
      <w:proofErr w:type="gramEnd"/>
      <w:r w:rsidRPr="00F63F94">
        <w:rPr>
          <w:rFonts w:asciiTheme="minorHAnsi" w:hAnsiTheme="minorHAnsi" w:cstheme="minorHAnsi"/>
          <w:color w:val="000000"/>
          <w:bdr w:val="none" w:sz="0" w:space="0" w:color="auto" w:frame="1"/>
        </w:rPr>
        <w:t xml:space="preserve"> Relationship to employee ____________________________  </w:t>
      </w:r>
    </w:p>
    <w:p w14:paraId="0BE14C2F" w14:textId="77777777" w:rsidR="00341314" w:rsidRPr="00F63F94" w:rsidRDefault="00341314" w:rsidP="006B6B12">
      <w:pPr>
        <w:jc w:val="both"/>
        <w:textAlignment w:val="baseline"/>
        <w:rPr>
          <w:rFonts w:asciiTheme="minorHAnsi" w:hAnsiTheme="minorHAnsi" w:cstheme="minorHAnsi"/>
          <w:color w:val="000000"/>
          <w:bdr w:val="none" w:sz="0" w:space="0" w:color="auto" w:frame="1"/>
        </w:rPr>
      </w:pPr>
      <w:proofErr w:type="gramStart"/>
      <w:r w:rsidRPr="00F63F94">
        <w:rPr>
          <w:rFonts w:asciiTheme="minorHAnsi" w:hAnsiTheme="minorHAnsi" w:cstheme="minorHAnsi"/>
          <w:color w:val="000000"/>
          <w:bdr w:val="none" w:sz="0" w:space="0" w:color="auto" w:frame="1"/>
        </w:rPr>
        <w:t>( )</w:t>
      </w:r>
      <w:proofErr w:type="gramEnd"/>
      <w:r w:rsidRPr="00F63F94">
        <w:rPr>
          <w:rFonts w:asciiTheme="minorHAnsi" w:hAnsiTheme="minorHAnsi" w:cstheme="minorHAnsi"/>
          <w:color w:val="000000"/>
          <w:bdr w:val="none" w:sz="0" w:space="0" w:color="auto" w:frame="1"/>
        </w:rPr>
        <w:t xml:space="preserve"> Interest in vendor’s company _________________________ </w:t>
      </w:r>
    </w:p>
    <w:p w14:paraId="5D346590" w14:textId="2D39D02E" w:rsidR="00341314" w:rsidRPr="00F63F94" w:rsidRDefault="00341314" w:rsidP="006B6B12">
      <w:pPr>
        <w:jc w:val="both"/>
        <w:textAlignment w:val="baseline"/>
        <w:rPr>
          <w:rFonts w:asciiTheme="minorHAnsi" w:hAnsiTheme="minorHAnsi" w:cstheme="minorHAnsi"/>
        </w:rPr>
      </w:pPr>
      <w:proofErr w:type="gramStart"/>
      <w:r w:rsidRPr="00F63F94">
        <w:rPr>
          <w:rFonts w:asciiTheme="minorHAnsi" w:hAnsiTheme="minorHAnsi" w:cstheme="minorHAnsi"/>
          <w:color w:val="000000"/>
          <w:bdr w:val="none" w:sz="0" w:space="0" w:color="auto" w:frame="1"/>
        </w:rPr>
        <w:t>( )</w:t>
      </w:r>
      <w:proofErr w:type="gramEnd"/>
      <w:r w:rsidRPr="00F63F94">
        <w:rPr>
          <w:rFonts w:asciiTheme="minorHAnsi" w:hAnsiTheme="minorHAnsi" w:cstheme="minorHAnsi"/>
          <w:color w:val="000000"/>
          <w:bdr w:val="none" w:sz="0" w:space="0" w:color="auto" w:frame="1"/>
        </w:rPr>
        <w:t xml:space="preserve"> Other ____________________________________________</w:t>
      </w:r>
      <w:r w:rsidRPr="00F63F94">
        <w:rPr>
          <w:rFonts w:asciiTheme="minorHAnsi" w:hAnsiTheme="minorHAnsi" w:cstheme="minorHAnsi"/>
        </w:rPr>
        <w:t xml:space="preserve"> </w:t>
      </w:r>
    </w:p>
    <w:p w14:paraId="3E2931E2" w14:textId="77777777" w:rsidR="00341314" w:rsidRPr="00F63F94" w:rsidRDefault="00341314" w:rsidP="00341314">
      <w:pPr>
        <w:ind w:left="57"/>
        <w:rPr>
          <w:rFonts w:asciiTheme="minorHAnsi" w:hAnsiTheme="minorHAnsi" w:cstheme="minorHAnsi"/>
        </w:rPr>
      </w:pPr>
      <w:r w:rsidRPr="00F63F94">
        <w:rPr>
          <w:rFonts w:asciiTheme="minorHAnsi" w:hAnsiTheme="minorHAnsi" w:cstheme="minorHAnsi"/>
        </w:rPr>
        <w:t xml:space="preserve">    </w:t>
      </w:r>
    </w:p>
    <w:p w14:paraId="4D6B8C82" w14:textId="77777777" w:rsidR="00341314" w:rsidRPr="00F63F94" w:rsidRDefault="00341314" w:rsidP="00341314">
      <w:pPr>
        <w:ind w:left="57"/>
        <w:rPr>
          <w:rFonts w:asciiTheme="minorHAnsi" w:hAnsiTheme="minorHAnsi" w:cstheme="minorHAnsi"/>
        </w:rPr>
      </w:pPr>
      <w:r w:rsidRPr="00F63F94">
        <w:rPr>
          <w:rFonts w:asciiTheme="minorHAnsi" w:hAnsiTheme="minorHAnsi" w:cstheme="minorHAnsi"/>
        </w:rPr>
        <w:t xml:space="preserve">I certify that the information provided is true and correct by my signature below:  </w:t>
      </w:r>
    </w:p>
    <w:p w14:paraId="31FA3629" w14:textId="77777777" w:rsidR="00341314" w:rsidRPr="00F63F94" w:rsidRDefault="00341314" w:rsidP="00341314">
      <w:pPr>
        <w:ind w:left="57"/>
        <w:rPr>
          <w:rFonts w:asciiTheme="minorHAnsi" w:hAnsiTheme="minorHAnsi" w:cstheme="minorHAnsi"/>
        </w:rPr>
      </w:pPr>
      <w:r w:rsidRPr="00F63F94">
        <w:rPr>
          <w:rFonts w:asciiTheme="minorHAnsi" w:hAnsiTheme="minorHAnsi" w:cstheme="minorHAnsi"/>
        </w:rPr>
        <w:t xml:space="preserve"> </w:t>
      </w:r>
    </w:p>
    <w:p w14:paraId="66FCA20D" w14:textId="77777777" w:rsidR="00341314" w:rsidRPr="00F63F94" w:rsidRDefault="00341314" w:rsidP="00341314">
      <w:pPr>
        <w:ind w:left="57"/>
        <w:rPr>
          <w:rFonts w:asciiTheme="minorHAnsi" w:hAnsiTheme="minorHAnsi" w:cstheme="minorHAnsi"/>
        </w:rPr>
      </w:pPr>
      <w:r w:rsidRPr="00F63F94">
        <w:rPr>
          <w:rFonts w:asciiTheme="minorHAnsi" w:hAnsiTheme="minorHAnsi" w:cstheme="minorHAnsi"/>
        </w:rPr>
        <w:t xml:space="preserve">________________________________________ </w:t>
      </w:r>
      <w:r w:rsidRPr="00F63F94">
        <w:rPr>
          <w:rFonts w:asciiTheme="minorHAnsi" w:hAnsiTheme="minorHAnsi" w:cstheme="minorHAnsi"/>
        </w:rPr>
        <w:tab/>
      </w:r>
      <w:r w:rsidRPr="00F63F94">
        <w:rPr>
          <w:rFonts w:asciiTheme="minorHAnsi" w:hAnsiTheme="minorHAnsi" w:cstheme="minorHAnsi"/>
        </w:rPr>
        <w:tab/>
      </w:r>
      <w:r w:rsidRPr="00F63F94">
        <w:rPr>
          <w:rFonts w:asciiTheme="minorHAnsi" w:hAnsiTheme="minorHAnsi" w:cstheme="minorHAnsi"/>
        </w:rPr>
        <w:tab/>
        <w:t>__________________</w:t>
      </w:r>
    </w:p>
    <w:p w14:paraId="04E1C0CA" w14:textId="078E1FEC" w:rsidR="00341314" w:rsidRPr="00F63F94" w:rsidRDefault="00341314" w:rsidP="00341314">
      <w:pPr>
        <w:ind w:left="57"/>
        <w:rPr>
          <w:rFonts w:asciiTheme="minorHAnsi" w:hAnsiTheme="minorHAnsi" w:cstheme="minorHAnsi"/>
        </w:rPr>
      </w:pPr>
      <w:r w:rsidRPr="00F63F94">
        <w:rPr>
          <w:rFonts w:asciiTheme="minorHAnsi" w:hAnsiTheme="minorHAnsi" w:cstheme="minorHAnsi"/>
        </w:rPr>
        <w:t xml:space="preserve">Signature of Vendor Authorized </w:t>
      </w:r>
      <w:proofErr w:type="gramStart"/>
      <w:r w:rsidRPr="00F63F94">
        <w:rPr>
          <w:rFonts w:asciiTheme="minorHAnsi" w:hAnsiTheme="minorHAnsi" w:cstheme="minorHAnsi"/>
        </w:rPr>
        <w:t xml:space="preserve">Representative  </w:t>
      </w:r>
      <w:r w:rsidRPr="00F63F94">
        <w:rPr>
          <w:rFonts w:asciiTheme="minorHAnsi" w:hAnsiTheme="minorHAnsi" w:cstheme="minorHAnsi"/>
        </w:rPr>
        <w:tab/>
      </w:r>
      <w:proofErr w:type="gramEnd"/>
      <w:r w:rsidR="00F30B57" w:rsidRPr="00F63F94">
        <w:rPr>
          <w:rFonts w:asciiTheme="minorHAnsi" w:hAnsiTheme="minorHAnsi" w:cstheme="minorHAnsi"/>
        </w:rPr>
        <w:tab/>
      </w:r>
      <w:r w:rsidRPr="00F63F94">
        <w:rPr>
          <w:rFonts w:asciiTheme="minorHAnsi" w:hAnsiTheme="minorHAnsi" w:cstheme="minorHAnsi"/>
        </w:rPr>
        <w:tab/>
        <w:t>Date</w:t>
      </w:r>
    </w:p>
    <w:p w14:paraId="63ADC6B8" w14:textId="77777777" w:rsidR="00341314" w:rsidRPr="00F63F94" w:rsidRDefault="00341314" w:rsidP="00341314">
      <w:pPr>
        <w:ind w:left="57"/>
        <w:rPr>
          <w:rFonts w:asciiTheme="minorHAnsi" w:hAnsiTheme="minorHAnsi" w:cstheme="minorHAnsi"/>
        </w:rPr>
      </w:pPr>
    </w:p>
    <w:p w14:paraId="1CAD69AC" w14:textId="77777777" w:rsidR="00341314" w:rsidRPr="00F63F94" w:rsidRDefault="00341314" w:rsidP="00341314">
      <w:pPr>
        <w:ind w:left="57"/>
        <w:rPr>
          <w:rFonts w:asciiTheme="minorHAnsi" w:hAnsiTheme="minorHAnsi" w:cstheme="minorHAnsi"/>
        </w:rPr>
      </w:pPr>
      <w:r w:rsidRPr="00F63F94">
        <w:rPr>
          <w:rFonts w:asciiTheme="minorHAnsi" w:hAnsiTheme="minorHAnsi" w:cstheme="minorHAnsi"/>
        </w:rPr>
        <w:t xml:space="preserve">________________________________________  </w:t>
      </w:r>
    </w:p>
    <w:p w14:paraId="43BBA362" w14:textId="77777777" w:rsidR="00341314" w:rsidRPr="00F63F94" w:rsidRDefault="00341314" w:rsidP="00341314">
      <w:pPr>
        <w:ind w:left="57"/>
        <w:rPr>
          <w:rFonts w:asciiTheme="minorHAnsi" w:hAnsiTheme="minorHAnsi" w:cstheme="minorHAnsi"/>
        </w:rPr>
      </w:pPr>
      <w:r w:rsidRPr="00F63F94">
        <w:rPr>
          <w:rFonts w:asciiTheme="minorHAnsi" w:hAnsiTheme="minorHAnsi" w:cstheme="minorHAnsi"/>
        </w:rPr>
        <w:t xml:space="preserve">Printed Name of Vendor Authorized Representative </w:t>
      </w:r>
    </w:p>
    <w:p w14:paraId="1077AD69" w14:textId="422E9CC0" w:rsidR="00341314" w:rsidRPr="00F63F94" w:rsidRDefault="00341314" w:rsidP="00341314">
      <w:pPr>
        <w:ind w:left="57"/>
        <w:rPr>
          <w:rFonts w:asciiTheme="minorHAnsi" w:hAnsiTheme="minorHAnsi" w:cstheme="minorHAnsi"/>
        </w:rPr>
      </w:pPr>
    </w:p>
    <w:p w14:paraId="0B90323B" w14:textId="40D17D48" w:rsidR="00341314" w:rsidRPr="00F63F94" w:rsidRDefault="00F30B57" w:rsidP="00341314">
      <w:pPr>
        <w:ind w:left="57"/>
        <w:rPr>
          <w:rFonts w:asciiTheme="minorHAnsi" w:hAnsiTheme="minorHAnsi" w:cstheme="minorHAnsi"/>
        </w:rPr>
      </w:pPr>
      <w:r w:rsidRPr="00F63F94">
        <w:rPr>
          <w:rFonts w:asciiTheme="minorHAnsi" w:hAnsiTheme="minorHAnsi" w:cstheme="minorHAnsi"/>
          <w:noProof/>
          <w:lang w:val="en-US" w:eastAsia="en-US"/>
        </w:rPr>
        <mc:AlternateContent>
          <mc:Choice Requires="wps">
            <w:drawing>
              <wp:anchor distT="0" distB="0" distL="114300" distR="114300" simplePos="0" relativeHeight="251660288" behindDoc="0" locked="0" layoutInCell="1" allowOverlap="1" wp14:anchorId="3FC0020E" wp14:editId="0141F3FA">
                <wp:simplePos x="0" y="0"/>
                <wp:positionH relativeFrom="column">
                  <wp:posOffset>78690</wp:posOffset>
                </wp:positionH>
                <wp:positionV relativeFrom="paragraph">
                  <wp:posOffset>45622</wp:posOffset>
                </wp:positionV>
                <wp:extent cx="6443003" cy="689317"/>
                <wp:effectExtent l="0" t="0" r="8890" b="9525"/>
                <wp:wrapNone/>
                <wp:docPr id="9" name="Text Box 9"/>
                <wp:cNvGraphicFramePr/>
                <a:graphic xmlns:a="http://schemas.openxmlformats.org/drawingml/2006/main">
                  <a:graphicData uri="http://schemas.microsoft.com/office/word/2010/wordprocessingShape">
                    <wps:wsp>
                      <wps:cNvSpPr txBox="1"/>
                      <wps:spPr>
                        <a:xfrm>
                          <a:off x="0" y="0"/>
                          <a:ext cx="6443003" cy="689317"/>
                        </a:xfrm>
                        <a:prstGeom prst="rect">
                          <a:avLst/>
                        </a:prstGeom>
                        <a:solidFill>
                          <a:schemeClr val="lt1"/>
                        </a:solidFill>
                        <a:ln w="6350">
                          <a:solidFill>
                            <a:prstClr val="black"/>
                          </a:solidFill>
                        </a:ln>
                      </wps:spPr>
                      <wps:txbx>
                        <w:txbxContent>
                          <w:p w14:paraId="0F55BA62" w14:textId="77777777" w:rsidR="003F3F1E" w:rsidRPr="00D80E43" w:rsidRDefault="003F3F1E" w:rsidP="00F30B57">
                            <w:pPr>
                              <w:ind w:left="57"/>
                              <w:rPr>
                                <w:b/>
                              </w:rPr>
                            </w:pPr>
                            <w:r w:rsidRPr="00D80E43">
                              <w:rPr>
                                <w:b/>
                              </w:rPr>
                              <w:t xml:space="preserve">Procurement Use Only </w:t>
                            </w:r>
                          </w:p>
                          <w:p w14:paraId="66DBF0F4" w14:textId="77777777" w:rsidR="003F3F1E" w:rsidRPr="00D80E43" w:rsidRDefault="003F3F1E" w:rsidP="00F30B57">
                            <w:pPr>
                              <w:ind w:left="57"/>
                            </w:pPr>
                            <w:r w:rsidRPr="00D80E43">
                              <w:t xml:space="preserve">____ Yes, named employee or official was involved in the procurement process or decision. </w:t>
                            </w:r>
                          </w:p>
                          <w:p w14:paraId="1EB7B90E" w14:textId="77777777" w:rsidR="003F3F1E" w:rsidRDefault="003F3F1E" w:rsidP="00F30B57">
                            <w:pPr>
                              <w:ind w:left="57"/>
                            </w:pPr>
                            <w:r w:rsidRPr="00D80E43">
                              <w:t xml:space="preserve"> ____ No, named employee or official was not involved in the procurement process or decision. </w:t>
                            </w:r>
                            <w:r>
                              <w:t xml:space="preserve"> </w:t>
                            </w:r>
                          </w:p>
                          <w:p w14:paraId="0942FD98" w14:textId="77777777" w:rsidR="003F3F1E" w:rsidRPr="00D80E43" w:rsidRDefault="003F3F1E" w:rsidP="00F30B57">
                            <w:pPr>
                              <w:ind w:left="57"/>
                            </w:pPr>
                          </w:p>
                          <w:p w14:paraId="764FA00D" w14:textId="77777777" w:rsidR="003F3F1E" w:rsidRDefault="003F3F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C0020E" id="_x0000_t202" coordsize="21600,21600" o:spt="202" path="m,l,21600r21600,l21600,xe">
                <v:stroke joinstyle="miter"/>
                <v:path gradientshapeok="t" o:connecttype="rect"/>
              </v:shapetype>
              <v:shape id="Text Box 9" o:spid="_x0000_s1026" type="#_x0000_t202" style="position:absolute;left:0;text-align:left;margin-left:6.2pt;margin-top:3.6pt;width:507.3pt;height:5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" fillcolor="white [3201]" strokeweight=".5pt">
                <v:textbox>
                  <w:txbxContent>
                    <w:p w14:paraId="0F55BA62" w14:textId="77777777" w:rsidR="003F3F1E" w:rsidRPr="00D80E43" w:rsidRDefault="003F3F1E" w:rsidP="00F30B57">
                      <w:pPr>
                        <w:ind w:left="57"/>
                        <w:rPr>
                          <w:b/>
                        </w:rPr>
                      </w:pPr>
                      <w:r w:rsidRPr="00D80E43">
                        <w:rPr>
                          <w:b/>
                        </w:rPr>
                        <w:t xml:space="preserve">Procurement Use Only </w:t>
                      </w:r>
                    </w:p>
                    <w:p w14:paraId="66DBF0F4" w14:textId="77777777" w:rsidR="003F3F1E" w:rsidRPr="00D80E43" w:rsidRDefault="003F3F1E" w:rsidP="00F30B57">
                      <w:pPr>
                        <w:ind w:left="57"/>
                      </w:pPr>
                      <w:r w:rsidRPr="00D80E43">
                        <w:t xml:space="preserve">____ Yes, named employee or official was involved in the procurement process or decision. </w:t>
                      </w:r>
                    </w:p>
                    <w:p w14:paraId="1EB7B90E" w14:textId="77777777" w:rsidR="003F3F1E" w:rsidRDefault="003F3F1E" w:rsidP="00F30B57">
                      <w:pPr>
                        <w:ind w:left="57"/>
                      </w:pPr>
                      <w:r w:rsidRPr="00D80E43">
                        <w:t xml:space="preserve"> ____ No, named employee or official was not involved in the procurement process or decision. </w:t>
                      </w:r>
                      <w:r>
                        <w:t xml:space="preserve"> </w:t>
                      </w:r>
                    </w:p>
                    <w:p w14:paraId="0942FD98" w14:textId="77777777" w:rsidR="003F3F1E" w:rsidRPr="00D80E43" w:rsidRDefault="003F3F1E" w:rsidP="00F30B57">
                      <w:pPr>
                        <w:ind w:left="57"/>
                      </w:pPr>
                    </w:p>
                    <w:p w14:paraId="764FA00D" w14:textId="77777777" w:rsidR="003F3F1E" w:rsidRDefault="003F3F1E"/>
                  </w:txbxContent>
                </v:textbox>
              </v:shape>
            </w:pict>
          </mc:Fallback>
        </mc:AlternateContent>
      </w:r>
    </w:p>
    <w:p w14:paraId="3743791C" w14:textId="77777777" w:rsidR="00341314" w:rsidRPr="00F63F94" w:rsidRDefault="00341314" w:rsidP="00341314">
      <w:pPr>
        <w:ind w:left="57"/>
        <w:rPr>
          <w:rFonts w:asciiTheme="minorHAnsi" w:hAnsiTheme="minorHAnsi" w:cstheme="minorHAnsi"/>
          <w:b/>
          <w:bCs/>
        </w:rPr>
      </w:pPr>
      <w:r w:rsidRPr="00F63F94">
        <w:rPr>
          <w:rFonts w:asciiTheme="minorHAnsi" w:hAnsiTheme="minorHAnsi" w:cstheme="minorHAnsi"/>
          <w:b/>
          <w:bCs/>
        </w:rPr>
        <w:br w:type="page"/>
      </w:r>
    </w:p>
    <w:p w14:paraId="34307168" w14:textId="77777777" w:rsidR="00446408" w:rsidRPr="00A2450A" w:rsidRDefault="00446408" w:rsidP="00446408">
      <w:pPr>
        <w:bidi/>
        <w:rPr>
          <w:rFonts w:ascii="Arabic Typesetting" w:hAnsi="Arabic Typesetting" w:cs="Arabic Typesetting"/>
          <w:b/>
          <w:sz w:val="30"/>
          <w:szCs w:val="30"/>
        </w:rPr>
      </w:pPr>
    </w:p>
    <w:p w14:paraId="417B816A" w14:textId="77777777" w:rsidR="00446408" w:rsidRPr="00A2450A" w:rsidRDefault="00446408" w:rsidP="00446408">
      <w:pPr>
        <w:pStyle w:val="NormalWeb"/>
        <w:shd w:val="clear" w:color="auto" w:fill="FFFFFF"/>
        <w:bidi/>
        <w:spacing w:before="0" w:beforeAutospacing="0" w:after="240" w:afterAutospacing="0"/>
        <w:ind w:left="57"/>
        <w:rPr>
          <w:rFonts w:ascii="Arabic Typesetting" w:hAnsi="Arabic Typesetting" w:cs="Arabic Typesetting"/>
          <w:b/>
          <w:bCs/>
          <w:color w:val="000000"/>
          <w:sz w:val="30"/>
          <w:szCs w:val="30"/>
          <w:rtl/>
        </w:rPr>
      </w:pPr>
      <w:r w:rsidRPr="00A2450A">
        <w:rPr>
          <w:rFonts w:ascii="Arabic Typesetting" w:hAnsi="Arabic Typesetting" w:cs="Arabic Typesetting"/>
          <w:b/>
          <w:bCs/>
          <w:color w:val="000000"/>
          <w:sz w:val="30"/>
          <w:szCs w:val="30"/>
          <w:bdr w:val="none" w:sz="0" w:space="0" w:color="auto" w:frame="1"/>
          <w:rtl/>
        </w:rPr>
        <w:t>القسم الرابع.</w:t>
      </w:r>
      <w:r w:rsidRPr="00A2450A">
        <w:rPr>
          <w:rFonts w:ascii="Arabic Typesetting" w:hAnsi="Arabic Typesetting" w:cs="Arabic Typesetting"/>
          <w:b/>
          <w:sz w:val="30"/>
          <w:szCs w:val="30"/>
          <w:rtl/>
        </w:rPr>
        <w:t xml:space="preserve"> </w:t>
      </w:r>
      <w:r w:rsidRPr="00A2450A">
        <w:rPr>
          <w:rFonts w:ascii="Arabic Typesetting" w:hAnsi="Arabic Typesetting" w:cs="Arabic Typesetting"/>
          <w:b/>
          <w:bCs/>
          <w:color w:val="000000"/>
          <w:sz w:val="30"/>
          <w:szCs w:val="30"/>
          <w:bdr w:val="none" w:sz="0" w:space="0" w:color="auto" w:frame="1"/>
          <w:rtl/>
        </w:rPr>
        <w:t xml:space="preserve"> نموذج البائع للإفصاح عن تضارب المصالح</w:t>
      </w:r>
    </w:p>
    <w:p w14:paraId="3A20A928" w14:textId="77777777" w:rsidR="00446408" w:rsidRPr="00A2450A" w:rsidRDefault="00446408" w:rsidP="00446408">
      <w:pPr>
        <w:pStyle w:val="NormalWeb"/>
        <w:shd w:val="clear" w:color="auto" w:fill="FFFFFF"/>
        <w:bidi/>
        <w:spacing w:before="0" w:beforeAutospacing="0" w:after="240" w:afterAutospacing="0"/>
        <w:ind w:left="57"/>
        <w:jc w:val="right"/>
        <w:rPr>
          <w:rFonts w:ascii="Arabic Typesetting" w:hAnsi="Arabic Typesetting" w:cs="Arabic Typesetting"/>
          <w:b/>
          <w:bCs/>
          <w:color w:val="000000"/>
          <w:sz w:val="30"/>
          <w:szCs w:val="30"/>
          <w:rtl/>
        </w:rPr>
      </w:pPr>
      <w:r w:rsidRPr="00A2450A">
        <w:rPr>
          <w:rFonts w:ascii="Arabic Typesetting" w:hAnsi="Arabic Typesetting" w:cs="Arabic Typesetting"/>
          <w:b/>
          <w:bCs/>
          <w:noProof/>
          <w:sz w:val="30"/>
          <w:szCs w:val="30"/>
          <w:rtl/>
          <w:lang w:val="en-US" w:eastAsia="en-US"/>
        </w:rPr>
        <w:drawing>
          <wp:anchor distT="0" distB="0" distL="114300" distR="114300" simplePos="0" relativeHeight="251662336" behindDoc="0" locked="0" layoutInCell="1" allowOverlap="1" wp14:anchorId="0AD0A160" wp14:editId="00CBA736">
            <wp:simplePos x="0" y="0"/>
            <wp:positionH relativeFrom="margin">
              <wp:align>right</wp:align>
            </wp:positionH>
            <wp:positionV relativeFrom="paragraph">
              <wp:posOffset>32951</wp:posOffset>
            </wp:positionV>
            <wp:extent cx="495300" cy="509905"/>
            <wp:effectExtent l="0" t="0" r="0" b="4445"/>
            <wp:wrapSquare wrapText="bothSides"/>
            <wp:docPr id="2" name="Picture 2" descr="ADRA Vertical Logo">
              <a:extLst xmlns:a="http://schemas.openxmlformats.org/drawingml/2006/main">
                <a:ext uri="{FF2B5EF4-FFF2-40B4-BE49-F238E27FC236}">
                  <a16:creationId xmlns:a16="http://schemas.microsoft.com/office/drawing/2014/main" id="{117AF010-BC59-4703-8B84-8A164DDF44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DRA Vertical Logo">
                      <a:extLst>
                        <a:ext uri="{FF2B5EF4-FFF2-40B4-BE49-F238E27FC236}">
                          <a16:creationId xmlns:a16="http://schemas.microsoft.com/office/drawing/2014/main" id="{117AF010-BC59-4703-8B84-8A164DDF4417}"/>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0" cy="509905"/>
                    </a:xfrm>
                    <a:prstGeom prst="rect">
                      <a:avLst/>
                    </a:prstGeom>
                    <a:noFill/>
                    <a:ln>
                      <a:noFill/>
                    </a:ln>
                  </pic:spPr>
                </pic:pic>
              </a:graphicData>
            </a:graphic>
          </wp:anchor>
        </w:drawing>
      </w:r>
    </w:p>
    <w:p w14:paraId="120641B8" w14:textId="77777777" w:rsidR="00446408" w:rsidRPr="00A2450A" w:rsidRDefault="00446408" w:rsidP="00446408">
      <w:pPr>
        <w:bidi/>
        <w:ind w:left="57"/>
        <w:jc w:val="center"/>
        <w:rPr>
          <w:rFonts w:ascii="Arabic Typesetting" w:hAnsi="Arabic Typesetting" w:cs="Arabic Typesetting"/>
          <w:b/>
          <w:sz w:val="30"/>
          <w:szCs w:val="30"/>
        </w:rPr>
      </w:pPr>
    </w:p>
    <w:p w14:paraId="1513EFB0" w14:textId="77777777" w:rsidR="00446408" w:rsidRPr="00A2450A" w:rsidRDefault="00446408" w:rsidP="00446408">
      <w:pPr>
        <w:bidi/>
        <w:ind w:left="57"/>
        <w:jc w:val="center"/>
        <w:rPr>
          <w:rFonts w:ascii="Arabic Typesetting" w:hAnsi="Arabic Typesetting" w:cs="Arabic Typesetting"/>
          <w:b/>
          <w:sz w:val="30"/>
          <w:szCs w:val="30"/>
        </w:rPr>
      </w:pPr>
    </w:p>
    <w:p w14:paraId="38DEDD1F" w14:textId="77777777" w:rsidR="00446408" w:rsidRPr="00A2450A" w:rsidRDefault="00446408" w:rsidP="00446408">
      <w:pPr>
        <w:bidi/>
        <w:jc w:val="both"/>
        <w:textAlignment w:val="baseline"/>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يجب على جميع البائعين الراغبين بممارسة الأعمال التجارية مع منظمة أدرا اليمن إكمال نموذج الإفصاح الخاص بتضارب المصالح وإعادته ليصبحوا مؤهلين للحصول على عقد. ويرجى ملاحظة أن جميع البائعين يخضعون للامتثال لسياسات منظمة أدرا اليمن بشأن تضارب المصالح.</w:t>
      </w:r>
    </w:p>
    <w:p w14:paraId="58D5D237" w14:textId="77777777" w:rsidR="00446408" w:rsidRPr="00A2450A" w:rsidRDefault="00446408" w:rsidP="00446408">
      <w:pPr>
        <w:bidi/>
        <w:jc w:val="both"/>
        <w:textAlignment w:val="baseline"/>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 xml:space="preserve">وإذا كان للبائع علاقة مع موظف منظمة أدرا اليمن أو أحد أفراد العائلة المباشرين من موظف منظمة أدرا اليمن، يجب على البائع الإفصاح عن المعلومات المطلوبة أدناه.  </w:t>
      </w:r>
    </w:p>
    <w:p w14:paraId="1DEE6DA9" w14:textId="77777777" w:rsidR="00446408" w:rsidRPr="00A2450A" w:rsidRDefault="00446408" w:rsidP="00446408">
      <w:pPr>
        <w:bidi/>
        <w:jc w:val="both"/>
        <w:textAlignment w:val="baseline"/>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 xml:space="preserve">الشهادات الحاصل عليها: أقر طي هذا على حد علمي بانه ليس هناك أي تضارب في المصالح يدخل فيها البائع المذكور اسمه ادناه.   </w:t>
      </w:r>
    </w:p>
    <w:p w14:paraId="5EF1B287" w14:textId="77777777" w:rsidR="00446408" w:rsidRPr="00A2450A" w:rsidRDefault="00446408" w:rsidP="00446408">
      <w:pPr>
        <w:bidi/>
        <w:jc w:val="both"/>
        <w:textAlignment w:val="baseline"/>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1 . ليس هناك أي تحالف أو تابعية لفرد من أفراد العائلة المباشر لموظف منظمة أدرا اليمن له مصلحة ملكية في شركة البائع أو أنه يحقق مكاسب مالية شخصية من هذا العقد.</w:t>
      </w:r>
    </w:p>
    <w:p w14:paraId="795ABF7A" w14:textId="77777777" w:rsidR="00446408" w:rsidRPr="00A2450A" w:rsidRDefault="00446408" w:rsidP="00446408">
      <w:pPr>
        <w:bidi/>
        <w:jc w:val="both"/>
        <w:textAlignment w:val="baseline"/>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 xml:space="preserve">  2 . ليس هناك أي تحالف أو تابعية لفرد من أفراد العائلة المباشر لموظف منظمة أدرا اليمن له مصلحة ملكية في شركة البائع أو أنه يحقق مكاسب مالية شخصية من هذا العقد.  </w:t>
      </w:r>
    </w:p>
    <w:p w14:paraId="2970B4BE" w14:textId="77777777" w:rsidR="00446408" w:rsidRPr="00A2450A" w:rsidRDefault="00446408" w:rsidP="00446408">
      <w:pPr>
        <w:bidi/>
        <w:jc w:val="both"/>
        <w:textAlignment w:val="baseline"/>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 xml:space="preserve">3 . ليس هناك أي تحالف أو تابعية لموظف أدرا اليمن يعمل بشكل متزامن أو مستقبلي ليتم توظيفه مع البائع.  </w:t>
      </w:r>
    </w:p>
    <w:p w14:paraId="63D29598" w14:textId="77777777" w:rsidR="00446408" w:rsidRPr="00A2450A" w:rsidRDefault="00446408" w:rsidP="00446408">
      <w:pPr>
        <w:bidi/>
        <w:jc w:val="both"/>
        <w:textAlignment w:val="baseline"/>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4 . يقر البائع بموجب هذا أنه لم ولن يقدم هدايا أو ضيافة بأي قيمة بالدولار أو أي إكراميات أخرى لأي موظف في منظمة أدرا اليمن للحصول على عقد أو الحفاظ عليه.</w:t>
      </w:r>
    </w:p>
    <w:p w14:paraId="20C1C761" w14:textId="77777777" w:rsidR="00446408" w:rsidRPr="00A2450A" w:rsidRDefault="00446408" w:rsidP="00446408">
      <w:pPr>
        <w:bidi/>
        <w:jc w:val="both"/>
        <w:textAlignment w:val="baseline"/>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 xml:space="preserve">  5 . يرجى ذكر أي ملاحظات استثنائية أدناه:   </w:t>
      </w:r>
    </w:p>
    <w:p w14:paraId="450AA1F0" w14:textId="77777777" w:rsidR="00446408" w:rsidRPr="00A2450A" w:rsidRDefault="00446408" w:rsidP="00446408">
      <w:pPr>
        <w:pBdr>
          <w:top w:val="single" w:sz="12" w:space="1" w:color="auto"/>
          <w:bottom w:val="single" w:sz="12" w:space="1" w:color="auto"/>
        </w:pBdr>
        <w:bidi/>
        <w:ind w:left="57"/>
        <w:rPr>
          <w:rFonts w:ascii="Arabic Typesetting" w:hAnsi="Arabic Typesetting" w:cs="Arabic Typesetting"/>
          <w:sz w:val="30"/>
          <w:szCs w:val="30"/>
        </w:rPr>
      </w:pPr>
    </w:p>
    <w:p w14:paraId="43F35BE3" w14:textId="77777777" w:rsidR="00446408" w:rsidRPr="00A2450A" w:rsidRDefault="00446408" w:rsidP="00446408">
      <w:pPr>
        <w:bidi/>
        <w:ind w:left="57"/>
        <w:rPr>
          <w:rFonts w:ascii="Arabic Typesetting" w:hAnsi="Arabic Typesetting" w:cs="Arabic Typesetting"/>
          <w:sz w:val="30"/>
          <w:szCs w:val="30"/>
        </w:rPr>
      </w:pPr>
    </w:p>
    <w:p w14:paraId="6A18FC4A" w14:textId="77777777" w:rsidR="00446408" w:rsidRPr="00A2450A" w:rsidRDefault="00446408" w:rsidP="00446408">
      <w:pPr>
        <w:bidi/>
        <w:jc w:val="both"/>
        <w:textAlignment w:val="baseline"/>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اسم المورد ـــــــــــــــــــــــــــــــــــــــــــــــــــــــــــــــــــــــــــــــــــــــــــــــــــــــ</w:t>
      </w:r>
    </w:p>
    <w:p w14:paraId="5B938124" w14:textId="77777777" w:rsidR="00446408" w:rsidRPr="00A2450A" w:rsidRDefault="00446408" w:rsidP="00446408">
      <w:pPr>
        <w:bidi/>
        <w:jc w:val="both"/>
        <w:textAlignment w:val="baseline"/>
        <w:rPr>
          <w:rFonts w:ascii="Arabic Typesetting" w:hAnsi="Arabic Typesetting" w:cs="Arabic Typesetting"/>
          <w:color w:val="000000"/>
          <w:sz w:val="30"/>
          <w:szCs w:val="30"/>
          <w:bdr w:val="none" w:sz="0" w:space="0" w:color="auto" w:frame="1"/>
        </w:rPr>
      </w:pPr>
    </w:p>
    <w:p w14:paraId="44CE2F40" w14:textId="77777777" w:rsidR="00446408" w:rsidRPr="00A2450A" w:rsidRDefault="00446408" w:rsidP="00446408">
      <w:pPr>
        <w:bidi/>
        <w:jc w:val="both"/>
        <w:textAlignment w:val="baseline"/>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رقم هاتف البائع _________________________________</w:t>
      </w:r>
    </w:p>
    <w:p w14:paraId="34F776AE" w14:textId="77777777" w:rsidR="00446408" w:rsidRPr="00A2450A" w:rsidRDefault="00446408" w:rsidP="00446408">
      <w:pPr>
        <w:bidi/>
        <w:jc w:val="both"/>
        <w:textAlignment w:val="baseline"/>
        <w:rPr>
          <w:rFonts w:ascii="Arabic Typesetting" w:hAnsi="Arabic Typesetting" w:cs="Arabic Typesetting"/>
          <w:color w:val="000000"/>
          <w:sz w:val="30"/>
          <w:szCs w:val="30"/>
          <w:bdr w:val="none" w:sz="0" w:space="0" w:color="auto" w:frame="1"/>
        </w:rPr>
      </w:pPr>
    </w:p>
    <w:p w14:paraId="1490AF2E" w14:textId="77777777" w:rsidR="00446408" w:rsidRPr="00A2450A" w:rsidRDefault="00446408" w:rsidP="00446408">
      <w:pPr>
        <w:bidi/>
        <w:jc w:val="both"/>
        <w:textAlignment w:val="baseline"/>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 xml:space="preserve">الإفصاح عن تضارب المصالح * اسم موظفي شركة أدرا اليمن أو أفراد العائلة المباشرين الذين قد يكون هناك تضارب في المصالح معهم.  </w:t>
      </w:r>
    </w:p>
    <w:p w14:paraId="0D9D3382" w14:textId="77777777" w:rsidR="00446408" w:rsidRPr="00A2450A" w:rsidRDefault="00446408" w:rsidP="00446408">
      <w:pPr>
        <w:bidi/>
        <w:jc w:val="both"/>
        <w:textAlignment w:val="baseline"/>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 xml:space="preserve">() العلاقة بالموظف ____________________________  </w:t>
      </w:r>
    </w:p>
    <w:p w14:paraId="62CDB3C1" w14:textId="77777777" w:rsidR="00446408" w:rsidRPr="00A2450A" w:rsidRDefault="00446408" w:rsidP="00446408">
      <w:pPr>
        <w:bidi/>
        <w:jc w:val="both"/>
        <w:textAlignment w:val="baseline"/>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 المصلحة في شركة البائع _________________________</w:t>
      </w:r>
    </w:p>
    <w:p w14:paraId="0875CF6E" w14:textId="77777777" w:rsidR="00446408" w:rsidRPr="00A2450A" w:rsidRDefault="00446408" w:rsidP="00446408">
      <w:pPr>
        <w:bidi/>
        <w:jc w:val="both"/>
        <w:textAlignment w:val="baseline"/>
        <w:rPr>
          <w:rFonts w:ascii="Arabic Typesetting" w:hAnsi="Arabic Typesetting" w:cs="Arabic Typesetting"/>
          <w:sz w:val="30"/>
          <w:szCs w:val="30"/>
          <w:rtl/>
        </w:rPr>
      </w:pPr>
      <w:r w:rsidRPr="00A2450A">
        <w:rPr>
          <w:rFonts w:ascii="Arabic Typesetting" w:hAnsi="Arabic Typesetting" w:cs="Arabic Typesetting"/>
          <w:color w:val="000000"/>
          <w:sz w:val="30"/>
          <w:szCs w:val="30"/>
          <w:bdr w:val="none" w:sz="0" w:space="0" w:color="auto" w:frame="1"/>
          <w:rtl/>
        </w:rPr>
        <w:t xml:space="preserve"> () اخرى _________________________</w:t>
      </w:r>
    </w:p>
    <w:p w14:paraId="2AA35A0C" w14:textId="77777777" w:rsidR="00446408" w:rsidRPr="00A2450A" w:rsidRDefault="00446408" w:rsidP="00446408">
      <w:pPr>
        <w:bidi/>
        <w:ind w:left="57"/>
        <w:rPr>
          <w:rFonts w:ascii="Arabic Typesetting" w:hAnsi="Arabic Typesetting" w:cs="Arabic Typesetting"/>
          <w:sz w:val="30"/>
          <w:szCs w:val="30"/>
          <w:rtl/>
        </w:rPr>
      </w:pPr>
      <w:r w:rsidRPr="00A2450A">
        <w:rPr>
          <w:rFonts w:ascii="Arabic Typesetting" w:hAnsi="Arabic Typesetting" w:cs="Arabic Typesetting"/>
          <w:sz w:val="30"/>
          <w:szCs w:val="30"/>
          <w:rtl/>
        </w:rPr>
        <w:t xml:space="preserve">     </w:t>
      </w:r>
    </w:p>
    <w:p w14:paraId="57C242D8" w14:textId="77777777" w:rsidR="00446408" w:rsidRPr="00A2450A" w:rsidRDefault="00446408" w:rsidP="00446408">
      <w:pPr>
        <w:bidi/>
        <w:ind w:left="57"/>
        <w:rPr>
          <w:rFonts w:ascii="Arabic Typesetting" w:hAnsi="Arabic Typesetting" w:cs="Arabic Typesetting"/>
          <w:sz w:val="30"/>
          <w:szCs w:val="30"/>
          <w:rtl/>
        </w:rPr>
      </w:pPr>
      <w:r w:rsidRPr="00A2450A">
        <w:rPr>
          <w:rFonts w:ascii="Arabic Typesetting" w:hAnsi="Arabic Typesetting" w:cs="Arabic Typesetting"/>
          <w:sz w:val="30"/>
          <w:szCs w:val="30"/>
          <w:rtl/>
        </w:rPr>
        <w:t xml:space="preserve">أقر بأن المعلومات المقدمة حقيقية وصحيحة من خلال توقيعي أدناه:  </w:t>
      </w:r>
    </w:p>
    <w:p w14:paraId="528B330E" w14:textId="77777777" w:rsidR="00446408" w:rsidRPr="00A2450A" w:rsidRDefault="00446408" w:rsidP="00446408">
      <w:pPr>
        <w:bidi/>
        <w:ind w:left="57"/>
        <w:rPr>
          <w:rFonts w:ascii="Arabic Typesetting" w:hAnsi="Arabic Typesetting" w:cs="Arabic Typesetting"/>
          <w:sz w:val="30"/>
          <w:szCs w:val="30"/>
          <w:rtl/>
        </w:rPr>
      </w:pPr>
    </w:p>
    <w:p w14:paraId="41329114" w14:textId="77777777" w:rsidR="00446408" w:rsidRPr="00A2450A" w:rsidRDefault="00446408" w:rsidP="00446408">
      <w:pPr>
        <w:bidi/>
        <w:ind w:left="57"/>
        <w:rPr>
          <w:rFonts w:ascii="Arabic Typesetting" w:hAnsi="Arabic Typesetting" w:cs="Arabic Typesetting"/>
          <w:sz w:val="30"/>
          <w:szCs w:val="30"/>
          <w:rtl/>
        </w:rPr>
      </w:pPr>
      <w:r w:rsidRPr="00A2450A">
        <w:rPr>
          <w:rFonts w:ascii="Arabic Typesetting" w:hAnsi="Arabic Typesetting" w:cs="Arabic Typesetting"/>
          <w:sz w:val="30"/>
          <w:szCs w:val="30"/>
          <w:rtl/>
        </w:rPr>
        <w:lastRenderedPageBreak/>
        <w:t xml:space="preserve">______________________________ </w:t>
      </w:r>
      <w:r w:rsidRPr="00A2450A">
        <w:rPr>
          <w:rFonts w:ascii="Arabic Typesetting" w:hAnsi="Arabic Typesetting" w:cs="Arabic Typesetting"/>
          <w:sz w:val="30"/>
          <w:szCs w:val="30"/>
          <w:rtl/>
        </w:rPr>
        <w:tab/>
      </w:r>
      <w:r w:rsidRPr="00A2450A">
        <w:rPr>
          <w:rFonts w:ascii="Arabic Typesetting" w:hAnsi="Arabic Typesetting" w:cs="Arabic Typesetting"/>
          <w:sz w:val="30"/>
          <w:szCs w:val="30"/>
          <w:rtl/>
        </w:rPr>
        <w:tab/>
      </w:r>
      <w:r w:rsidRPr="00A2450A">
        <w:rPr>
          <w:rFonts w:ascii="Arabic Typesetting" w:hAnsi="Arabic Typesetting" w:cs="Arabic Typesetting"/>
          <w:sz w:val="30"/>
          <w:szCs w:val="30"/>
          <w:rtl/>
        </w:rPr>
        <w:tab/>
        <w:t>__________________</w:t>
      </w:r>
    </w:p>
    <w:p w14:paraId="4BF482CF" w14:textId="77777777" w:rsidR="00446408" w:rsidRPr="00A2450A" w:rsidRDefault="00446408" w:rsidP="00446408">
      <w:pPr>
        <w:bidi/>
        <w:ind w:left="57"/>
        <w:rPr>
          <w:rFonts w:ascii="Arabic Typesetting" w:hAnsi="Arabic Typesetting" w:cs="Arabic Typesetting"/>
          <w:sz w:val="30"/>
          <w:szCs w:val="30"/>
          <w:rtl/>
        </w:rPr>
      </w:pPr>
      <w:r w:rsidRPr="00A2450A">
        <w:rPr>
          <w:rFonts w:ascii="Arabic Typesetting" w:hAnsi="Arabic Typesetting" w:cs="Arabic Typesetting"/>
          <w:sz w:val="30"/>
          <w:szCs w:val="30"/>
          <w:rtl/>
        </w:rPr>
        <w:t xml:space="preserve"> توقيع ممثل البائع المفوض  </w:t>
      </w:r>
      <w:r>
        <w:rPr>
          <w:rFonts w:ascii="Arabic Typesetting" w:hAnsi="Arabic Typesetting" w:cs="Arabic Typesetting"/>
          <w:sz w:val="30"/>
          <w:szCs w:val="30"/>
          <w:rtl/>
        </w:rPr>
        <w:tab/>
      </w:r>
      <w:r>
        <w:rPr>
          <w:rFonts w:ascii="Arabic Typesetting" w:hAnsi="Arabic Typesetting" w:cs="Arabic Typesetting"/>
          <w:sz w:val="30"/>
          <w:szCs w:val="30"/>
          <w:rtl/>
        </w:rPr>
        <w:tab/>
      </w:r>
      <w:r>
        <w:rPr>
          <w:rFonts w:ascii="Arabic Typesetting" w:hAnsi="Arabic Typesetting" w:cs="Arabic Typesetting"/>
          <w:sz w:val="30"/>
          <w:szCs w:val="30"/>
          <w:rtl/>
        </w:rPr>
        <w:tab/>
      </w:r>
      <w:r>
        <w:rPr>
          <w:rFonts w:ascii="Arabic Typesetting" w:hAnsi="Arabic Typesetting" w:cs="Arabic Typesetting"/>
          <w:sz w:val="30"/>
          <w:szCs w:val="30"/>
          <w:rtl/>
        </w:rPr>
        <w:tab/>
      </w:r>
      <w:r>
        <w:rPr>
          <w:rFonts w:ascii="Arabic Typesetting" w:hAnsi="Arabic Typesetting" w:cs="Arabic Typesetting"/>
          <w:sz w:val="30"/>
          <w:szCs w:val="30"/>
          <w:rtl/>
        </w:rPr>
        <w:tab/>
      </w:r>
      <w:r w:rsidRPr="00A2450A">
        <w:rPr>
          <w:rFonts w:ascii="Arabic Typesetting" w:hAnsi="Arabic Typesetting" w:cs="Arabic Typesetting"/>
          <w:sz w:val="30"/>
          <w:szCs w:val="30"/>
          <w:rtl/>
        </w:rPr>
        <w:t xml:space="preserve">                             التاريخ</w:t>
      </w:r>
    </w:p>
    <w:p w14:paraId="7E4B112B" w14:textId="77777777" w:rsidR="00446408" w:rsidRPr="00A2450A" w:rsidRDefault="00446408" w:rsidP="00446408">
      <w:pPr>
        <w:bidi/>
        <w:ind w:left="57"/>
        <w:rPr>
          <w:rFonts w:ascii="Arabic Typesetting" w:hAnsi="Arabic Typesetting" w:cs="Arabic Typesetting"/>
          <w:sz w:val="30"/>
          <w:szCs w:val="30"/>
        </w:rPr>
      </w:pPr>
    </w:p>
    <w:p w14:paraId="20DE93E3" w14:textId="77777777" w:rsidR="00446408" w:rsidRPr="00A2450A" w:rsidRDefault="00446408" w:rsidP="00446408">
      <w:pPr>
        <w:bidi/>
        <w:ind w:left="57"/>
        <w:rPr>
          <w:rFonts w:ascii="Arabic Typesetting" w:hAnsi="Arabic Typesetting" w:cs="Arabic Typesetting"/>
          <w:sz w:val="30"/>
          <w:szCs w:val="30"/>
          <w:rtl/>
        </w:rPr>
      </w:pPr>
      <w:r w:rsidRPr="00A2450A">
        <w:rPr>
          <w:rFonts w:ascii="Arabic Typesetting" w:hAnsi="Arabic Typesetting" w:cs="Arabic Typesetting"/>
          <w:sz w:val="30"/>
          <w:szCs w:val="30"/>
          <w:rtl/>
        </w:rPr>
        <w:t xml:space="preserve">________________________________________  </w:t>
      </w:r>
    </w:p>
    <w:p w14:paraId="15DC2949" w14:textId="77777777" w:rsidR="00446408" w:rsidRPr="00A2450A" w:rsidRDefault="00446408" w:rsidP="00446408">
      <w:pPr>
        <w:bidi/>
        <w:ind w:left="57"/>
        <w:rPr>
          <w:rFonts w:ascii="Arabic Typesetting" w:hAnsi="Arabic Typesetting" w:cs="Arabic Typesetting"/>
          <w:sz w:val="30"/>
          <w:szCs w:val="30"/>
          <w:rtl/>
        </w:rPr>
      </w:pPr>
      <w:r w:rsidRPr="00A2450A">
        <w:rPr>
          <w:rFonts w:ascii="Arabic Typesetting" w:hAnsi="Arabic Typesetting" w:cs="Arabic Typesetting"/>
          <w:sz w:val="30"/>
          <w:szCs w:val="30"/>
          <w:rtl/>
        </w:rPr>
        <w:t>اسم ممثل البائع المفوض مطبوعا</w:t>
      </w:r>
    </w:p>
    <w:p w14:paraId="3A288360" w14:textId="77777777" w:rsidR="00446408" w:rsidRPr="00A2450A" w:rsidRDefault="00446408" w:rsidP="00446408">
      <w:pPr>
        <w:bidi/>
        <w:ind w:left="57"/>
        <w:rPr>
          <w:rFonts w:ascii="Arabic Typesetting" w:hAnsi="Arabic Typesetting" w:cs="Arabic Typesetting"/>
          <w:sz w:val="30"/>
          <w:szCs w:val="30"/>
        </w:rPr>
      </w:pPr>
    </w:p>
    <w:p w14:paraId="3F44DA02" w14:textId="77777777" w:rsidR="00446408" w:rsidRPr="00A2450A" w:rsidRDefault="00446408" w:rsidP="00446408">
      <w:pPr>
        <w:bidi/>
        <w:ind w:left="57"/>
        <w:rPr>
          <w:rFonts w:ascii="Arabic Typesetting" w:hAnsi="Arabic Typesetting" w:cs="Arabic Typesetting"/>
          <w:sz w:val="30"/>
          <w:szCs w:val="30"/>
          <w:rtl/>
        </w:rPr>
      </w:pPr>
      <w:r w:rsidRPr="00A2450A">
        <w:rPr>
          <w:rFonts w:ascii="Arabic Typesetting" w:hAnsi="Arabic Typesetting" w:cs="Arabic Typesetting"/>
          <w:noProof/>
          <w:sz w:val="30"/>
          <w:szCs w:val="30"/>
          <w:rtl/>
          <w:lang w:val="en-US" w:eastAsia="en-US"/>
        </w:rPr>
        <mc:AlternateContent>
          <mc:Choice Requires="wps">
            <w:drawing>
              <wp:anchor distT="0" distB="0" distL="114300" distR="114300" simplePos="0" relativeHeight="251663360" behindDoc="0" locked="0" layoutInCell="1" allowOverlap="1" wp14:anchorId="1FDA7319" wp14:editId="1A7E4D91">
                <wp:simplePos x="0" y="0"/>
                <wp:positionH relativeFrom="column">
                  <wp:posOffset>78690</wp:posOffset>
                </wp:positionH>
                <wp:positionV relativeFrom="paragraph">
                  <wp:posOffset>45622</wp:posOffset>
                </wp:positionV>
                <wp:extent cx="6443003" cy="689317"/>
                <wp:effectExtent l="0" t="0" r="8890" b="9525"/>
                <wp:wrapNone/>
                <wp:docPr id="1" name="Text Box 1"/>
                <wp:cNvGraphicFramePr/>
                <a:graphic xmlns:a="http://schemas.openxmlformats.org/drawingml/2006/main">
                  <a:graphicData uri="http://schemas.microsoft.com/office/word/2010/wordprocessingShape">
                    <wps:wsp>
                      <wps:cNvSpPr txBox="1"/>
                      <wps:spPr>
                        <a:xfrm>
                          <a:off x="0" y="0"/>
                          <a:ext cx="6443003" cy="689317"/>
                        </a:xfrm>
                        <a:prstGeom prst="rect">
                          <a:avLst/>
                        </a:prstGeom>
                        <a:solidFill>
                          <a:schemeClr val="lt1"/>
                        </a:solidFill>
                        <a:ln w="6350">
                          <a:solidFill>
                            <a:prstClr val="black"/>
                          </a:solidFill>
                        </a:ln>
                      </wps:spPr>
                      <wps:txbx>
                        <w:txbxContent>
                          <w:p w14:paraId="2CE34686" w14:textId="77777777" w:rsidR="003F3F1E" w:rsidRPr="00D80E43" w:rsidRDefault="003F3F1E" w:rsidP="00446408">
                            <w:pPr>
                              <w:bidi/>
                              <w:ind w:left="57"/>
                              <w:rPr>
                                <w:b/>
                                <w:rtl/>
                              </w:rPr>
                            </w:pPr>
                            <w:r>
                              <w:rPr>
                                <w:rFonts w:hint="cs"/>
                                <w:b/>
                                <w:rtl/>
                              </w:rPr>
                              <w:t xml:space="preserve"> لاستخدام المشتريات فقط </w:t>
                            </w:r>
                          </w:p>
                          <w:p w14:paraId="26154D16" w14:textId="77777777" w:rsidR="003F3F1E" w:rsidRPr="00D80E43" w:rsidRDefault="003F3F1E" w:rsidP="00446408">
                            <w:pPr>
                              <w:bidi/>
                              <w:ind w:left="57"/>
                              <w:rPr>
                                <w:rtl/>
                              </w:rPr>
                            </w:pPr>
                            <w:r>
                              <w:rPr>
                                <w:rFonts w:hint="cs"/>
                                <w:rtl/>
                              </w:rPr>
                              <w:t xml:space="preserve"> ____ نعم، اسم الموظف أو المسؤول المشارك في عمليات الشراء أو القرار.</w:t>
                            </w:r>
                          </w:p>
                          <w:p w14:paraId="1A3B06A2" w14:textId="77777777" w:rsidR="003F3F1E" w:rsidRDefault="003F3F1E" w:rsidP="00446408">
                            <w:pPr>
                              <w:bidi/>
                              <w:ind w:left="57"/>
                              <w:rPr>
                                <w:rtl/>
                              </w:rPr>
                            </w:pPr>
                            <w:r>
                              <w:rPr>
                                <w:rFonts w:hint="cs"/>
                                <w:rtl/>
                              </w:rPr>
                              <w:t xml:space="preserve">  ____ لا، اسم الموظف أو المسؤول المشارك في عمليات الشراء أو القرار.  </w:t>
                            </w:r>
                          </w:p>
                          <w:p w14:paraId="657A2CD2" w14:textId="77777777" w:rsidR="003F3F1E" w:rsidRPr="00D80E43" w:rsidRDefault="003F3F1E" w:rsidP="00446408">
                            <w:pPr>
                              <w:ind w:left="57"/>
                            </w:pPr>
                          </w:p>
                          <w:p w14:paraId="1B16686E" w14:textId="77777777" w:rsidR="003F3F1E" w:rsidRDefault="003F3F1E" w:rsidP="004464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A7319" id="Text Box 1" o:spid="_x0000_s1027" type="#_x0000_t202" style="position:absolute;left:0;text-align:left;margin-left:6.2pt;margin-top:3.6pt;width:507.3pt;height:5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" fillcolor="white [3201]" strokeweight=".5pt">
                <v:textbox>
                  <w:txbxContent>
                    <w:p w14:paraId="2CE34686" w14:textId="77777777" w:rsidR="003F3F1E" w:rsidRPr="00D80E43" w:rsidRDefault="003F3F1E" w:rsidP="00446408">
                      <w:pPr>
                        <w:bidi/>
                        <w:ind w:left="57"/>
                        <w:rPr>
                          <w:b/>
                          <w:rtl/>
                        </w:rPr>
                      </w:pPr>
                      <w:r>
                        <w:rPr>
                          <w:rFonts w:hint="cs"/>
                          <w:b/>
                          <w:rtl/>
                        </w:rPr>
                        <w:t xml:space="preserve"> لاستخدام المشتريات فقط </w:t>
                      </w:r>
                    </w:p>
                    <w:p w14:paraId="26154D16" w14:textId="77777777" w:rsidR="003F3F1E" w:rsidRPr="00D80E43" w:rsidRDefault="003F3F1E" w:rsidP="00446408">
                      <w:pPr>
                        <w:bidi/>
                        <w:ind w:left="57"/>
                        <w:rPr>
                          <w:rtl/>
                        </w:rPr>
                      </w:pPr>
                      <w:r>
                        <w:rPr>
                          <w:rFonts w:hint="cs"/>
                          <w:rtl/>
                        </w:rPr>
                        <w:t xml:space="preserve"> ____ نعم، اسم الموظف أو المسؤول المشارك في عمليات الشراء أو القرار.</w:t>
                      </w:r>
                    </w:p>
                    <w:p w14:paraId="1A3B06A2" w14:textId="77777777" w:rsidR="003F3F1E" w:rsidRDefault="003F3F1E" w:rsidP="00446408">
                      <w:pPr>
                        <w:bidi/>
                        <w:ind w:left="57"/>
                        <w:rPr>
                          <w:rtl/>
                        </w:rPr>
                      </w:pPr>
                      <w:r>
                        <w:rPr>
                          <w:rFonts w:hint="cs"/>
                          <w:rtl/>
                        </w:rPr>
                        <w:t xml:space="preserve">  ____ لا، اسم الموظف أو المسؤول المشارك في عمليات الشراء أو القرار.  </w:t>
                      </w:r>
                    </w:p>
                    <w:p w14:paraId="657A2CD2" w14:textId="77777777" w:rsidR="003F3F1E" w:rsidRPr="00D80E43" w:rsidRDefault="003F3F1E" w:rsidP="00446408">
                      <w:pPr>
                        <w:ind w:left="57"/>
                      </w:pPr>
                    </w:p>
                    <w:p w14:paraId="1B16686E" w14:textId="77777777" w:rsidR="003F3F1E" w:rsidRDefault="003F3F1E" w:rsidP="00446408"/>
                  </w:txbxContent>
                </v:textbox>
              </v:shape>
            </w:pict>
          </mc:Fallback>
        </mc:AlternateContent>
      </w:r>
    </w:p>
    <w:p w14:paraId="523DABC6" w14:textId="57A6731C" w:rsidR="00446408" w:rsidRPr="00446408" w:rsidRDefault="00446408" w:rsidP="00446408">
      <w:pPr>
        <w:bidi/>
        <w:ind w:left="57"/>
        <w:rPr>
          <w:rFonts w:ascii="Arabic Typesetting" w:hAnsi="Arabic Typesetting" w:cs="Arabic Typesetting"/>
          <w:b/>
          <w:bCs/>
          <w:sz w:val="30"/>
          <w:szCs w:val="30"/>
        </w:rPr>
      </w:pPr>
      <w:r w:rsidRPr="00A2450A">
        <w:rPr>
          <w:rFonts w:ascii="Arabic Typesetting" w:hAnsi="Arabic Typesetting" w:cs="Arabic Typesetting"/>
          <w:sz w:val="30"/>
          <w:szCs w:val="30"/>
          <w:rtl/>
        </w:rPr>
        <w:br w:type="page"/>
      </w:r>
    </w:p>
    <w:p w14:paraId="5318C168" w14:textId="141DB1E0" w:rsidR="00977C7A" w:rsidRPr="00F63F94" w:rsidRDefault="006B6B12" w:rsidP="00341314">
      <w:pPr>
        <w:pStyle w:val="Style"/>
        <w:tabs>
          <w:tab w:val="left" w:pos="43"/>
          <w:tab w:val="left" w:leader="dot" w:pos="5318"/>
          <w:tab w:val="left" w:leader="dot" w:pos="8482"/>
        </w:tabs>
        <w:spacing w:before="484" w:line="276" w:lineRule="auto"/>
        <w:ind w:left="57" w:right="125"/>
        <w:jc w:val="both"/>
        <w:outlineLvl w:val="0"/>
        <w:rPr>
          <w:rFonts w:asciiTheme="minorHAnsi" w:hAnsiTheme="minorHAnsi" w:cstheme="minorHAnsi"/>
          <w:b/>
          <w:bCs/>
          <w:color w:val="000000"/>
          <w:sz w:val="28"/>
          <w:szCs w:val="28"/>
          <w:bdr w:val="none" w:sz="0" w:space="0" w:color="auto" w:frame="1"/>
        </w:rPr>
      </w:pPr>
      <w:r w:rsidRPr="00F63F94">
        <w:rPr>
          <w:rFonts w:asciiTheme="minorHAnsi" w:hAnsiTheme="minorHAnsi" w:cstheme="minorHAnsi"/>
          <w:b/>
          <w:bCs/>
          <w:color w:val="000000"/>
          <w:sz w:val="28"/>
          <w:szCs w:val="28"/>
          <w:bdr w:val="none" w:sz="0" w:space="0" w:color="auto" w:frame="1"/>
        </w:rPr>
        <w:lastRenderedPageBreak/>
        <w:t xml:space="preserve">SECTION </w:t>
      </w:r>
      <w:r w:rsidR="00A92C86" w:rsidRPr="00F63F94">
        <w:rPr>
          <w:rFonts w:asciiTheme="minorHAnsi" w:hAnsiTheme="minorHAnsi" w:cstheme="minorHAnsi"/>
          <w:b/>
          <w:bCs/>
          <w:color w:val="000000"/>
          <w:sz w:val="28"/>
          <w:szCs w:val="28"/>
          <w:bdr w:val="none" w:sz="0" w:space="0" w:color="auto" w:frame="1"/>
        </w:rPr>
        <w:t>V</w:t>
      </w:r>
      <w:r w:rsidRPr="00F63F94">
        <w:rPr>
          <w:rFonts w:asciiTheme="minorHAnsi" w:hAnsiTheme="minorHAnsi" w:cstheme="minorHAnsi"/>
          <w:b/>
          <w:bCs/>
          <w:color w:val="000000"/>
          <w:sz w:val="28"/>
          <w:szCs w:val="28"/>
          <w:bdr w:val="none" w:sz="0" w:space="0" w:color="auto" w:frame="1"/>
        </w:rPr>
        <w:t xml:space="preserve">. </w:t>
      </w:r>
      <w:r w:rsidR="00245D30" w:rsidRPr="00F63F94">
        <w:rPr>
          <w:rFonts w:asciiTheme="minorHAnsi" w:hAnsiTheme="minorHAnsi" w:cstheme="minorHAnsi"/>
          <w:b/>
          <w:bCs/>
          <w:color w:val="000000"/>
          <w:sz w:val="28"/>
          <w:szCs w:val="28"/>
          <w:bdr w:val="none" w:sz="0" w:space="0" w:color="auto" w:frame="1"/>
        </w:rPr>
        <w:t xml:space="preserve">Supplier Code </w:t>
      </w:r>
      <w:proofErr w:type="gramStart"/>
      <w:r w:rsidR="00245D30" w:rsidRPr="00F63F94">
        <w:rPr>
          <w:rFonts w:asciiTheme="minorHAnsi" w:hAnsiTheme="minorHAnsi" w:cstheme="minorHAnsi"/>
          <w:b/>
          <w:bCs/>
          <w:color w:val="000000"/>
          <w:sz w:val="28"/>
          <w:szCs w:val="28"/>
          <w:bdr w:val="none" w:sz="0" w:space="0" w:color="auto" w:frame="1"/>
        </w:rPr>
        <w:t>Of</w:t>
      </w:r>
      <w:proofErr w:type="gramEnd"/>
      <w:r w:rsidR="00245D30" w:rsidRPr="00F63F94">
        <w:rPr>
          <w:rFonts w:asciiTheme="minorHAnsi" w:hAnsiTheme="minorHAnsi" w:cstheme="minorHAnsi"/>
          <w:b/>
          <w:bCs/>
          <w:color w:val="000000"/>
          <w:sz w:val="28"/>
          <w:szCs w:val="28"/>
          <w:bdr w:val="none" w:sz="0" w:space="0" w:color="auto" w:frame="1"/>
        </w:rPr>
        <w:t xml:space="preserve"> Conduct And Declaration</w:t>
      </w:r>
    </w:p>
    <w:p w14:paraId="77C09010" w14:textId="16E238B5" w:rsidR="00977C7A" w:rsidRPr="00F63F94" w:rsidRDefault="00245D30" w:rsidP="006B6B12">
      <w:pPr>
        <w:jc w:val="both"/>
        <w:textAlignment w:val="baseline"/>
        <w:rPr>
          <w:rFonts w:asciiTheme="minorHAnsi" w:hAnsiTheme="minorHAnsi" w:cstheme="minorHAnsi"/>
          <w:color w:val="000000"/>
          <w:bdr w:val="none" w:sz="0" w:space="0" w:color="auto" w:frame="1"/>
        </w:rPr>
      </w:pPr>
      <w:r w:rsidRPr="00F63F94">
        <w:rPr>
          <w:rFonts w:asciiTheme="minorHAnsi" w:hAnsiTheme="minorHAnsi" w:cstheme="minorHAnsi"/>
          <w:b/>
          <w:bCs/>
          <w:color w:val="000000"/>
          <w:bdr w:val="none" w:sz="0" w:space="0" w:color="auto" w:frame="1"/>
        </w:rPr>
        <w:t>S</w:t>
      </w:r>
      <w:r w:rsidR="00977C7A" w:rsidRPr="00F63F94">
        <w:rPr>
          <w:rFonts w:asciiTheme="minorHAnsi" w:hAnsiTheme="minorHAnsi" w:cstheme="minorHAnsi"/>
          <w:b/>
          <w:bCs/>
          <w:color w:val="000000"/>
          <w:bdr w:val="none" w:sz="0" w:space="0" w:color="auto" w:frame="1"/>
        </w:rPr>
        <w:t>cope of Application</w:t>
      </w:r>
      <w:r w:rsidR="00977C7A" w:rsidRPr="00F63F94">
        <w:rPr>
          <w:rFonts w:asciiTheme="minorHAnsi" w:hAnsiTheme="minorHAnsi" w:cstheme="minorHAnsi"/>
          <w:color w:val="000000"/>
          <w:bdr w:val="none" w:sz="0" w:space="0" w:color="auto" w:frame="1"/>
        </w:rPr>
        <w:t xml:space="preserve">: The provisions of this Code of Conduct </w:t>
      </w:r>
      <w:proofErr w:type="gramStart"/>
      <w:r w:rsidR="00977C7A" w:rsidRPr="00F63F94">
        <w:rPr>
          <w:rFonts w:asciiTheme="minorHAnsi" w:hAnsiTheme="minorHAnsi" w:cstheme="minorHAnsi"/>
          <w:color w:val="000000"/>
          <w:bdr w:val="none" w:sz="0" w:space="0" w:color="auto" w:frame="1"/>
        </w:rPr>
        <w:t>sets</w:t>
      </w:r>
      <w:proofErr w:type="gramEnd"/>
      <w:r w:rsidR="00977C7A" w:rsidRPr="00F63F94">
        <w:rPr>
          <w:rFonts w:asciiTheme="minorHAnsi" w:hAnsiTheme="minorHAnsi" w:cstheme="minorHAnsi"/>
          <w:color w:val="000000"/>
          <w:bdr w:val="none" w:sz="0" w:space="0" w:color="auto" w:frame="1"/>
        </w:rPr>
        <w:t xml:space="preserve"> forth ADRA YEMEN’s expectations for all suppliers with whom it does business. ADRA YEMEN expects that these principles apply to suppliers and their employees, parent, subsidiary or affiliate entities, and subcontractors. ADRA YEMEN expects suppliers to ensure that this Code of Conduct is communicated to their employees, parent, subsidiary and affiliated entities as well as any subcontractors, and that it is done in the local language and in a manner that is understood by all. </w:t>
      </w:r>
    </w:p>
    <w:p w14:paraId="49DB46B1" w14:textId="77777777" w:rsidR="006B6B12" w:rsidRPr="00F63F94" w:rsidRDefault="006B6B12" w:rsidP="006B6B12">
      <w:pPr>
        <w:jc w:val="both"/>
        <w:textAlignment w:val="baseline"/>
        <w:rPr>
          <w:rFonts w:asciiTheme="minorHAnsi" w:hAnsiTheme="minorHAnsi" w:cstheme="minorHAnsi"/>
          <w:color w:val="000000"/>
          <w:bdr w:val="none" w:sz="0" w:space="0" w:color="auto" w:frame="1"/>
        </w:rPr>
      </w:pPr>
    </w:p>
    <w:p w14:paraId="49855067" w14:textId="77777777" w:rsidR="006B6B12" w:rsidRPr="00F63F94" w:rsidRDefault="00977C7A" w:rsidP="006B6B12">
      <w:pPr>
        <w:jc w:val="both"/>
        <w:textAlignment w:val="baseline"/>
        <w:rPr>
          <w:rFonts w:asciiTheme="minorHAnsi" w:hAnsiTheme="minorHAnsi" w:cstheme="minorHAnsi"/>
          <w:color w:val="000000"/>
          <w:bdr w:val="none" w:sz="0" w:space="0" w:color="auto" w:frame="1"/>
        </w:rPr>
      </w:pPr>
      <w:r w:rsidRPr="00F63F94">
        <w:rPr>
          <w:rFonts w:asciiTheme="minorHAnsi" w:hAnsiTheme="minorHAnsi" w:cstheme="minorHAnsi"/>
          <w:b/>
          <w:bCs/>
          <w:color w:val="000000"/>
          <w:bdr w:val="none" w:sz="0" w:space="0" w:color="auto" w:frame="1"/>
        </w:rPr>
        <w:t>Continuous Improvement</w:t>
      </w:r>
      <w:r w:rsidRPr="00F63F94">
        <w:rPr>
          <w:rFonts w:asciiTheme="minorHAnsi" w:hAnsiTheme="minorHAnsi" w:cstheme="minorHAnsi"/>
          <w:color w:val="000000"/>
          <w:bdr w:val="none" w:sz="0" w:space="0" w:color="auto" w:frame="1"/>
        </w:rPr>
        <w:t>: The provisions as set forth in this Code of Conduct provide the minimum standards expected of suppliers ADRA YEMEN. ADRA YEMEN expects suppliers to strive to exceed both international and industry best practices. ADRA YEMEN also expects that its suppliers encourage and work with their own suppliers and subcontractors to ensure that they also strive to meet the principles of this Code of Conduct. ADRA YEMEN recognizes that reaching some of the standards established in this Code of Conduct is a dynamic rather than static process and encourages suppliers to continually improve their workplace conditions accordingly.</w:t>
      </w:r>
    </w:p>
    <w:p w14:paraId="3163BB7C" w14:textId="5C4B22DD" w:rsidR="00977C7A" w:rsidRPr="00F63F94" w:rsidRDefault="00977C7A" w:rsidP="006B6B12">
      <w:pPr>
        <w:jc w:val="both"/>
        <w:textAlignment w:val="baseline"/>
        <w:rPr>
          <w:rFonts w:asciiTheme="minorHAnsi" w:hAnsiTheme="minorHAnsi" w:cstheme="minorHAnsi"/>
          <w:b/>
          <w:bCs/>
          <w:color w:val="000000"/>
          <w:bdr w:val="none" w:sz="0" w:space="0" w:color="auto" w:frame="1"/>
        </w:rPr>
      </w:pPr>
      <w:r w:rsidRPr="00F63F94">
        <w:rPr>
          <w:rFonts w:asciiTheme="minorHAnsi" w:hAnsiTheme="minorHAnsi" w:cstheme="minorHAnsi"/>
          <w:b/>
          <w:bCs/>
          <w:color w:val="000000"/>
          <w:bdr w:val="none" w:sz="0" w:space="0" w:color="auto" w:frame="1"/>
        </w:rPr>
        <w:t xml:space="preserve"> </w:t>
      </w:r>
      <w:r w:rsidRPr="00F63F94">
        <w:rPr>
          <w:rFonts w:ascii="Tahoma" w:hAnsi="Tahoma" w:cs="Tahoma"/>
          <w:b/>
          <w:bCs/>
          <w:color w:val="000000"/>
          <w:bdr w:val="none" w:sz="0" w:space="0" w:color="auto" w:frame="1"/>
        </w:rPr>
        <w:t> </w:t>
      </w:r>
    </w:p>
    <w:p w14:paraId="5A1C5FAF" w14:textId="77777777" w:rsidR="00977C7A" w:rsidRPr="00F63F94" w:rsidRDefault="00977C7A" w:rsidP="006B6B12">
      <w:pPr>
        <w:jc w:val="both"/>
        <w:textAlignment w:val="baseline"/>
        <w:rPr>
          <w:rFonts w:asciiTheme="minorHAnsi" w:hAnsiTheme="minorHAnsi" w:cstheme="minorHAnsi"/>
          <w:color w:val="000000"/>
          <w:bdr w:val="none" w:sz="0" w:space="0" w:color="auto" w:frame="1"/>
        </w:rPr>
      </w:pPr>
      <w:r w:rsidRPr="00F63F94">
        <w:rPr>
          <w:rFonts w:asciiTheme="minorHAnsi" w:hAnsiTheme="minorHAnsi" w:cstheme="minorHAnsi"/>
          <w:b/>
          <w:bCs/>
          <w:color w:val="000000"/>
          <w:bdr w:val="none" w:sz="0" w:space="0" w:color="auto" w:frame="1"/>
        </w:rPr>
        <w:t>Management, Monitoring and Evaluation</w:t>
      </w:r>
      <w:r w:rsidRPr="00F63F94">
        <w:rPr>
          <w:rFonts w:asciiTheme="minorHAnsi" w:hAnsiTheme="minorHAnsi" w:cstheme="minorHAnsi"/>
          <w:color w:val="000000"/>
          <w:bdr w:val="none" w:sz="0" w:space="0" w:color="auto" w:frame="1"/>
        </w:rPr>
        <w:t xml:space="preserve">: </w:t>
      </w:r>
      <w:r w:rsidRPr="00F63F94">
        <w:rPr>
          <w:rFonts w:ascii="Tahoma" w:hAnsi="Tahoma" w:cs="Tahoma"/>
          <w:color w:val="000000"/>
          <w:bdr w:val="none" w:sz="0" w:space="0" w:color="auto" w:frame="1"/>
        </w:rPr>
        <w:t> </w:t>
      </w:r>
      <w:r w:rsidRPr="00F63F94">
        <w:rPr>
          <w:rFonts w:asciiTheme="minorHAnsi" w:hAnsiTheme="minorHAnsi" w:cstheme="minorHAnsi"/>
          <w:color w:val="000000"/>
          <w:bdr w:val="none" w:sz="0" w:space="0" w:color="auto" w:frame="1"/>
        </w:rPr>
        <w:t xml:space="preserve">It is the expectation of ADRA YEMEN that suppliers, at a minimum, have established clear goals toward meeting the standards set forth in this Code of Conduct. ADRA YEMEN expects that its suppliers will establish and maintain appropriate management systems related to the content of this Code of Conduct, and that they actively review, monitor and modify their management processes and business operations to ensure they align with the principles set forth in this Code of Conduct. ADRA YEMEN may monitor that milestones have been set and management systems have been put in place to ensure that the principles set out in this Code of Conduct have been met and failure to do so may impact the future ability of a supplier to do business with ADRA YEMEN. To review the progress of suppliers and subcontractors in implementing the Code of Conduct, ADRA YEMEN may take various supporting initiatives, including requesting suppliers to self-certify that they comply with the Code of Conduct and, in some cases, to conduct on site evaluations and inspections of supplier facilities and those of their subcontractors. </w:t>
      </w:r>
      <w:r w:rsidRPr="00F63F94">
        <w:rPr>
          <w:rFonts w:ascii="Tahoma" w:hAnsi="Tahoma" w:cs="Tahoma"/>
          <w:color w:val="000000"/>
          <w:bdr w:val="none" w:sz="0" w:space="0" w:color="auto" w:frame="1"/>
        </w:rPr>
        <w:t> </w:t>
      </w:r>
    </w:p>
    <w:p w14:paraId="0D8F9C09" w14:textId="77777777" w:rsidR="00977C7A" w:rsidRPr="00F63F94" w:rsidRDefault="00977C7A" w:rsidP="00341314">
      <w:pPr>
        <w:pStyle w:val="Style"/>
        <w:tabs>
          <w:tab w:val="left" w:pos="43"/>
          <w:tab w:val="left" w:pos="734"/>
        </w:tabs>
        <w:spacing w:before="494" w:line="276" w:lineRule="auto"/>
        <w:ind w:left="57" w:right="884"/>
        <w:rPr>
          <w:rFonts w:asciiTheme="minorHAnsi" w:hAnsiTheme="minorHAnsi" w:cstheme="minorHAnsi"/>
          <w:w w:val="106"/>
        </w:rPr>
      </w:pPr>
      <w:proofErr w:type="spellStart"/>
      <w:r w:rsidRPr="00F63F94">
        <w:rPr>
          <w:rFonts w:asciiTheme="minorHAnsi" w:hAnsiTheme="minorHAnsi" w:cstheme="minorHAnsi"/>
          <w:b/>
          <w:bCs/>
          <w:color w:val="000000"/>
          <w:bdr w:val="none" w:sz="0" w:space="0" w:color="auto" w:frame="1"/>
          <w:lang w:val="en-SG" w:eastAsia="en-GB"/>
        </w:rPr>
        <w:t>Labor</w:t>
      </w:r>
      <w:proofErr w:type="spellEnd"/>
      <w:r w:rsidRPr="00F63F94">
        <w:rPr>
          <w:rFonts w:asciiTheme="minorHAnsi" w:hAnsiTheme="minorHAnsi" w:cstheme="minorHAnsi"/>
          <w:b/>
          <w:bCs/>
          <w:color w:val="000000"/>
          <w:bdr w:val="none" w:sz="0" w:space="0" w:color="auto" w:frame="1"/>
          <w:lang w:val="en-SG" w:eastAsia="en-GB"/>
        </w:rPr>
        <w:t>:</w:t>
      </w:r>
      <w:r w:rsidRPr="00F63F94">
        <w:rPr>
          <w:rFonts w:asciiTheme="minorHAnsi" w:hAnsiTheme="minorHAnsi" w:cstheme="minorHAnsi"/>
          <w:color w:val="000000"/>
          <w:bdr w:val="none" w:sz="0" w:space="0" w:color="auto" w:frame="1"/>
          <w:lang w:val="en-SG" w:eastAsia="en-GB"/>
        </w:rPr>
        <w:t xml:space="preserve"> Freedom of Association and Collective Bargaining: </w:t>
      </w:r>
      <w:r w:rsidRPr="00F63F94">
        <w:rPr>
          <w:rFonts w:ascii="Tahoma" w:hAnsi="Tahoma" w:cs="Tahoma"/>
          <w:color w:val="000000"/>
          <w:bdr w:val="none" w:sz="0" w:space="0" w:color="auto" w:frame="1"/>
          <w:lang w:val="en-SG" w:eastAsia="en-GB"/>
        </w:rPr>
        <w:t> </w:t>
      </w:r>
      <w:r w:rsidRPr="00F63F94">
        <w:rPr>
          <w:rFonts w:asciiTheme="minorHAnsi" w:hAnsiTheme="minorHAnsi" w:cstheme="minorHAnsi"/>
          <w:color w:val="000000"/>
          <w:bdr w:val="none" w:sz="0" w:space="0" w:color="auto" w:frame="1"/>
          <w:lang w:val="en-SG" w:eastAsia="en-GB"/>
        </w:rPr>
        <w:t>ADRA YEMEN expects its suppliers to recognize the freely-exercised right of workers, without distinction, to organize, further and defend their interests and to bargain collectively, as well as to protect those workers from any action or other form of discrimination related to the exercise of their right to organize, to carry out trade union activities and to bargain collectively.</w:t>
      </w:r>
      <w:r w:rsidRPr="00F63F94">
        <w:rPr>
          <w:rFonts w:asciiTheme="minorHAnsi" w:hAnsiTheme="minorHAnsi" w:cstheme="minorHAnsi"/>
          <w:w w:val="106"/>
        </w:rPr>
        <w:t xml:space="preserve"> </w:t>
      </w:r>
      <w:r w:rsidRPr="00F63F94">
        <w:rPr>
          <w:rFonts w:ascii="Tahoma" w:eastAsia="MS Mincho" w:hAnsi="Tahoma" w:cs="Tahoma"/>
          <w:w w:val="106"/>
        </w:rPr>
        <w:t> </w:t>
      </w:r>
    </w:p>
    <w:p w14:paraId="5961C87B" w14:textId="77777777" w:rsidR="00977C7A" w:rsidRDefault="00977C7A" w:rsidP="00341314">
      <w:pPr>
        <w:pStyle w:val="Style"/>
        <w:tabs>
          <w:tab w:val="left" w:pos="43"/>
          <w:tab w:val="left" w:pos="734"/>
        </w:tabs>
        <w:spacing w:before="494" w:line="276" w:lineRule="auto"/>
        <w:ind w:left="57" w:right="884"/>
        <w:rPr>
          <w:rFonts w:ascii="Tahoma" w:eastAsia="MS Mincho" w:hAnsi="Tahoma" w:cs="Tahoma"/>
          <w:w w:val="106"/>
        </w:rPr>
      </w:pPr>
      <w:r w:rsidRPr="00F63F94">
        <w:rPr>
          <w:rFonts w:asciiTheme="minorHAnsi" w:hAnsiTheme="minorHAnsi" w:cstheme="minorHAnsi"/>
          <w:b/>
          <w:bCs/>
          <w:color w:val="000000"/>
          <w:bdr w:val="none" w:sz="0" w:space="0" w:color="auto" w:frame="1"/>
          <w:lang w:val="en-SG" w:eastAsia="en-GB"/>
        </w:rPr>
        <w:t xml:space="preserve">Forced or Compulsory </w:t>
      </w:r>
      <w:proofErr w:type="spellStart"/>
      <w:r w:rsidRPr="00F63F94">
        <w:rPr>
          <w:rFonts w:asciiTheme="minorHAnsi" w:hAnsiTheme="minorHAnsi" w:cstheme="minorHAnsi"/>
          <w:b/>
          <w:bCs/>
          <w:color w:val="000000"/>
          <w:bdr w:val="none" w:sz="0" w:space="0" w:color="auto" w:frame="1"/>
          <w:lang w:val="en-SG" w:eastAsia="en-GB"/>
        </w:rPr>
        <w:t>Labor</w:t>
      </w:r>
      <w:proofErr w:type="spellEnd"/>
      <w:r w:rsidRPr="00F63F94">
        <w:rPr>
          <w:rFonts w:asciiTheme="minorHAnsi" w:hAnsiTheme="minorHAnsi" w:cstheme="minorHAnsi"/>
          <w:color w:val="000000"/>
          <w:bdr w:val="none" w:sz="0" w:space="0" w:color="auto" w:frame="1"/>
          <w:lang w:val="en-SG" w:eastAsia="en-GB"/>
        </w:rPr>
        <w:t xml:space="preserve">: </w:t>
      </w:r>
      <w:r w:rsidRPr="00F63F94">
        <w:rPr>
          <w:rFonts w:ascii="Tahoma" w:hAnsi="Tahoma" w:cs="Tahoma"/>
          <w:color w:val="000000"/>
          <w:bdr w:val="none" w:sz="0" w:space="0" w:color="auto" w:frame="1"/>
          <w:lang w:val="en-SG" w:eastAsia="en-GB"/>
        </w:rPr>
        <w:t> </w:t>
      </w:r>
      <w:r w:rsidRPr="00F63F94">
        <w:rPr>
          <w:rFonts w:asciiTheme="minorHAnsi" w:hAnsiTheme="minorHAnsi" w:cstheme="minorHAnsi"/>
          <w:color w:val="000000"/>
          <w:bdr w:val="none" w:sz="0" w:space="0" w:color="auto" w:frame="1"/>
          <w:lang w:val="en-SG" w:eastAsia="en-GB"/>
        </w:rPr>
        <w:t xml:space="preserve">ADRA YEMEN expects its suppliers to prohibit forced or compulsory </w:t>
      </w:r>
      <w:proofErr w:type="spellStart"/>
      <w:r w:rsidRPr="00F63F94">
        <w:rPr>
          <w:rFonts w:asciiTheme="minorHAnsi" w:hAnsiTheme="minorHAnsi" w:cstheme="minorHAnsi"/>
          <w:color w:val="000000"/>
          <w:bdr w:val="none" w:sz="0" w:space="0" w:color="auto" w:frame="1"/>
          <w:lang w:val="en-SG" w:eastAsia="en-GB"/>
        </w:rPr>
        <w:t>labor</w:t>
      </w:r>
      <w:proofErr w:type="spellEnd"/>
      <w:r w:rsidRPr="00F63F94">
        <w:rPr>
          <w:rFonts w:asciiTheme="minorHAnsi" w:hAnsiTheme="minorHAnsi" w:cstheme="minorHAnsi"/>
          <w:color w:val="000000"/>
          <w:bdr w:val="none" w:sz="0" w:space="0" w:color="auto" w:frame="1"/>
          <w:lang w:val="en-SG" w:eastAsia="en-GB"/>
        </w:rPr>
        <w:t xml:space="preserve"> in all its forms.</w:t>
      </w:r>
      <w:r w:rsidRPr="00F63F94">
        <w:rPr>
          <w:rFonts w:asciiTheme="minorHAnsi" w:hAnsiTheme="minorHAnsi" w:cstheme="minorHAnsi"/>
          <w:w w:val="106"/>
        </w:rPr>
        <w:t xml:space="preserve"> </w:t>
      </w:r>
      <w:r w:rsidRPr="00F63F94">
        <w:rPr>
          <w:rFonts w:ascii="Tahoma" w:eastAsia="MS Mincho" w:hAnsi="Tahoma" w:cs="Tahoma"/>
          <w:w w:val="106"/>
        </w:rPr>
        <w:t> </w:t>
      </w:r>
    </w:p>
    <w:p w14:paraId="4E4B05DC" w14:textId="77777777" w:rsidR="00EB6435" w:rsidRDefault="00EB6435" w:rsidP="00EB6435">
      <w:pPr>
        <w:pStyle w:val="Style"/>
        <w:tabs>
          <w:tab w:val="left" w:pos="43"/>
          <w:tab w:val="left" w:leader="dot" w:pos="5318"/>
          <w:tab w:val="left" w:leader="dot" w:pos="8482"/>
        </w:tabs>
        <w:bidi/>
        <w:spacing w:before="484" w:line="276" w:lineRule="auto"/>
        <w:ind w:left="57" w:right="125"/>
        <w:jc w:val="both"/>
        <w:outlineLvl w:val="0"/>
        <w:rPr>
          <w:rFonts w:ascii="Arabic Typesetting" w:hAnsi="Arabic Typesetting" w:cs="Arabic Typesetting"/>
          <w:b/>
          <w:bCs/>
          <w:color w:val="000000"/>
          <w:sz w:val="32"/>
          <w:szCs w:val="32"/>
          <w:bdr w:val="none" w:sz="0" w:space="0" w:color="auto" w:frame="1"/>
        </w:rPr>
      </w:pPr>
    </w:p>
    <w:p w14:paraId="29F15A8D" w14:textId="77777777" w:rsidR="00446408" w:rsidRPr="00C33ED3" w:rsidRDefault="00446408" w:rsidP="00EB6435">
      <w:pPr>
        <w:pStyle w:val="Style"/>
        <w:tabs>
          <w:tab w:val="left" w:pos="43"/>
          <w:tab w:val="left" w:leader="dot" w:pos="5318"/>
          <w:tab w:val="left" w:leader="dot" w:pos="8482"/>
        </w:tabs>
        <w:bidi/>
        <w:spacing w:before="484" w:line="276" w:lineRule="auto"/>
        <w:ind w:left="57" w:right="125"/>
        <w:jc w:val="both"/>
        <w:outlineLvl w:val="0"/>
        <w:rPr>
          <w:rFonts w:ascii="Arabic Typesetting" w:hAnsi="Arabic Typesetting" w:cs="Arabic Typesetting"/>
          <w:b/>
          <w:bCs/>
          <w:color w:val="000000"/>
          <w:sz w:val="32"/>
          <w:szCs w:val="32"/>
          <w:bdr w:val="none" w:sz="0" w:space="0" w:color="auto" w:frame="1"/>
          <w:rtl/>
        </w:rPr>
      </w:pPr>
      <w:r w:rsidRPr="00C33ED3">
        <w:rPr>
          <w:rFonts w:ascii="Arabic Typesetting" w:hAnsi="Arabic Typesetting" w:cs="Arabic Typesetting"/>
          <w:b/>
          <w:bCs/>
          <w:color w:val="000000"/>
          <w:sz w:val="32"/>
          <w:szCs w:val="32"/>
          <w:bdr w:val="none" w:sz="0" w:space="0" w:color="auto" w:frame="1"/>
          <w:rtl/>
        </w:rPr>
        <w:lastRenderedPageBreak/>
        <w:t>القسم الخامس. مدونة قواعد السلوك للمورد وإقراراته</w:t>
      </w:r>
    </w:p>
    <w:p w14:paraId="2B2B8FEB" w14:textId="77777777" w:rsidR="00446408" w:rsidRDefault="00446408" w:rsidP="00446408">
      <w:pPr>
        <w:bidi/>
        <w:jc w:val="both"/>
        <w:textAlignment w:val="baseline"/>
        <w:rPr>
          <w:rFonts w:ascii="Arabic Typesetting" w:hAnsi="Arabic Typesetting" w:cs="Arabic Typesetting"/>
          <w:b/>
          <w:bCs/>
          <w:color w:val="000000"/>
          <w:sz w:val="32"/>
          <w:szCs w:val="32"/>
          <w:bdr w:val="none" w:sz="0" w:space="0" w:color="auto" w:frame="1"/>
          <w:rtl/>
        </w:rPr>
      </w:pPr>
    </w:p>
    <w:p w14:paraId="413CE2CB" w14:textId="77777777" w:rsidR="00446408" w:rsidRPr="00C33ED3" w:rsidRDefault="00446408" w:rsidP="00446408">
      <w:pPr>
        <w:bidi/>
        <w:jc w:val="both"/>
        <w:textAlignment w:val="baseline"/>
        <w:rPr>
          <w:rFonts w:ascii="Arabic Typesetting" w:hAnsi="Arabic Typesetting" w:cs="Arabic Typesetting"/>
          <w:color w:val="000000"/>
          <w:sz w:val="32"/>
          <w:szCs w:val="32"/>
          <w:bdr w:val="none" w:sz="0" w:space="0" w:color="auto" w:frame="1"/>
          <w:rtl/>
        </w:rPr>
      </w:pPr>
      <w:r w:rsidRPr="00C33ED3">
        <w:rPr>
          <w:rFonts w:ascii="Arabic Typesetting" w:hAnsi="Arabic Typesetting" w:cs="Arabic Typesetting"/>
          <w:b/>
          <w:bCs/>
          <w:color w:val="000000"/>
          <w:sz w:val="32"/>
          <w:szCs w:val="32"/>
          <w:bdr w:val="none" w:sz="0" w:space="0" w:color="auto" w:frame="1"/>
          <w:rtl/>
        </w:rPr>
        <w:t>نطاق التطبيق</w:t>
      </w:r>
      <w:r w:rsidRPr="00C33ED3">
        <w:rPr>
          <w:rFonts w:ascii="Arabic Typesetting" w:hAnsi="Arabic Typesetting" w:cs="Arabic Typesetting"/>
          <w:color w:val="000000"/>
          <w:sz w:val="32"/>
          <w:szCs w:val="32"/>
          <w:bdr w:val="none" w:sz="0" w:space="0" w:color="auto" w:frame="1"/>
          <w:rtl/>
        </w:rPr>
        <w:t>: تحدد أحكام مدونة قواعد السلوك هذه توقعات منظمة أدرا اليمن لجميع الموردين الذين تتعامل معهم. وتتوقع منظمة أدرا اليمن أن تنطبق هذه المبادئ على الموردين وموظفيهم والكيانات الأم أو التابعة أو الزميلة والمقاولين من الباطن. وتتوقع منظمة أدرا اليمن من الموردين التأكد من إبلاغ مدونة قواعد السلوك هذه لموظفيهم والكيانات الأم والتابعة والزميلة، وكذلك لأي مقاولين من الباطن، وأن يتم ذلك باللغة المحلية وبطريقة يفهمها الجميع.</w:t>
      </w:r>
    </w:p>
    <w:p w14:paraId="57D556F8" w14:textId="77777777" w:rsidR="00446408" w:rsidRDefault="00446408" w:rsidP="00446408">
      <w:pPr>
        <w:bidi/>
        <w:jc w:val="both"/>
        <w:textAlignment w:val="baseline"/>
        <w:rPr>
          <w:rFonts w:ascii="Arabic Typesetting" w:hAnsi="Arabic Typesetting" w:cs="Arabic Typesetting"/>
          <w:color w:val="000000"/>
          <w:sz w:val="32"/>
          <w:szCs w:val="32"/>
          <w:bdr w:val="none" w:sz="0" w:space="0" w:color="auto" w:frame="1"/>
          <w:rtl/>
        </w:rPr>
      </w:pPr>
    </w:p>
    <w:p w14:paraId="2E763E0A" w14:textId="77777777" w:rsidR="00446408" w:rsidRPr="00C33ED3" w:rsidRDefault="00446408" w:rsidP="00446408">
      <w:pPr>
        <w:bidi/>
        <w:jc w:val="both"/>
        <w:textAlignment w:val="baseline"/>
        <w:rPr>
          <w:rFonts w:ascii="Arabic Typesetting" w:hAnsi="Arabic Typesetting" w:cs="Arabic Typesetting"/>
          <w:color w:val="000000"/>
          <w:sz w:val="32"/>
          <w:szCs w:val="32"/>
          <w:bdr w:val="none" w:sz="0" w:space="0" w:color="auto" w:frame="1"/>
        </w:rPr>
      </w:pPr>
    </w:p>
    <w:p w14:paraId="0936C63A" w14:textId="77777777" w:rsidR="00446408" w:rsidRPr="00C33ED3" w:rsidRDefault="00446408" w:rsidP="00446408">
      <w:pPr>
        <w:bidi/>
        <w:jc w:val="both"/>
        <w:textAlignment w:val="baseline"/>
        <w:rPr>
          <w:rFonts w:ascii="Arabic Typesetting" w:hAnsi="Arabic Typesetting" w:cs="Arabic Typesetting"/>
          <w:color w:val="000000"/>
          <w:sz w:val="32"/>
          <w:szCs w:val="32"/>
          <w:bdr w:val="none" w:sz="0" w:space="0" w:color="auto" w:frame="1"/>
          <w:rtl/>
        </w:rPr>
      </w:pPr>
      <w:r w:rsidRPr="00C33ED3">
        <w:rPr>
          <w:rFonts w:ascii="Arabic Typesetting" w:hAnsi="Arabic Typesetting" w:cs="Arabic Typesetting"/>
          <w:b/>
          <w:bCs/>
          <w:color w:val="000000"/>
          <w:sz w:val="32"/>
          <w:szCs w:val="32"/>
          <w:bdr w:val="none" w:sz="0" w:space="0" w:color="auto" w:frame="1"/>
          <w:rtl/>
        </w:rPr>
        <w:t>التطوير المستمر</w:t>
      </w:r>
      <w:r w:rsidRPr="00C33ED3">
        <w:rPr>
          <w:rFonts w:ascii="Arabic Typesetting" w:hAnsi="Arabic Typesetting" w:cs="Arabic Typesetting"/>
          <w:color w:val="000000"/>
          <w:sz w:val="32"/>
          <w:szCs w:val="32"/>
          <w:bdr w:val="none" w:sz="0" w:space="0" w:color="auto" w:frame="1"/>
          <w:rtl/>
        </w:rPr>
        <w:t>: توفر الأحكام المنصوص عليها في مدونة قواعد السلوك هذه الحد الأدنى من المعايير المتوقعة من الموردين لمنظمة أدرا اليمن  وتتوقع منظمة أدرا اليمن أن يسعى الموردون إلى تجاوز أفضل الممارسات الدولية والصناعية. وتتوقع منظمة أدرا اليمن أيضًا أن يشجع مورديها ويعملون مع مورديهم والمقاولين من الباطن لضمان سعيهم أيضًا للوفاء بمبادئ مدونة قواعد السلوك هذه. وتدرك منظمة أدرا اليمن أن الوصول إلى بعض المعايير المنصوص عليها في مدونة قواعد السلوك هذه هي عملية ديناميكية وليست ثابتة وتشجع الموردين على تحسين ظروف عملهم باستمرار وفقًا لذلك.</w:t>
      </w:r>
    </w:p>
    <w:p w14:paraId="155F4237" w14:textId="77777777" w:rsidR="00446408" w:rsidRPr="00C33ED3" w:rsidRDefault="00446408" w:rsidP="00446408">
      <w:pPr>
        <w:bidi/>
        <w:jc w:val="both"/>
        <w:textAlignment w:val="baseline"/>
        <w:rPr>
          <w:rFonts w:ascii="Arabic Typesetting" w:hAnsi="Arabic Typesetting" w:cs="Arabic Typesetting"/>
          <w:b/>
          <w:bCs/>
          <w:color w:val="000000"/>
          <w:sz w:val="32"/>
          <w:szCs w:val="32"/>
          <w:bdr w:val="none" w:sz="0" w:space="0" w:color="auto" w:frame="1"/>
          <w:rtl/>
        </w:rPr>
      </w:pPr>
      <w:r w:rsidRPr="00C33ED3">
        <w:rPr>
          <w:rFonts w:ascii="Arabic Typesetting" w:hAnsi="Arabic Typesetting" w:cs="Arabic Typesetting"/>
          <w:b/>
          <w:bCs/>
          <w:color w:val="000000"/>
          <w:sz w:val="32"/>
          <w:szCs w:val="32"/>
          <w:bdr w:val="none" w:sz="0" w:space="0" w:color="auto" w:frame="1"/>
          <w:rtl/>
        </w:rPr>
        <w:t xml:space="preserve"> </w:t>
      </w:r>
      <w:r w:rsidRPr="00C33ED3">
        <w:rPr>
          <w:rFonts w:hint="cs"/>
          <w:b/>
          <w:bCs/>
          <w:color w:val="000000"/>
          <w:sz w:val="32"/>
          <w:szCs w:val="32"/>
          <w:bdr w:val="none" w:sz="0" w:space="0" w:color="auto" w:frame="1"/>
          <w:rtl/>
        </w:rPr>
        <w:t> </w:t>
      </w:r>
    </w:p>
    <w:p w14:paraId="027BF2BA" w14:textId="77777777" w:rsidR="00446408" w:rsidRDefault="00446408" w:rsidP="00446408">
      <w:pPr>
        <w:bidi/>
        <w:jc w:val="both"/>
        <w:textAlignment w:val="baseline"/>
        <w:rPr>
          <w:rFonts w:ascii="Arabic Typesetting" w:hAnsi="Arabic Typesetting" w:cs="Arabic Typesetting"/>
          <w:b/>
          <w:bCs/>
          <w:color w:val="000000"/>
          <w:sz w:val="32"/>
          <w:szCs w:val="32"/>
          <w:bdr w:val="none" w:sz="0" w:space="0" w:color="auto" w:frame="1"/>
          <w:rtl/>
        </w:rPr>
      </w:pPr>
    </w:p>
    <w:p w14:paraId="681B8CA1" w14:textId="77777777" w:rsidR="00446408" w:rsidRPr="00C33ED3" w:rsidRDefault="00446408" w:rsidP="00446408">
      <w:pPr>
        <w:bidi/>
        <w:jc w:val="both"/>
        <w:textAlignment w:val="baseline"/>
        <w:rPr>
          <w:rFonts w:ascii="Arabic Typesetting" w:hAnsi="Arabic Typesetting" w:cs="Arabic Typesetting"/>
          <w:color w:val="000000"/>
          <w:sz w:val="32"/>
          <w:szCs w:val="32"/>
          <w:bdr w:val="none" w:sz="0" w:space="0" w:color="auto" w:frame="1"/>
          <w:rtl/>
        </w:rPr>
      </w:pPr>
      <w:r w:rsidRPr="00C33ED3">
        <w:rPr>
          <w:rFonts w:ascii="Arabic Typesetting" w:hAnsi="Arabic Typesetting" w:cs="Arabic Typesetting"/>
          <w:b/>
          <w:bCs/>
          <w:color w:val="000000"/>
          <w:sz w:val="32"/>
          <w:szCs w:val="32"/>
          <w:bdr w:val="none" w:sz="0" w:space="0" w:color="auto" w:frame="1"/>
          <w:rtl/>
        </w:rPr>
        <w:t>الإدارة والرصد والتقييم</w:t>
      </w:r>
      <w:r w:rsidRPr="00C33ED3">
        <w:rPr>
          <w:rFonts w:ascii="Arabic Typesetting" w:hAnsi="Arabic Typesetting" w:cs="Arabic Typesetting"/>
          <w:color w:val="000000"/>
          <w:sz w:val="32"/>
          <w:szCs w:val="32"/>
          <w:bdr w:val="none" w:sz="0" w:space="0" w:color="auto" w:frame="1"/>
          <w:rtl/>
        </w:rPr>
        <w:t xml:space="preserve">: </w:t>
      </w:r>
      <w:r w:rsidRPr="00C33ED3">
        <w:rPr>
          <w:rFonts w:hint="cs"/>
          <w:color w:val="000000"/>
          <w:sz w:val="32"/>
          <w:szCs w:val="32"/>
          <w:bdr w:val="none" w:sz="0" w:space="0" w:color="auto" w:frame="1"/>
          <w:rtl/>
        </w:rPr>
        <w:t> </w:t>
      </w:r>
      <w:r w:rsidRPr="00C33ED3">
        <w:rPr>
          <w:rFonts w:ascii="Arabic Typesetting" w:hAnsi="Arabic Typesetting" w:cs="Arabic Typesetting"/>
          <w:color w:val="000000"/>
          <w:sz w:val="32"/>
          <w:szCs w:val="32"/>
          <w:bdr w:val="none" w:sz="0" w:space="0" w:color="auto" w:frame="1"/>
          <w:rtl/>
        </w:rPr>
        <w:t xml:space="preserve">تتوقع منظمة أدرا اليمن أن الموردين، على الأقل، في أدنى حد أهدافًا واضحة تجاه تلبية المعايير المنصوص عليها في مدونة قواعد السلوك هذه. وتتوقع منظمة أدرا اليمن من مورديها إنشاء وصيانة أنظمة إدارة مناسبة تتعلق بمحتوى مدونة قواعد السلوك هذه، وأن يقوموا بنشاط بمراجعة ومراقبة وتعديل عمليات الإدارة والعمليات التجارية لضمان توافقها مع المبادئ المنصوص عليها في مدونة السلوك هذه. ويمكن لمنظمة أدرا اليمن أن ترصد تحديد المعالم وأنظمة الإدارة المعمول بها للتأكد من أن المبادئ المنصوص عليها في مدونة قواعد السلوك هذه قد تم الوفاء بها وأن الفشل في القيام بذلك قد يؤثر على القدرة المستقبلية للمورد على القيام بأعمال تجارية مع منظمة أدرا اليمن. ولمراجعة تقدم الموردين والمقاولين من الباطن في تنفيذ مدونة قواعد السلوك، قد تتخذ منظمة أدرا اليمن عدة مبادرات داعمة، بما في ذلك مطالبة الموردين بالتصديق ذاتيًا على امتثالهم لمدونة السلوك، وفي بعض الحالات، إجراء تقييمات في الموقع وعمليات التفتيش على مرافق الموردين وتجار المقاولين من الباطن. </w:t>
      </w:r>
      <w:r w:rsidRPr="00C33ED3">
        <w:rPr>
          <w:rFonts w:hint="cs"/>
          <w:color w:val="000000"/>
          <w:sz w:val="32"/>
          <w:szCs w:val="32"/>
          <w:bdr w:val="none" w:sz="0" w:space="0" w:color="auto" w:frame="1"/>
          <w:rtl/>
        </w:rPr>
        <w:t> </w:t>
      </w:r>
    </w:p>
    <w:p w14:paraId="03EEEC23" w14:textId="77777777" w:rsidR="00446408" w:rsidRPr="00C33ED3" w:rsidRDefault="00446408" w:rsidP="00446408">
      <w:pPr>
        <w:pStyle w:val="Style"/>
        <w:tabs>
          <w:tab w:val="left" w:pos="43"/>
          <w:tab w:val="left" w:pos="734"/>
        </w:tabs>
        <w:bidi/>
        <w:spacing w:before="494" w:line="276" w:lineRule="auto"/>
        <w:ind w:left="57" w:right="884"/>
        <w:rPr>
          <w:rFonts w:ascii="Arabic Typesetting" w:hAnsi="Arabic Typesetting" w:cs="Arabic Typesetting"/>
          <w:w w:val="106"/>
          <w:sz w:val="32"/>
          <w:szCs w:val="32"/>
          <w:rtl/>
        </w:rPr>
      </w:pPr>
      <w:r w:rsidRPr="00C33ED3">
        <w:rPr>
          <w:rFonts w:ascii="Arabic Typesetting" w:hAnsi="Arabic Typesetting" w:cs="Arabic Typesetting"/>
          <w:b/>
          <w:bCs/>
          <w:color w:val="000000"/>
          <w:sz w:val="32"/>
          <w:szCs w:val="32"/>
          <w:bdr w:val="none" w:sz="0" w:space="0" w:color="auto" w:frame="1"/>
          <w:rtl/>
        </w:rPr>
        <w:t xml:space="preserve">العمالة: </w:t>
      </w:r>
      <w:r w:rsidRPr="00C33ED3">
        <w:rPr>
          <w:rFonts w:ascii="Arabic Typesetting" w:hAnsi="Arabic Typesetting" w:cs="Arabic Typesetting"/>
          <w:color w:val="000000"/>
          <w:sz w:val="32"/>
          <w:szCs w:val="32"/>
          <w:bdr w:val="none" w:sz="0" w:space="0" w:color="auto" w:frame="1"/>
          <w:rtl/>
        </w:rPr>
        <w:t xml:space="preserve"> الحرية النقابية والمفاوضة الجماعية </w:t>
      </w:r>
      <w:r w:rsidRPr="00C33ED3">
        <w:rPr>
          <w:rFonts w:ascii="Times New Roman" w:hAnsi="Times New Roman" w:cs="Times New Roman" w:hint="cs"/>
          <w:color w:val="000000"/>
          <w:sz w:val="32"/>
          <w:szCs w:val="32"/>
          <w:bdr w:val="none" w:sz="0" w:space="0" w:color="auto" w:frame="1"/>
          <w:rtl/>
        </w:rPr>
        <w:t> </w:t>
      </w:r>
      <w:r w:rsidRPr="00C33ED3">
        <w:rPr>
          <w:rFonts w:ascii="Arabic Typesetting" w:hAnsi="Arabic Typesetting" w:cs="Arabic Typesetting"/>
          <w:color w:val="000000"/>
          <w:sz w:val="32"/>
          <w:szCs w:val="32"/>
          <w:bdr w:val="none" w:sz="0" w:space="0" w:color="auto" w:frame="1"/>
          <w:rtl/>
        </w:rPr>
        <w:t xml:space="preserve">تتوقع أدرا اليمن من مورديها الاعتراف بحق العمال الذي يمارسونه بحرية ، دون تمييز ، في تنظيم وتعزيز وحماية مصالحهم والمفاوضة الجماعية ، وكذلك حماية هؤلاء العمال من أي عمل أو أي شكل آخر من أشكال التمييز المتعلقة بالتمرين من حقهم في التنظيم والقيام بالأنشطة النقابية </w:t>
      </w:r>
      <w:r w:rsidRPr="00C33ED3">
        <w:rPr>
          <w:rFonts w:ascii="Arabic Typesetting" w:hAnsi="Arabic Typesetting" w:cs="Arabic Typesetting"/>
          <w:color w:val="000000"/>
          <w:sz w:val="32"/>
          <w:szCs w:val="32"/>
          <w:bdr w:val="none" w:sz="0" w:space="0" w:color="auto" w:frame="1"/>
          <w:rtl/>
        </w:rPr>
        <w:lastRenderedPageBreak/>
        <w:t>والمفاوضة الجماعية.</w:t>
      </w:r>
      <w:r w:rsidRPr="00C33ED3">
        <w:rPr>
          <w:rFonts w:ascii="Arabic Typesetting" w:hAnsi="Arabic Typesetting" w:cs="Arabic Typesetting"/>
          <w:sz w:val="32"/>
          <w:szCs w:val="32"/>
          <w:rtl/>
        </w:rPr>
        <w:t xml:space="preserve"> </w:t>
      </w:r>
      <w:r w:rsidRPr="00C33ED3">
        <w:rPr>
          <w:rFonts w:ascii="Times New Roman" w:hAnsi="Times New Roman" w:cs="Times New Roman" w:hint="cs"/>
          <w:sz w:val="32"/>
          <w:szCs w:val="32"/>
          <w:rtl/>
        </w:rPr>
        <w:t> </w:t>
      </w:r>
    </w:p>
    <w:p w14:paraId="29D505DF" w14:textId="77777777" w:rsidR="00446408" w:rsidRDefault="00446408" w:rsidP="00446408">
      <w:pPr>
        <w:pStyle w:val="Style"/>
        <w:tabs>
          <w:tab w:val="left" w:pos="43"/>
          <w:tab w:val="left" w:pos="734"/>
        </w:tabs>
        <w:bidi/>
        <w:spacing w:before="494" w:line="276" w:lineRule="auto"/>
        <w:ind w:left="57" w:right="884"/>
        <w:rPr>
          <w:rFonts w:ascii="Arabic Typesetting" w:hAnsi="Arabic Typesetting" w:cs="Arabic Typesetting"/>
          <w:w w:val="106"/>
          <w:sz w:val="32"/>
          <w:szCs w:val="32"/>
        </w:rPr>
      </w:pPr>
      <w:r w:rsidRPr="00C33ED3">
        <w:rPr>
          <w:rFonts w:ascii="Arabic Typesetting" w:hAnsi="Arabic Typesetting" w:cs="Arabic Typesetting"/>
          <w:b/>
          <w:bCs/>
          <w:color w:val="000000"/>
          <w:sz w:val="32"/>
          <w:szCs w:val="32"/>
          <w:bdr w:val="none" w:sz="0" w:space="0" w:color="auto" w:frame="1"/>
          <w:rtl/>
        </w:rPr>
        <w:t>العمل القسري أو الإلزامي:</w:t>
      </w:r>
      <w:r w:rsidRPr="00C33ED3">
        <w:rPr>
          <w:rFonts w:ascii="Arabic Typesetting" w:hAnsi="Arabic Typesetting" w:cs="Arabic Typesetting"/>
          <w:color w:val="000000"/>
          <w:sz w:val="32"/>
          <w:szCs w:val="32"/>
          <w:bdr w:val="none" w:sz="0" w:space="0" w:color="auto" w:frame="1"/>
          <w:rtl/>
        </w:rPr>
        <w:t xml:space="preserve"> </w:t>
      </w:r>
      <w:r w:rsidRPr="00C33ED3">
        <w:rPr>
          <w:rFonts w:ascii="Times New Roman" w:hAnsi="Times New Roman" w:cs="Times New Roman" w:hint="cs"/>
          <w:color w:val="000000"/>
          <w:sz w:val="32"/>
          <w:szCs w:val="32"/>
          <w:bdr w:val="none" w:sz="0" w:space="0" w:color="auto" w:frame="1"/>
          <w:rtl/>
        </w:rPr>
        <w:t> </w:t>
      </w:r>
      <w:r w:rsidRPr="00C33ED3">
        <w:rPr>
          <w:rFonts w:ascii="Arabic Typesetting" w:hAnsi="Arabic Typesetting" w:cs="Arabic Typesetting"/>
          <w:color w:val="000000"/>
          <w:sz w:val="32"/>
          <w:szCs w:val="32"/>
          <w:bdr w:val="none" w:sz="0" w:space="0" w:color="auto" w:frame="1"/>
          <w:rtl/>
        </w:rPr>
        <w:t xml:space="preserve">تتوقع منظمة أدرا اليمن أن مورديها يحظرون العمل القسري أو الإجباري في جميع أشكاله. </w:t>
      </w:r>
      <w:r w:rsidRPr="00C33ED3">
        <w:rPr>
          <w:rFonts w:ascii="Arabic Typesetting" w:hAnsi="Arabic Typesetting" w:cs="Arabic Typesetting"/>
          <w:sz w:val="32"/>
          <w:szCs w:val="32"/>
          <w:rtl/>
        </w:rPr>
        <w:t xml:space="preserve"> </w:t>
      </w:r>
      <w:r w:rsidRPr="00C33ED3">
        <w:rPr>
          <w:rFonts w:ascii="Times New Roman" w:hAnsi="Times New Roman" w:cs="Times New Roman" w:hint="cs"/>
          <w:sz w:val="32"/>
          <w:szCs w:val="32"/>
          <w:rtl/>
        </w:rPr>
        <w:t> </w:t>
      </w:r>
    </w:p>
    <w:p w14:paraId="7B268274" w14:textId="77777777" w:rsidR="00446408" w:rsidRDefault="00446408" w:rsidP="00446408">
      <w:pPr>
        <w:pStyle w:val="Style"/>
        <w:tabs>
          <w:tab w:val="left" w:pos="43"/>
          <w:tab w:val="left" w:pos="734"/>
        </w:tabs>
        <w:bidi/>
        <w:spacing w:before="494" w:line="276" w:lineRule="auto"/>
        <w:ind w:left="57" w:right="884"/>
        <w:rPr>
          <w:rFonts w:ascii="Arabic Typesetting" w:hAnsi="Arabic Typesetting" w:cs="Arabic Typesetting"/>
          <w:w w:val="106"/>
          <w:sz w:val="32"/>
          <w:szCs w:val="32"/>
        </w:rPr>
      </w:pPr>
    </w:p>
    <w:p w14:paraId="3FA83FF0" w14:textId="77777777" w:rsidR="00EB6435" w:rsidRPr="00446408" w:rsidRDefault="00EB6435" w:rsidP="00EB6435">
      <w:pPr>
        <w:pStyle w:val="Style"/>
        <w:tabs>
          <w:tab w:val="left" w:pos="43"/>
          <w:tab w:val="left" w:pos="734"/>
        </w:tabs>
        <w:bidi/>
        <w:spacing w:before="494" w:line="276" w:lineRule="auto"/>
        <w:ind w:left="57" w:right="884"/>
        <w:rPr>
          <w:rFonts w:ascii="Arabic Typesetting" w:hAnsi="Arabic Typesetting" w:cs="Arabic Typesetting"/>
          <w:w w:val="106"/>
          <w:sz w:val="32"/>
          <w:szCs w:val="32"/>
        </w:rPr>
      </w:pPr>
    </w:p>
    <w:p w14:paraId="1754EDE7" w14:textId="7E897D7B" w:rsidR="00977C7A" w:rsidRPr="00F63F94" w:rsidRDefault="00EB6435" w:rsidP="00EB6435">
      <w:pPr>
        <w:pStyle w:val="Style"/>
        <w:tabs>
          <w:tab w:val="left" w:pos="43"/>
          <w:tab w:val="left" w:pos="734"/>
        </w:tabs>
        <w:spacing w:before="494" w:line="276" w:lineRule="auto"/>
        <w:ind w:left="57" w:right="884"/>
        <w:rPr>
          <w:rFonts w:asciiTheme="minorHAnsi" w:hAnsiTheme="minorHAnsi" w:cstheme="minorHAnsi"/>
          <w:color w:val="000000"/>
          <w:bdr w:val="none" w:sz="0" w:space="0" w:color="auto" w:frame="1"/>
          <w:lang w:val="en-SG" w:eastAsia="en-GB"/>
        </w:rPr>
      </w:pPr>
      <w:r w:rsidRPr="00F63F94">
        <w:rPr>
          <w:rFonts w:asciiTheme="minorHAnsi" w:hAnsiTheme="minorHAnsi" w:cstheme="minorHAnsi"/>
          <w:b/>
          <w:bCs/>
          <w:color w:val="000000"/>
          <w:bdr w:val="none" w:sz="0" w:space="0" w:color="auto" w:frame="1"/>
          <w:lang w:val="en-SG" w:eastAsia="en-GB"/>
        </w:rPr>
        <w:t xml:space="preserve">Child </w:t>
      </w:r>
      <w:proofErr w:type="spellStart"/>
      <w:r w:rsidRPr="00F63F94">
        <w:rPr>
          <w:rFonts w:asciiTheme="minorHAnsi" w:hAnsiTheme="minorHAnsi" w:cstheme="minorHAnsi"/>
          <w:b/>
          <w:bCs/>
          <w:color w:val="000000"/>
          <w:bdr w:val="none" w:sz="0" w:space="0" w:color="auto" w:frame="1"/>
          <w:lang w:val="en-SG" w:eastAsia="en-GB"/>
        </w:rPr>
        <w:t>Labor</w:t>
      </w:r>
      <w:proofErr w:type="spellEnd"/>
      <w:r w:rsidRPr="00F63F94">
        <w:rPr>
          <w:rFonts w:asciiTheme="minorHAnsi" w:hAnsiTheme="minorHAnsi" w:cstheme="minorHAnsi"/>
          <w:b/>
          <w:bCs/>
          <w:color w:val="000000"/>
          <w:bdr w:val="none" w:sz="0" w:space="0" w:color="auto" w:frame="1"/>
          <w:lang w:val="en-SG" w:eastAsia="en-GB"/>
        </w:rPr>
        <w:t>:</w:t>
      </w:r>
      <w:r w:rsidRPr="00F63F94">
        <w:rPr>
          <w:rFonts w:asciiTheme="minorHAnsi" w:hAnsiTheme="minorHAnsi" w:cstheme="minorHAnsi"/>
          <w:color w:val="000000"/>
          <w:bdr w:val="none" w:sz="0" w:space="0" w:color="auto" w:frame="1"/>
          <w:lang w:val="en-SG" w:eastAsia="en-GB"/>
        </w:rPr>
        <w:t xml:space="preserve"> </w:t>
      </w:r>
      <w:r w:rsidRPr="00F63F94">
        <w:rPr>
          <w:rFonts w:ascii="Tahoma" w:hAnsi="Tahoma" w:cs="Tahoma"/>
          <w:color w:val="000000"/>
          <w:bdr w:val="none" w:sz="0" w:space="0" w:color="auto" w:frame="1"/>
          <w:lang w:val="en-SG" w:eastAsia="en-GB"/>
        </w:rPr>
        <w:t> </w:t>
      </w:r>
      <w:r w:rsidRPr="00F63F94">
        <w:rPr>
          <w:rFonts w:asciiTheme="minorHAnsi" w:hAnsiTheme="minorHAnsi" w:cstheme="minorHAnsi"/>
          <w:color w:val="000000"/>
          <w:bdr w:val="none" w:sz="0" w:space="0" w:color="auto" w:frame="1"/>
          <w:lang w:val="en-SG" w:eastAsia="en-GB"/>
        </w:rPr>
        <w:t>ADRA YEMEN expects its suppliers not to employ: (a) children below 14 years of age or, if higher than that age, the minimum age of employment</w:t>
      </w:r>
      <w:r w:rsidR="00977C7A" w:rsidRPr="00F63F94">
        <w:rPr>
          <w:rFonts w:asciiTheme="minorHAnsi" w:hAnsiTheme="minorHAnsi" w:cstheme="minorHAnsi"/>
          <w:color w:val="000000"/>
          <w:bdr w:val="none" w:sz="0" w:space="0" w:color="auto" w:frame="1"/>
          <w:lang w:val="en-SG" w:eastAsia="en-GB"/>
        </w:rPr>
        <w:t xml:space="preserve"> permitted by the law of the country or countries where the performance, in whole or in part, of a contract takes place, or the age of the end of compulsory schooling in that country or countries, whichever is higher; and (b) persons under the age of 18 for work that, by its nature or the circumstances in which it is carried out, is likely to harm the health, safety or morals of such persons. </w:t>
      </w:r>
      <w:r w:rsidR="00977C7A" w:rsidRPr="00F63F94">
        <w:rPr>
          <w:rFonts w:ascii="Tahoma" w:hAnsi="Tahoma" w:cs="Tahoma"/>
          <w:color w:val="000000"/>
          <w:bdr w:val="none" w:sz="0" w:space="0" w:color="auto" w:frame="1"/>
          <w:lang w:val="en-SG" w:eastAsia="en-GB"/>
        </w:rPr>
        <w:t> </w:t>
      </w:r>
    </w:p>
    <w:p w14:paraId="30377AE1" w14:textId="77777777" w:rsidR="00977C7A" w:rsidRPr="00F63F94" w:rsidRDefault="00977C7A" w:rsidP="00341314">
      <w:pPr>
        <w:pStyle w:val="Style"/>
        <w:tabs>
          <w:tab w:val="left" w:pos="43"/>
          <w:tab w:val="left" w:pos="734"/>
        </w:tabs>
        <w:spacing w:before="494" w:line="276" w:lineRule="auto"/>
        <w:ind w:left="57" w:right="884"/>
        <w:rPr>
          <w:rFonts w:asciiTheme="minorHAnsi" w:hAnsiTheme="minorHAnsi" w:cstheme="minorHAnsi"/>
          <w:w w:val="106"/>
        </w:rPr>
      </w:pPr>
      <w:r w:rsidRPr="00F63F94">
        <w:rPr>
          <w:rFonts w:asciiTheme="minorHAnsi" w:hAnsiTheme="minorHAnsi" w:cstheme="minorHAnsi"/>
          <w:b/>
          <w:bCs/>
          <w:color w:val="000000"/>
          <w:bdr w:val="none" w:sz="0" w:space="0" w:color="auto" w:frame="1"/>
          <w:lang w:val="en-SG" w:eastAsia="en-GB"/>
        </w:rPr>
        <w:t>Discrimination:</w:t>
      </w:r>
      <w:r w:rsidRPr="00F63F94">
        <w:rPr>
          <w:rFonts w:asciiTheme="minorHAnsi" w:hAnsiTheme="minorHAnsi" w:cstheme="minorHAnsi"/>
          <w:color w:val="000000"/>
          <w:bdr w:val="none" w:sz="0" w:space="0" w:color="auto" w:frame="1"/>
          <w:lang w:val="en-SG" w:eastAsia="en-GB"/>
        </w:rPr>
        <w:t xml:space="preserve"> </w:t>
      </w:r>
      <w:r w:rsidRPr="00F63F94">
        <w:rPr>
          <w:rFonts w:ascii="Tahoma" w:hAnsi="Tahoma" w:cs="Tahoma"/>
          <w:color w:val="000000"/>
          <w:bdr w:val="none" w:sz="0" w:space="0" w:color="auto" w:frame="1"/>
          <w:lang w:val="en-SG" w:eastAsia="en-GB"/>
        </w:rPr>
        <w:t> </w:t>
      </w:r>
      <w:r w:rsidRPr="00F63F94">
        <w:rPr>
          <w:rFonts w:asciiTheme="minorHAnsi" w:hAnsiTheme="minorHAnsi" w:cstheme="minorHAnsi"/>
          <w:color w:val="000000"/>
          <w:bdr w:val="none" w:sz="0" w:space="0" w:color="auto" w:frame="1"/>
          <w:lang w:val="en-SG" w:eastAsia="en-GB"/>
        </w:rPr>
        <w:t xml:space="preserve">ADRA YEMEN expects its suppliers to ensure equality of opportunity and treatment in respect of employment and occupation without discrimination on grounds of race, </w:t>
      </w:r>
      <w:proofErr w:type="spellStart"/>
      <w:r w:rsidRPr="00F63F94">
        <w:rPr>
          <w:rFonts w:asciiTheme="minorHAnsi" w:hAnsiTheme="minorHAnsi" w:cstheme="minorHAnsi"/>
          <w:color w:val="000000"/>
          <w:bdr w:val="none" w:sz="0" w:space="0" w:color="auto" w:frame="1"/>
          <w:lang w:val="en-SG" w:eastAsia="en-GB"/>
        </w:rPr>
        <w:t>color</w:t>
      </w:r>
      <w:proofErr w:type="spellEnd"/>
      <w:r w:rsidRPr="00F63F94">
        <w:rPr>
          <w:rFonts w:asciiTheme="minorHAnsi" w:hAnsiTheme="minorHAnsi" w:cstheme="minorHAnsi"/>
          <w:color w:val="000000"/>
          <w:bdr w:val="none" w:sz="0" w:space="0" w:color="auto" w:frame="1"/>
          <w:lang w:val="en-SG" w:eastAsia="en-GB"/>
        </w:rPr>
        <w:t>, sex, religion, political opinion, national extraction or social origin and such other ground as may be recognized under the national law of the country or countries where the performance, in whole or in part, of a contract takes place.</w:t>
      </w:r>
      <w:r w:rsidRPr="00F63F94">
        <w:rPr>
          <w:rFonts w:asciiTheme="minorHAnsi" w:hAnsiTheme="minorHAnsi" w:cstheme="minorHAnsi"/>
          <w:w w:val="106"/>
        </w:rPr>
        <w:t xml:space="preserve"> </w:t>
      </w:r>
      <w:r w:rsidRPr="00F63F94">
        <w:rPr>
          <w:rFonts w:ascii="Tahoma" w:eastAsia="MS Mincho" w:hAnsi="Tahoma" w:cs="Tahoma"/>
          <w:w w:val="106"/>
        </w:rPr>
        <w:t> </w:t>
      </w:r>
    </w:p>
    <w:p w14:paraId="5B71D9E9" w14:textId="6DC2A27C" w:rsidR="00977C7A" w:rsidRPr="00F63F94" w:rsidRDefault="00977C7A" w:rsidP="00341314">
      <w:pPr>
        <w:pStyle w:val="Style"/>
        <w:tabs>
          <w:tab w:val="left" w:pos="43"/>
          <w:tab w:val="left" w:pos="734"/>
        </w:tabs>
        <w:spacing w:before="494" w:line="276" w:lineRule="auto"/>
        <w:ind w:left="57" w:right="884"/>
        <w:rPr>
          <w:rFonts w:asciiTheme="minorHAnsi" w:hAnsiTheme="minorHAnsi" w:cstheme="minorHAnsi"/>
          <w:w w:val="106"/>
        </w:rPr>
      </w:pPr>
      <w:r w:rsidRPr="00F63F94">
        <w:rPr>
          <w:rFonts w:asciiTheme="minorHAnsi" w:hAnsiTheme="minorHAnsi" w:cstheme="minorHAnsi"/>
          <w:b/>
          <w:bCs/>
          <w:color w:val="000000"/>
          <w:bdr w:val="none" w:sz="0" w:space="0" w:color="auto" w:frame="1"/>
          <w:lang w:val="en-SG" w:eastAsia="en-GB"/>
        </w:rPr>
        <w:t>Wages, Working Hours and Other Conditions of Work</w:t>
      </w:r>
      <w:r w:rsidRPr="00F63F94">
        <w:rPr>
          <w:rFonts w:asciiTheme="minorHAnsi" w:hAnsiTheme="minorHAnsi" w:cstheme="minorHAnsi"/>
          <w:color w:val="000000"/>
          <w:bdr w:val="none" w:sz="0" w:space="0" w:color="auto" w:frame="1"/>
          <w:lang w:val="en-SG" w:eastAsia="en-GB"/>
        </w:rPr>
        <w:t xml:space="preserve">: </w:t>
      </w:r>
      <w:r w:rsidRPr="00F63F94">
        <w:rPr>
          <w:rFonts w:ascii="Tahoma" w:hAnsi="Tahoma" w:cs="Tahoma"/>
          <w:color w:val="000000"/>
          <w:bdr w:val="none" w:sz="0" w:space="0" w:color="auto" w:frame="1"/>
          <w:lang w:val="en-SG" w:eastAsia="en-GB"/>
        </w:rPr>
        <w:t> </w:t>
      </w:r>
      <w:r w:rsidRPr="00F63F94">
        <w:rPr>
          <w:rFonts w:asciiTheme="minorHAnsi" w:hAnsiTheme="minorHAnsi" w:cstheme="minorHAnsi"/>
          <w:color w:val="000000"/>
          <w:bdr w:val="none" w:sz="0" w:space="0" w:color="auto" w:frame="1"/>
          <w:lang w:val="en-SG" w:eastAsia="en-GB"/>
        </w:rPr>
        <w:t xml:space="preserve">ADRA YEMEN expects its suppliers to ensure the payment of wages in legal tender, at regular intervals no longer than one month, in full and directly to the workers concerned. Suppliers should keep an appropriate record of such payments. Deductions from wages are permitted only under conditions and to the extent prescribed by the applicable law, regulations or collective agreement, and suppliers should inform the workers concerned of such deductions at the time of each payment. The wages, hours of work and other conditions of work provided by suppliers should be not less </w:t>
      </w:r>
      <w:proofErr w:type="spellStart"/>
      <w:r w:rsidRPr="00F63F94">
        <w:rPr>
          <w:rFonts w:asciiTheme="minorHAnsi" w:hAnsiTheme="minorHAnsi" w:cstheme="minorHAnsi"/>
          <w:color w:val="000000"/>
          <w:bdr w:val="none" w:sz="0" w:space="0" w:color="auto" w:frame="1"/>
          <w:lang w:val="en-SG" w:eastAsia="en-GB"/>
        </w:rPr>
        <w:t>favorable</w:t>
      </w:r>
      <w:proofErr w:type="spellEnd"/>
      <w:r w:rsidRPr="00F63F94">
        <w:rPr>
          <w:rFonts w:asciiTheme="minorHAnsi" w:hAnsiTheme="minorHAnsi" w:cstheme="minorHAnsi"/>
          <w:color w:val="000000"/>
          <w:bdr w:val="none" w:sz="0" w:space="0" w:color="auto" w:frame="1"/>
          <w:lang w:val="en-SG" w:eastAsia="en-GB"/>
        </w:rPr>
        <w:t xml:space="preserve"> than the best conditions prevailing locally (i.e., as contained in: (</w:t>
      </w:r>
      <w:proofErr w:type="spellStart"/>
      <w:r w:rsidRPr="00F63F94">
        <w:rPr>
          <w:rFonts w:asciiTheme="minorHAnsi" w:hAnsiTheme="minorHAnsi" w:cstheme="minorHAnsi"/>
          <w:color w:val="000000"/>
          <w:bdr w:val="none" w:sz="0" w:space="0" w:color="auto" w:frame="1"/>
          <w:lang w:val="en-SG" w:eastAsia="en-GB"/>
        </w:rPr>
        <w:t>i</w:t>
      </w:r>
      <w:proofErr w:type="spellEnd"/>
      <w:r w:rsidRPr="00F63F94">
        <w:rPr>
          <w:rFonts w:asciiTheme="minorHAnsi" w:hAnsiTheme="minorHAnsi" w:cstheme="minorHAnsi"/>
          <w:color w:val="000000"/>
          <w:bdr w:val="none" w:sz="0" w:space="0" w:color="auto" w:frame="1"/>
          <w:lang w:val="en-SG" w:eastAsia="en-GB"/>
        </w:rPr>
        <w:t>) collective agreements covering a substantial proportion of emplo</w:t>
      </w:r>
      <w:r w:rsidR="006923A9" w:rsidRPr="00F63F94">
        <w:rPr>
          <w:rFonts w:asciiTheme="minorHAnsi" w:hAnsiTheme="minorHAnsi" w:cstheme="minorHAnsi"/>
          <w:color w:val="000000"/>
          <w:bdr w:val="none" w:sz="0" w:space="0" w:color="auto" w:frame="1"/>
          <w:lang w:val="en-SG" w:eastAsia="en-GB"/>
        </w:rPr>
        <w:t>yer</w:t>
      </w:r>
      <w:r w:rsidRPr="00F63F94">
        <w:rPr>
          <w:rFonts w:asciiTheme="minorHAnsi" w:hAnsiTheme="minorHAnsi" w:cstheme="minorHAnsi"/>
          <w:color w:val="000000"/>
          <w:bdr w:val="none" w:sz="0" w:space="0" w:color="auto" w:frame="1"/>
          <w:lang w:val="en-SG" w:eastAsia="en-GB"/>
        </w:rPr>
        <w:t xml:space="preserve"> and workers; (ii) arbitration awards; or (iii) applicable laws or regulations), for work of the same character performed in the trade or industry concerned in the area where work is carried out</w:t>
      </w:r>
      <w:r w:rsidRPr="00F63F94">
        <w:rPr>
          <w:rFonts w:asciiTheme="minorHAnsi" w:hAnsiTheme="minorHAnsi" w:cstheme="minorHAnsi"/>
          <w:w w:val="106"/>
        </w:rPr>
        <w:t xml:space="preserve">. </w:t>
      </w:r>
      <w:r w:rsidRPr="00F63F94">
        <w:rPr>
          <w:rFonts w:ascii="Tahoma" w:eastAsia="MS Mincho" w:hAnsi="Tahoma" w:cs="Tahoma"/>
          <w:w w:val="106"/>
        </w:rPr>
        <w:t> </w:t>
      </w:r>
    </w:p>
    <w:p w14:paraId="39C1A71F" w14:textId="77777777" w:rsidR="00977C7A" w:rsidRPr="00F63F94" w:rsidRDefault="00977C7A" w:rsidP="00341314">
      <w:pPr>
        <w:pStyle w:val="Style"/>
        <w:tabs>
          <w:tab w:val="left" w:pos="43"/>
          <w:tab w:val="left" w:pos="734"/>
        </w:tabs>
        <w:spacing w:before="494" w:line="276" w:lineRule="auto"/>
        <w:ind w:left="57" w:right="884"/>
        <w:rPr>
          <w:rFonts w:asciiTheme="minorHAnsi" w:hAnsiTheme="minorHAnsi" w:cstheme="minorHAnsi"/>
          <w:w w:val="106"/>
        </w:rPr>
      </w:pPr>
      <w:r w:rsidRPr="00F63F94">
        <w:rPr>
          <w:rFonts w:asciiTheme="minorHAnsi" w:hAnsiTheme="minorHAnsi" w:cstheme="minorHAnsi"/>
          <w:b/>
          <w:bCs/>
          <w:color w:val="000000"/>
          <w:bdr w:val="none" w:sz="0" w:space="0" w:color="auto" w:frame="1"/>
          <w:lang w:val="en-SG" w:eastAsia="en-GB"/>
        </w:rPr>
        <w:lastRenderedPageBreak/>
        <w:t>Health and Safety</w:t>
      </w:r>
      <w:r w:rsidRPr="00F63F94">
        <w:rPr>
          <w:rFonts w:asciiTheme="minorHAnsi" w:hAnsiTheme="minorHAnsi" w:cstheme="minorHAnsi"/>
          <w:color w:val="000000"/>
          <w:bdr w:val="none" w:sz="0" w:space="0" w:color="auto" w:frame="1"/>
          <w:lang w:val="en-SG" w:eastAsia="en-GB"/>
        </w:rPr>
        <w:t xml:space="preserve">: </w:t>
      </w:r>
      <w:r w:rsidRPr="00F63F94">
        <w:rPr>
          <w:rFonts w:ascii="Tahoma" w:hAnsi="Tahoma" w:cs="Tahoma"/>
          <w:color w:val="000000"/>
          <w:bdr w:val="none" w:sz="0" w:space="0" w:color="auto" w:frame="1"/>
          <w:lang w:val="en-SG" w:eastAsia="en-GB"/>
        </w:rPr>
        <w:t> </w:t>
      </w:r>
      <w:r w:rsidRPr="00F63F94">
        <w:rPr>
          <w:rFonts w:asciiTheme="minorHAnsi" w:hAnsiTheme="minorHAnsi" w:cstheme="minorHAnsi"/>
          <w:color w:val="000000"/>
          <w:bdr w:val="none" w:sz="0" w:space="0" w:color="auto" w:frame="1"/>
          <w:lang w:val="en-SG" w:eastAsia="en-GB"/>
        </w:rPr>
        <w:t xml:space="preserve">ADRA YEMEN expects its suppliers to ensure, so far as is reasonably practicable, that: (a) the workplaces, machinery, equipment and processes under their control are safe and without risk to health; (b) the chemical, physical and biological substances and agents under their control are without risk to health when the appropriate measures of protection are taken; and (c) where necessary, adequate protective clothing and protective equipment are provided to prevent, so far as is reasonably practicable, risk of accidents or of adverse effects to health. </w:t>
      </w:r>
      <w:r w:rsidRPr="00F63F94">
        <w:rPr>
          <w:rFonts w:ascii="Tahoma" w:hAnsi="Tahoma" w:cs="Tahoma"/>
          <w:color w:val="000000"/>
          <w:bdr w:val="none" w:sz="0" w:space="0" w:color="auto" w:frame="1"/>
          <w:lang w:val="en-SG" w:eastAsia="en-GB"/>
        </w:rPr>
        <w:t> </w:t>
      </w:r>
      <w:r w:rsidRPr="00F63F94">
        <w:rPr>
          <w:rFonts w:asciiTheme="minorHAnsi" w:hAnsiTheme="minorHAnsi" w:cstheme="minorHAnsi"/>
          <w:color w:val="000000"/>
          <w:bdr w:val="none" w:sz="0" w:space="0" w:color="auto" w:frame="1"/>
          <w:lang w:val="en-SG" w:eastAsia="en-GB"/>
        </w:rPr>
        <w:t>Human Rights:</w:t>
      </w:r>
      <w:r w:rsidRPr="00F63F94">
        <w:rPr>
          <w:rFonts w:asciiTheme="minorHAnsi" w:hAnsiTheme="minorHAnsi" w:cstheme="minorHAnsi"/>
          <w:w w:val="106"/>
        </w:rPr>
        <w:t xml:space="preserve"> </w:t>
      </w:r>
      <w:r w:rsidRPr="00F63F94">
        <w:rPr>
          <w:rFonts w:ascii="Tahoma" w:eastAsia="MS Mincho" w:hAnsi="Tahoma" w:cs="Tahoma"/>
          <w:w w:val="106"/>
        </w:rPr>
        <w:t> </w:t>
      </w:r>
    </w:p>
    <w:p w14:paraId="23321946" w14:textId="77777777" w:rsidR="00EB6435" w:rsidRDefault="00EB6435" w:rsidP="00EB6435">
      <w:pPr>
        <w:pStyle w:val="Style"/>
        <w:tabs>
          <w:tab w:val="left" w:pos="43"/>
          <w:tab w:val="left" w:pos="734"/>
        </w:tabs>
        <w:bidi/>
        <w:spacing w:before="494" w:line="276" w:lineRule="auto"/>
        <w:ind w:left="57" w:right="884"/>
        <w:rPr>
          <w:rFonts w:ascii="Arabic Typesetting" w:hAnsi="Arabic Typesetting" w:cs="Arabic Typesetting"/>
          <w:b/>
          <w:bCs/>
          <w:color w:val="000000"/>
          <w:sz w:val="32"/>
          <w:szCs w:val="32"/>
          <w:bdr w:val="none" w:sz="0" w:space="0" w:color="auto" w:frame="1"/>
        </w:rPr>
      </w:pPr>
    </w:p>
    <w:p w14:paraId="32B84AD7" w14:textId="736631FC" w:rsidR="00446408" w:rsidRPr="00C33ED3" w:rsidRDefault="00EB6435" w:rsidP="00EB6435">
      <w:pPr>
        <w:pStyle w:val="Style"/>
        <w:tabs>
          <w:tab w:val="left" w:pos="43"/>
          <w:tab w:val="left" w:pos="734"/>
        </w:tabs>
        <w:bidi/>
        <w:spacing w:before="494" w:line="276" w:lineRule="auto"/>
        <w:ind w:left="57" w:right="884"/>
        <w:rPr>
          <w:rFonts w:ascii="Arabic Typesetting" w:hAnsi="Arabic Typesetting" w:cs="Arabic Typesetting"/>
          <w:color w:val="000000"/>
          <w:sz w:val="32"/>
          <w:szCs w:val="32"/>
          <w:bdr w:val="none" w:sz="0" w:space="0" w:color="auto" w:frame="1"/>
          <w:rtl/>
        </w:rPr>
      </w:pPr>
      <w:r w:rsidRPr="00C33ED3">
        <w:rPr>
          <w:rFonts w:ascii="Arabic Typesetting" w:hAnsi="Arabic Typesetting" w:cs="Arabic Typesetting"/>
          <w:b/>
          <w:bCs/>
          <w:color w:val="000000"/>
          <w:sz w:val="32"/>
          <w:szCs w:val="32"/>
          <w:bdr w:val="none" w:sz="0" w:space="0" w:color="auto" w:frame="1"/>
          <w:rtl/>
        </w:rPr>
        <w:t>عمالة الأطفال</w:t>
      </w:r>
      <w:r w:rsidRPr="00C33ED3">
        <w:rPr>
          <w:rFonts w:ascii="Arabic Typesetting" w:hAnsi="Arabic Typesetting" w:cs="Arabic Typesetting"/>
          <w:color w:val="000000"/>
          <w:sz w:val="32"/>
          <w:szCs w:val="32"/>
          <w:bdr w:val="none" w:sz="0" w:space="0" w:color="auto" w:frame="1"/>
          <w:rtl/>
        </w:rPr>
        <w:t xml:space="preserve"> </w:t>
      </w:r>
      <w:r w:rsidRPr="00C33ED3">
        <w:rPr>
          <w:rFonts w:ascii="Times New Roman" w:hAnsi="Times New Roman" w:cs="Times New Roman" w:hint="cs"/>
          <w:color w:val="000000"/>
          <w:sz w:val="32"/>
          <w:szCs w:val="32"/>
          <w:bdr w:val="none" w:sz="0" w:space="0" w:color="auto" w:frame="1"/>
          <w:rtl/>
        </w:rPr>
        <w:t> </w:t>
      </w:r>
      <w:r w:rsidRPr="00C33ED3">
        <w:rPr>
          <w:rFonts w:ascii="Arabic Typesetting" w:hAnsi="Arabic Typesetting" w:cs="Arabic Typesetting"/>
          <w:color w:val="000000"/>
          <w:sz w:val="32"/>
          <w:szCs w:val="32"/>
          <w:bdr w:val="none" w:sz="0" w:space="0" w:color="auto" w:frame="1"/>
          <w:rtl/>
        </w:rPr>
        <w:t>تتوقع شركة أدرا اليمن ألا يوظف موردوها: (أ) الأطفال الذين تقل أعمارهم عن 14 عامًا أو ، إذا كان ما فوق ذلك السن، الحد الأدنى لسن العمل الذي يسمح به قانون البلد أو البلدان التي يتم فيها تنفيذ العقد كليًا أو جزئيًا ، أو</w:t>
      </w:r>
      <w:r w:rsidR="00446408" w:rsidRPr="00C33ED3">
        <w:rPr>
          <w:rFonts w:ascii="Arabic Typesetting" w:hAnsi="Arabic Typesetting" w:cs="Arabic Typesetting"/>
          <w:color w:val="000000"/>
          <w:sz w:val="32"/>
          <w:szCs w:val="32"/>
          <w:bdr w:val="none" w:sz="0" w:space="0" w:color="auto" w:frame="1"/>
          <w:rtl/>
        </w:rPr>
        <w:t xml:space="preserve">السن في نهاية التعليم الإلزامي في ذلك البلد أو البلدان، أيهما أعلى؛ و (ب) الأشخاص الذين تقل أعمارهم عن 18 عامًا للعمل الذي من المحتمل أن يضر بصحة هؤلاء الأشخاص أو سلامتهم أو أخلاقهم، بحكم طبيعته أو الظروف التي يؤديها. </w:t>
      </w:r>
      <w:r w:rsidR="00446408" w:rsidRPr="00C33ED3">
        <w:rPr>
          <w:rFonts w:ascii="Times New Roman" w:hAnsi="Times New Roman" w:cs="Times New Roman" w:hint="cs"/>
          <w:color w:val="000000"/>
          <w:sz w:val="32"/>
          <w:szCs w:val="32"/>
          <w:bdr w:val="none" w:sz="0" w:space="0" w:color="auto" w:frame="1"/>
          <w:rtl/>
        </w:rPr>
        <w:t> </w:t>
      </w:r>
    </w:p>
    <w:p w14:paraId="631BF870" w14:textId="77777777" w:rsidR="00446408" w:rsidRPr="00C33ED3" w:rsidRDefault="00446408" w:rsidP="00446408">
      <w:pPr>
        <w:pStyle w:val="Style"/>
        <w:tabs>
          <w:tab w:val="left" w:pos="43"/>
          <w:tab w:val="left" w:pos="734"/>
        </w:tabs>
        <w:bidi/>
        <w:spacing w:before="494" w:line="276" w:lineRule="auto"/>
        <w:ind w:left="57" w:right="884"/>
        <w:rPr>
          <w:rFonts w:ascii="Arabic Typesetting" w:hAnsi="Arabic Typesetting" w:cs="Arabic Typesetting"/>
          <w:w w:val="106"/>
          <w:sz w:val="32"/>
          <w:szCs w:val="32"/>
          <w:rtl/>
        </w:rPr>
      </w:pPr>
      <w:r w:rsidRPr="00C33ED3">
        <w:rPr>
          <w:rFonts w:ascii="Arabic Typesetting" w:hAnsi="Arabic Typesetting" w:cs="Arabic Typesetting"/>
          <w:b/>
          <w:bCs/>
          <w:color w:val="000000"/>
          <w:sz w:val="32"/>
          <w:szCs w:val="32"/>
          <w:bdr w:val="none" w:sz="0" w:space="0" w:color="auto" w:frame="1"/>
          <w:rtl/>
        </w:rPr>
        <w:t>التمييز:</w:t>
      </w:r>
      <w:r w:rsidRPr="00C33ED3">
        <w:rPr>
          <w:rFonts w:ascii="Arabic Typesetting" w:hAnsi="Arabic Typesetting" w:cs="Arabic Typesetting"/>
          <w:color w:val="000000"/>
          <w:sz w:val="32"/>
          <w:szCs w:val="32"/>
          <w:bdr w:val="none" w:sz="0" w:space="0" w:color="auto" w:frame="1"/>
          <w:rtl/>
        </w:rPr>
        <w:t xml:space="preserve"> </w:t>
      </w:r>
      <w:r w:rsidRPr="00C33ED3">
        <w:rPr>
          <w:rFonts w:ascii="Times New Roman" w:hAnsi="Times New Roman" w:cs="Times New Roman" w:hint="cs"/>
          <w:color w:val="000000"/>
          <w:sz w:val="32"/>
          <w:szCs w:val="32"/>
          <w:bdr w:val="none" w:sz="0" w:space="0" w:color="auto" w:frame="1"/>
          <w:rtl/>
        </w:rPr>
        <w:t> </w:t>
      </w:r>
      <w:r w:rsidRPr="00C33ED3">
        <w:rPr>
          <w:rFonts w:ascii="Arabic Typesetting" w:hAnsi="Arabic Typesetting" w:cs="Arabic Typesetting"/>
          <w:color w:val="000000"/>
          <w:sz w:val="32"/>
          <w:szCs w:val="32"/>
          <w:bdr w:val="none" w:sz="0" w:space="0" w:color="auto" w:frame="1"/>
          <w:rtl/>
        </w:rPr>
        <w:t>تتوقع منظمة أدرا اليمن من مورديها ضمان تكافؤ الفرص والمعاملة فيما يتعلق بالتوظيف والمهنة دون تمييز على أساس العرق أو اللون أو الجنس أو الدين أو الرأي السياسي أو الأصل القومي أو الأصل الاجتماعي وأي أسباب أخرى قد يتم الاعتراف بها بموجب القانون الوطني للبلد أو البلدان التي يتم فيها تنفيذ العقد كليًا أو جزئيًا.</w:t>
      </w:r>
      <w:r w:rsidRPr="00C33ED3">
        <w:rPr>
          <w:rFonts w:ascii="Arabic Typesetting" w:hAnsi="Arabic Typesetting" w:cs="Arabic Typesetting"/>
          <w:sz w:val="32"/>
          <w:szCs w:val="32"/>
          <w:rtl/>
        </w:rPr>
        <w:t xml:space="preserve"> </w:t>
      </w:r>
      <w:r w:rsidRPr="00C33ED3">
        <w:rPr>
          <w:rFonts w:ascii="Times New Roman" w:hAnsi="Times New Roman" w:cs="Times New Roman" w:hint="cs"/>
          <w:sz w:val="32"/>
          <w:szCs w:val="32"/>
          <w:rtl/>
        </w:rPr>
        <w:t> </w:t>
      </w:r>
    </w:p>
    <w:p w14:paraId="4316D4D4" w14:textId="77777777" w:rsidR="00446408" w:rsidRPr="00C33ED3" w:rsidRDefault="00446408" w:rsidP="00446408">
      <w:pPr>
        <w:pStyle w:val="Style"/>
        <w:tabs>
          <w:tab w:val="left" w:pos="43"/>
          <w:tab w:val="left" w:pos="734"/>
        </w:tabs>
        <w:bidi/>
        <w:spacing w:before="494" w:line="276" w:lineRule="auto"/>
        <w:ind w:left="57" w:right="884"/>
        <w:rPr>
          <w:rFonts w:ascii="Arabic Typesetting" w:hAnsi="Arabic Typesetting" w:cs="Arabic Typesetting"/>
          <w:w w:val="106"/>
          <w:sz w:val="32"/>
          <w:szCs w:val="32"/>
          <w:rtl/>
        </w:rPr>
      </w:pPr>
      <w:r w:rsidRPr="00C33ED3">
        <w:rPr>
          <w:rFonts w:ascii="Arabic Typesetting" w:hAnsi="Arabic Typesetting" w:cs="Arabic Typesetting"/>
          <w:b/>
          <w:bCs/>
          <w:color w:val="000000"/>
          <w:sz w:val="32"/>
          <w:szCs w:val="32"/>
          <w:bdr w:val="none" w:sz="0" w:space="0" w:color="auto" w:frame="1"/>
          <w:rtl/>
        </w:rPr>
        <w:t xml:space="preserve"> الأجور وساعات العمل وغيرها من شروط العمل</w:t>
      </w:r>
      <w:r w:rsidRPr="00C33ED3">
        <w:rPr>
          <w:rFonts w:ascii="Arabic Typesetting" w:hAnsi="Arabic Typesetting" w:cs="Arabic Typesetting"/>
          <w:color w:val="000000"/>
          <w:sz w:val="32"/>
          <w:szCs w:val="32"/>
          <w:bdr w:val="none" w:sz="0" w:space="0" w:color="auto" w:frame="1"/>
          <w:rtl/>
        </w:rPr>
        <w:t xml:space="preserve">: </w:t>
      </w:r>
      <w:r w:rsidRPr="00C33ED3">
        <w:rPr>
          <w:rFonts w:ascii="Times New Roman" w:hAnsi="Times New Roman" w:cs="Times New Roman" w:hint="cs"/>
          <w:color w:val="000000"/>
          <w:sz w:val="32"/>
          <w:szCs w:val="32"/>
          <w:bdr w:val="none" w:sz="0" w:space="0" w:color="auto" w:frame="1"/>
          <w:rtl/>
        </w:rPr>
        <w:t> </w:t>
      </w:r>
      <w:r w:rsidRPr="00C33ED3">
        <w:rPr>
          <w:rFonts w:ascii="Arabic Typesetting" w:hAnsi="Arabic Typesetting" w:cs="Arabic Typesetting"/>
          <w:color w:val="000000"/>
          <w:sz w:val="32"/>
          <w:szCs w:val="32"/>
          <w:bdr w:val="none" w:sz="0" w:space="0" w:color="auto" w:frame="1"/>
          <w:rtl/>
        </w:rPr>
        <w:t>تتوقع منظمة أدرا اليمن من مورديها ضمان دفع الأجور في المناقصة القانونية، على فترات منتظمة لا تزيد عن شهر واحد بالكامل ومباشرة للعمال المعنيين. ويجب على الموردين الاحتفاظ بسجل مناسب لهذه المدفوعات. ولا يسمح بالخصومات من الأجور إلا بموجب الشروط وبالقدر الذي ينص عليه القانون أو اللوائح المعمول بها أو الاتفاقية الجماعية، ويجب على الموردين إبلاغ العمال المعنيين بهذه الخصومات في وقت كل دفعة. ويجب ألا تكون الأجور وساعات العمل وظروف العمل الأخرى التي يوفرها الموردون أقل من أفضل الشروط السائدة محليًا (على سبيل المثال ، كما هو وارد في:</w:t>
      </w:r>
      <w:r w:rsidRPr="00C33ED3">
        <w:rPr>
          <w:rFonts w:ascii="Arabic Typesetting" w:hAnsi="Arabic Typesetting" w:cs="Arabic Typesetting"/>
          <w:sz w:val="32"/>
          <w:szCs w:val="32"/>
          <w:rtl/>
        </w:rPr>
        <w:t xml:space="preserve"> (</w:t>
      </w:r>
      <w:proofErr w:type="spellStart"/>
      <w:r w:rsidRPr="00C33ED3">
        <w:rPr>
          <w:rFonts w:ascii="Arabic Typesetting" w:hAnsi="Arabic Typesetting" w:cs="Arabic Typesetting"/>
          <w:sz w:val="32"/>
          <w:szCs w:val="32"/>
        </w:rPr>
        <w:t>i</w:t>
      </w:r>
      <w:proofErr w:type="spellEnd"/>
      <w:r w:rsidRPr="00C33ED3">
        <w:rPr>
          <w:rFonts w:ascii="Arabic Typesetting" w:hAnsi="Arabic Typesetting" w:cs="Arabic Typesetting"/>
          <w:sz w:val="32"/>
          <w:szCs w:val="32"/>
          <w:rtl/>
        </w:rPr>
        <w:t xml:space="preserve">) الاتفاقات </w:t>
      </w:r>
      <w:r w:rsidRPr="00C33ED3">
        <w:rPr>
          <w:rFonts w:ascii="Arabic Typesetting" w:hAnsi="Arabic Typesetting" w:cs="Arabic Typesetting"/>
          <w:sz w:val="32"/>
          <w:szCs w:val="32"/>
          <w:rtl/>
        </w:rPr>
        <w:lastRenderedPageBreak/>
        <w:t>الجماعية التي تغطي نسبة كبيرة من أصحاب العمل والعمال ؛ (</w:t>
      </w:r>
      <w:r w:rsidRPr="00C33ED3">
        <w:rPr>
          <w:rFonts w:ascii="Arabic Typesetting" w:hAnsi="Arabic Typesetting" w:cs="Arabic Typesetting"/>
          <w:sz w:val="32"/>
          <w:szCs w:val="32"/>
        </w:rPr>
        <w:t>ii</w:t>
      </w:r>
      <w:r w:rsidRPr="00C33ED3">
        <w:rPr>
          <w:rFonts w:ascii="Arabic Typesetting" w:hAnsi="Arabic Typesetting" w:cs="Arabic Typesetting"/>
          <w:sz w:val="32"/>
          <w:szCs w:val="32"/>
          <w:rtl/>
        </w:rPr>
        <w:t>) قرارات التحكيم ؛ أو (</w:t>
      </w:r>
      <w:r w:rsidRPr="00C33ED3">
        <w:rPr>
          <w:rFonts w:ascii="Arabic Typesetting" w:hAnsi="Arabic Typesetting" w:cs="Arabic Typesetting"/>
          <w:sz w:val="32"/>
          <w:szCs w:val="32"/>
        </w:rPr>
        <w:t>iii</w:t>
      </w:r>
      <w:r w:rsidRPr="00C33ED3">
        <w:rPr>
          <w:rFonts w:ascii="Arabic Typesetting" w:hAnsi="Arabic Typesetting" w:cs="Arabic Typesetting"/>
          <w:sz w:val="32"/>
          <w:szCs w:val="32"/>
          <w:rtl/>
        </w:rPr>
        <w:t xml:space="preserve">) القوانين أو اللوائح المعمول بها)، بالنسبة للعمل الذي له نفس الطابع المنجز في التجارة أو الصناعة المعنية في المنطقة التي يتم فيها العمل. </w:t>
      </w:r>
      <w:r w:rsidRPr="00C33ED3">
        <w:rPr>
          <w:rFonts w:ascii="Times New Roman" w:hAnsi="Times New Roman" w:cs="Times New Roman" w:hint="cs"/>
          <w:sz w:val="32"/>
          <w:szCs w:val="32"/>
          <w:rtl/>
        </w:rPr>
        <w:t> </w:t>
      </w:r>
    </w:p>
    <w:p w14:paraId="5DEF9152" w14:textId="77777777" w:rsidR="00446408" w:rsidRPr="00C33ED3" w:rsidRDefault="00446408" w:rsidP="00446408">
      <w:pPr>
        <w:pStyle w:val="Style"/>
        <w:tabs>
          <w:tab w:val="left" w:pos="43"/>
          <w:tab w:val="left" w:pos="734"/>
        </w:tabs>
        <w:bidi/>
        <w:spacing w:before="494" w:line="276" w:lineRule="auto"/>
        <w:ind w:left="57" w:right="884"/>
        <w:rPr>
          <w:rFonts w:ascii="Arabic Typesetting" w:hAnsi="Arabic Typesetting" w:cs="Arabic Typesetting"/>
          <w:w w:val="106"/>
          <w:sz w:val="32"/>
          <w:szCs w:val="32"/>
          <w:rtl/>
        </w:rPr>
      </w:pPr>
      <w:r w:rsidRPr="00C33ED3">
        <w:rPr>
          <w:rFonts w:ascii="Arabic Typesetting" w:hAnsi="Arabic Typesetting" w:cs="Arabic Typesetting"/>
          <w:b/>
          <w:bCs/>
          <w:color w:val="000000"/>
          <w:sz w:val="32"/>
          <w:szCs w:val="32"/>
          <w:bdr w:val="none" w:sz="0" w:space="0" w:color="auto" w:frame="1"/>
          <w:rtl/>
        </w:rPr>
        <w:t>الصحة والسلامة</w:t>
      </w:r>
      <w:r w:rsidRPr="00C33ED3">
        <w:rPr>
          <w:rFonts w:ascii="Arabic Typesetting" w:hAnsi="Arabic Typesetting" w:cs="Arabic Typesetting"/>
          <w:color w:val="000000"/>
          <w:sz w:val="32"/>
          <w:szCs w:val="32"/>
          <w:bdr w:val="none" w:sz="0" w:space="0" w:color="auto" w:frame="1"/>
          <w:rtl/>
        </w:rPr>
        <w:t xml:space="preserve">: </w:t>
      </w:r>
      <w:r w:rsidRPr="00C33ED3">
        <w:rPr>
          <w:rFonts w:ascii="Times New Roman" w:hAnsi="Times New Roman" w:cs="Times New Roman" w:hint="cs"/>
          <w:color w:val="000000"/>
          <w:sz w:val="32"/>
          <w:szCs w:val="32"/>
          <w:bdr w:val="none" w:sz="0" w:space="0" w:color="auto" w:frame="1"/>
          <w:rtl/>
        </w:rPr>
        <w:t> </w:t>
      </w:r>
      <w:r w:rsidRPr="00C33ED3">
        <w:rPr>
          <w:rFonts w:ascii="Arabic Typesetting" w:hAnsi="Arabic Typesetting" w:cs="Arabic Typesetting"/>
          <w:color w:val="000000"/>
          <w:sz w:val="32"/>
          <w:szCs w:val="32"/>
          <w:bdr w:val="none" w:sz="0" w:space="0" w:color="auto" w:frame="1"/>
          <w:rtl/>
        </w:rPr>
        <w:t xml:space="preserve">تتوقع منظمة أدرا اليمن من مورديها أن يضمنوا، قدر المستطاع، ما يلي: (أ) أن تكون أماكن العمل والآلات والمعدات والعمليات الخاضعة لسيطرتها آمنة وبدون مخاطر على الصحة؛ (ب) أن لا تشكل المواد والعوامل الكيميائية والفيزيائية والبيولوجية الخاضعة لسيطرتها خطراً على الصحة عند اتخاذ تدابير الحماية المناسبة؛ (ج) عند الضرورة، يتم توفير الملابس الواقية والمعدات الواقية لمنع مخاطر الحوادث أو الآثار الضارة على الصحة، بقدر الإمكان عملياً. </w:t>
      </w:r>
      <w:r w:rsidRPr="00C33ED3">
        <w:rPr>
          <w:rFonts w:ascii="Times New Roman" w:hAnsi="Times New Roman" w:cs="Times New Roman" w:hint="cs"/>
          <w:color w:val="000000"/>
          <w:sz w:val="32"/>
          <w:szCs w:val="32"/>
          <w:bdr w:val="none" w:sz="0" w:space="0" w:color="auto" w:frame="1"/>
          <w:rtl/>
        </w:rPr>
        <w:t> </w:t>
      </w:r>
      <w:r w:rsidRPr="00C33ED3">
        <w:rPr>
          <w:rFonts w:ascii="Arabic Typesetting" w:hAnsi="Arabic Typesetting" w:cs="Arabic Typesetting"/>
          <w:color w:val="000000"/>
          <w:sz w:val="32"/>
          <w:szCs w:val="32"/>
          <w:bdr w:val="none" w:sz="0" w:space="0" w:color="auto" w:frame="1"/>
          <w:rtl/>
        </w:rPr>
        <w:t>حقوق الإنسان</w:t>
      </w:r>
      <w:r w:rsidRPr="00C33ED3">
        <w:rPr>
          <w:rFonts w:ascii="Arabic Typesetting" w:hAnsi="Arabic Typesetting" w:cs="Arabic Typesetting"/>
          <w:sz w:val="32"/>
          <w:szCs w:val="32"/>
          <w:rtl/>
        </w:rPr>
        <w:t xml:space="preserve"> </w:t>
      </w:r>
      <w:r w:rsidRPr="00C33ED3">
        <w:rPr>
          <w:rFonts w:ascii="Times New Roman" w:hAnsi="Times New Roman" w:cs="Times New Roman" w:hint="cs"/>
          <w:sz w:val="32"/>
          <w:szCs w:val="32"/>
          <w:rtl/>
        </w:rPr>
        <w:t> </w:t>
      </w:r>
    </w:p>
    <w:p w14:paraId="70F6B5AF" w14:textId="71843F92" w:rsidR="00446408" w:rsidRDefault="00446408" w:rsidP="00446408">
      <w:pPr>
        <w:pStyle w:val="Style"/>
        <w:tabs>
          <w:tab w:val="left" w:pos="43"/>
          <w:tab w:val="left" w:pos="734"/>
        </w:tabs>
        <w:bidi/>
        <w:spacing w:before="494" w:line="276" w:lineRule="auto"/>
        <w:ind w:right="884"/>
        <w:rPr>
          <w:rFonts w:ascii="Arabic Typesetting" w:hAnsi="Arabic Typesetting" w:cs="Arabic Typesetting"/>
          <w:color w:val="000000"/>
          <w:sz w:val="32"/>
          <w:szCs w:val="32"/>
          <w:bdr w:val="none" w:sz="0" w:space="0" w:color="auto" w:frame="1"/>
        </w:rPr>
      </w:pPr>
    </w:p>
    <w:p w14:paraId="2588963E" w14:textId="77777777" w:rsidR="00EB6435" w:rsidRDefault="00EB6435" w:rsidP="00EB6435">
      <w:pPr>
        <w:pStyle w:val="Style"/>
        <w:tabs>
          <w:tab w:val="left" w:pos="43"/>
          <w:tab w:val="left" w:pos="734"/>
        </w:tabs>
        <w:bidi/>
        <w:spacing w:before="494" w:line="276" w:lineRule="auto"/>
        <w:ind w:right="884"/>
        <w:rPr>
          <w:rFonts w:ascii="Arabic Typesetting" w:hAnsi="Arabic Typesetting" w:cs="Arabic Typesetting"/>
          <w:color w:val="000000"/>
          <w:sz w:val="32"/>
          <w:szCs w:val="32"/>
          <w:bdr w:val="none" w:sz="0" w:space="0" w:color="auto" w:frame="1"/>
        </w:rPr>
      </w:pPr>
    </w:p>
    <w:p w14:paraId="03F88DD6" w14:textId="77777777" w:rsidR="00EB6435" w:rsidRDefault="00EB6435" w:rsidP="00EB6435">
      <w:pPr>
        <w:pStyle w:val="Style"/>
        <w:tabs>
          <w:tab w:val="left" w:pos="43"/>
          <w:tab w:val="left" w:pos="734"/>
        </w:tabs>
        <w:bidi/>
        <w:spacing w:before="494" w:line="276" w:lineRule="auto"/>
        <w:ind w:right="884"/>
        <w:rPr>
          <w:rFonts w:ascii="Arabic Typesetting" w:hAnsi="Arabic Typesetting" w:cs="Arabic Typesetting"/>
          <w:color w:val="000000"/>
          <w:sz w:val="32"/>
          <w:szCs w:val="32"/>
          <w:bdr w:val="none" w:sz="0" w:space="0" w:color="auto" w:frame="1"/>
        </w:rPr>
      </w:pPr>
    </w:p>
    <w:p w14:paraId="7A52CA6D" w14:textId="765DE7F4" w:rsidR="00446408" w:rsidRPr="00C33ED3" w:rsidRDefault="00446408" w:rsidP="00446408">
      <w:pPr>
        <w:pStyle w:val="Style"/>
        <w:tabs>
          <w:tab w:val="left" w:pos="43"/>
          <w:tab w:val="left" w:pos="734"/>
        </w:tabs>
        <w:bidi/>
        <w:spacing w:before="494" w:line="276" w:lineRule="auto"/>
        <w:ind w:right="884"/>
        <w:rPr>
          <w:rFonts w:ascii="Arabic Typesetting" w:hAnsi="Arabic Typesetting" w:cs="Arabic Typesetting"/>
          <w:color w:val="000000"/>
          <w:sz w:val="32"/>
          <w:szCs w:val="32"/>
          <w:bdr w:val="none" w:sz="0" w:space="0" w:color="auto" w:frame="1"/>
          <w:rtl/>
        </w:rPr>
      </w:pPr>
    </w:p>
    <w:p w14:paraId="54005377" w14:textId="77777777" w:rsidR="00EB6435" w:rsidRDefault="00EB6435" w:rsidP="00EB6435">
      <w:pPr>
        <w:pStyle w:val="Style"/>
        <w:tabs>
          <w:tab w:val="left" w:pos="43"/>
          <w:tab w:val="left" w:pos="734"/>
        </w:tabs>
        <w:spacing w:before="494" w:line="276" w:lineRule="auto"/>
        <w:ind w:left="57" w:right="884"/>
        <w:rPr>
          <w:rFonts w:asciiTheme="minorHAnsi" w:hAnsiTheme="minorHAnsi" w:cstheme="minorHAnsi"/>
          <w:color w:val="000000"/>
          <w:bdr w:val="none" w:sz="0" w:space="0" w:color="auto" w:frame="1"/>
          <w:lang w:val="en-SG" w:eastAsia="en-GB"/>
        </w:rPr>
      </w:pPr>
      <w:r w:rsidRPr="00F63F94">
        <w:rPr>
          <w:rFonts w:asciiTheme="minorHAnsi" w:hAnsiTheme="minorHAnsi" w:cstheme="minorHAnsi"/>
          <w:b/>
          <w:bCs/>
          <w:color w:val="000000"/>
          <w:bdr w:val="none" w:sz="0" w:space="0" w:color="auto" w:frame="1"/>
          <w:lang w:val="en-SG" w:eastAsia="en-GB"/>
        </w:rPr>
        <w:t>Human Rights</w:t>
      </w:r>
      <w:r w:rsidRPr="00F63F94">
        <w:rPr>
          <w:rFonts w:asciiTheme="minorHAnsi" w:hAnsiTheme="minorHAnsi" w:cstheme="minorHAnsi"/>
          <w:color w:val="000000"/>
          <w:bdr w:val="none" w:sz="0" w:space="0" w:color="auto" w:frame="1"/>
          <w:lang w:val="en-SG" w:eastAsia="en-GB"/>
        </w:rPr>
        <w:t xml:space="preserve">: </w:t>
      </w:r>
      <w:r w:rsidRPr="00F63F94">
        <w:rPr>
          <w:rFonts w:ascii="Tahoma" w:hAnsi="Tahoma" w:cs="Tahoma"/>
          <w:color w:val="000000"/>
          <w:bdr w:val="none" w:sz="0" w:space="0" w:color="auto" w:frame="1"/>
          <w:lang w:val="en-SG" w:eastAsia="en-GB"/>
        </w:rPr>
        <w:t> </w:t>
      </w:r>
      <w:r w:rsidRPr="00F63F94">
        <w:rPr>
          <w:rFonts w:asciiTheme="minorHAnsi" w:hAnsiTheme="minorHAnsi" w:cstheme="minorHAnsi"/>
          <w:color w:val="000000"/>
          <w:bdr w:val="none" w:sz="0" w:space="0" w:color="auto" w:frame="1"/>
          <w:lang w:val="en-SG" w:eastAsia="en-GB"/>
        </w:rPr>
        <w:t xml:space="preserve">ADRA YEMEN expects its suppliers to support and respect the protection of internationally proclaimed human rights and to ensure that they are not complicit in human rights abuses. </w:t>
      </w:r>
    </w:p>
    <w:p w14:paraId="72B9E355" w14:textId="77777777" w:rsidR="00977C7A" w:rsidRPr="00F63F94" w:rsidRDefault="00977C7A" w:rsidP="00EB6435">
      <w:pPr>
        <w:pStyle w:val="Style"/>
        <w:tabs>
          <w:tab w:val="left" w:pos="43"/>
          <w:tab w:val="left" w:pos="734"/>
        </w:tabs>
        <w:spacing w:before="494" w:line="276" w:lineRule="auto"/>
        <w:ind w:right="884"/>
        <w:rPr>
          <w:rFonts w:asciiTheme="minorHAnsi" w:hAnsiTheme="minorHAnsi" w:cstheme="minorHAnsi"/>
          <w:color w:val="000000"/>
          <w:bdr w:val="none" w:sz="0" w:space="0" w:color="auto" w:frame="1"/>
          <w:lang w:val="en-SG" w:eastAsia="en-GB"/>
        </w:rPr>
      </w:pPr>
      <w:r w:rsidRPr="00F63F94">
        <w:rPr>
          <w:rFonts w:asciiTheme="minorHAnsi" w:hAnsiTheme="minorHAnsi" w:cstheme="minorHAnsi"/>
          <w:b/>
          <w:bCs/>
          <w:color w:val="000000"/>
          <w:bdr w:val="none" w:sz="0" w:space="0" w:color="auto" w:frame="1"/>
          <w:lang w:val="en-SG" w:eastAsia="en-GB"/>
        </w:rPr>
        <w:t>Harassment, Harsh or Inhumane Treatment</w:t>
      </w:r>
      <w:r w:rsidRPr="00F63F94">
        <w:rPr>
          <w:rFonts w:asciiTheme="minorHAnsi" w:hAnsiTheme="minorHAnsi" w:cstheme="minorHAnsi"/>
          <w:color w:val="000000"/>
          <w:bdr w:val="none" w:sz="0" w:space="0" w:color="auto" w:frame="1"/>
          <w:lang w:val="en-SG" w:eastAsia="en-GB"/>
        </w:rPr>
        <w:t xml:space="preserve">: ADRA YEMEN expects its suppliers to create and maintain an environment that treats all employees with dignity and respect and will not use any threats of violence, sexual exploitation or abuse, verbal or psychological harassment or abuse. No harsh or inhumane treatment coercion or corporal punishment of any kind is tolerated, nor is there to be the threat of any such treatment. </w:t>
      </w:r>
    </w:p>
    <w:p w14:paraId="60531FED" w14:textId="77777777" w:rsidR="00977C7A" w:rsidRPr="00F63F94" w:rsidRDefault="00977C7A" w:rsidP="00341314">
      <w:pPr>
        <w:pStyle w:val="Style"/>
        <w:tabs>
          <w:tab w:val="left" w:pos="43"/>
          <w:tab w:val="left" w:pos="734"/>
        </w:tabs>
        <w:spacing w:before="494" w:line="276" w:lineRule="auto"/>
        <w:ind w:left="57" w:right="884"/>
        <w:rPr>
          <w:rFonts w:asciiTheme="minorHAnsi" w:hAnsiTheme="minorHAnsi" w:cstheme="minorHAnsi"/>
          <w:color w:val="000000"/>
          <w:bdr w:val="none" w:sz="0" w:space="0" w:color="auto" w:frame="1"/>
          <w:lang w:val="en-SG" w:eastAsia="en-GB"/>
        </w:rPr>
      </w:pPr>
      <w:r w:rsidRPr="00F63F94">
        <w:rPr>
          <w:rFonts w:asciiTheme="minorHAnsi" w:hAnsiTheme="minorHAnsi" w:cstheme="minorHAnsi"/>
          <w:b/>
          <w:bCs/>
          <w:color w:val="000000"/>
          <w:bdr w:val="none" w:sz="0" w:space="0" w:color="auto" w:frame="1"/>
          <w:lang w:val="en-SG" w:eastAsia="en-GB"/>
        </w:rPr>
        <w:t>Mines:</w:t>
      </w:r>
      <w:r w:rsidRPr="00F63F94">
        <w:rPr>
          <w:rFonts w:asciiTheme="minorHAnsi" w:hAnsiTheme="minorHAnsi" w:cstheme="minorHAnsi"/>
          <w:color w:val="000000"/>
          <w:bdr w:val="none" w:sz="0" w:space="0" w:color="auto" w:frame="1"/>
          <w:lang w:val="en-SG" w:eastAsia="en-GB"/>
        </w:rPr>
        <w:t xml:space="preserve"> ADRA YEMEN expects its suppliers not to engage in the sale or manufacture of anti-personnel mines or components utilized in the manufacture of anti-personnel mines. </w:t>
      </w:r>
    </w:p>
    <w:p w14:paraId="6FFC9E3D" w14:textId="77777777" w:rsidR="00977C7A" w:rsidRPr="00F63F94" w:rsidRDefault="00977C7A" w:rsidP="00341314">
      <w:pPr>
        <w:pStyle w:val="Style"/>
        <w:tabs>
          <w:tab w:val="left" w:pos="43"/>
          <w:tab w:val="left" w:pos="734"/>
        </w:tabs>
        <w:spacing w:before="494" w:line="276" w:lineRule="auto"/>
        <w:ind w:left="57" w:right="884"/>
        <w:rPr>
          <w:rFonts w:asciiTheme="minorHAnsi" w:hAnsiTheme="minorHAnsi" w:cstheme="minorHAnsi"/>
          <w:color w:val="000000"/>
          <w:bdr w:val="none" w:sz="0" w:space="0" w:color="auto" w:frame="1"/>
          <w:lang w:val="en-SG" w:eastAsia="en-GB"/>
        </w:rPr>
      </w:pPr>
      <w:r w:rsidRPr="00F63F94">
        <w:rPr>
          <w:rFonts w:asciiTheme="minorHAnsi" w:hAnsiTheme="minorHAnsi" w:cstheme="minorHAnsi"/>
          <w:b/>
          <w:bCs/>
          <w:color w:val="000000"/>
          <w:bdr w:val="none" w:sz="0" w:space="0" w:color="auto" w:frame="1"/>
          <w:lang w:val="en-SG" w:eastAsia="en-GB"/>
        </w:rPr>
        <w:lastRenderedPageBreak/>
        <w:t>Environment:</w:t>
      </w:r>
      <w:r w:rsidRPr="00F63F94">
        <w:rPr>
          <w:rFonts w:asciiTheme="minorHAnsi" w:hAnsiTheme="minorHAnsi" w:cstheme="minorHAnsi"/>
          <w:color w:val="000000"/>
          <w:bdr w:val="none" w:sz="0" w:space="0" w:color="auto" w:frame="1"/>
          <w:lang w:val="en-SG" w:eastAsia="en-GB"/>
        </w:rPr>
        <w:t xml:space="preserve"> ADRA YEMEN expects its suppliers to have an effective environmental policy and to comply with existing legislation and regulations regarding the protection of the environment. Suppliers should wherever possible support a precautionary approach to environmental matters, undertake initiatives to promote greater environmental responsibility and encourage the diffusion of environmentally friendly technologies implementing sound life-cycle practices. </w:t>
      </w:r>
    </w:p>
    <w:p w14:paraId="494F6D84" w14:textId="77777777" w:rsidR="00977C7A" w:rsidRPr="00F63F94" w:rsidRDefault="00977C7A" w:rsidP="00341314">
      <w:pPr>
        <w:pStyle w:val="Style"/>
        <w:tabs>
          <w:tab w:val="left" w:pos="43"/>
          <w:tab w:val="left" w:pos="734"/>
        </w:tabs>
        <w:spacing w:before="494" w:line="276" w:lineRule="auto"/>
        <w:ind w:left="57" w:right="884"/>
        <w:rPr>
          <w:rFonts w:asciiTheme="minorHAnsi" w:hAnsiTheme="minorHAnsi" w:cstheme="minorHAnsi"/>
          <w:color w:val="000000"/>
          <w:bdr w:val="none" w:sz="0" w:space="0" w:color="auto" w:frame="1"/>
          <w:lang w:val="en-SG" w:eastAsia="en-GB"/>
        </w:rPr>
      </w:pPr>
      <w:r w:rsidRPr="00F63F94">
        <w:rPr>
          <w:rFonts w:asciiTheme="minorHAnsi" w:hAnsiTheme="minorHAnsi" w:cstheme="minorHAnsi"/>
          <w:b/>
          <w:bCs/>
          <w:color w:val="000000"/>
          <w:bdr w:val="none" w:sz="0" w:space="0" w:color="auto" w:frame="1"/>
          <w:lang w:val="en-SG" w:eastAsia="en-GB"/>
        </w:rPr>
        <w:t>Chemical and Hazardous Materials:</w:t>
      </w:r>
      <w:r w:rsidRPr="00F63F94">
        <w:rPr>
          <w:rFonts w:asciiTheme="minorHAnsi" w:hAnsiTheme="minorHAnsi" w:cstheme="minorHAnsi"/>
          <w:color w:val="000000"/>
          <w:bdr w:val="none" w:sz="0" w:space="0" w:color="auto" w:frame="1"/>
          <w:lang w:val="en-SG" w:eastAsia="en-GB"/>
        </w:rPr>
        <w:t xml:space="preserve"> Chemical and other materials posing a hazard if released to the environment are to be identified and managed to ensure their safe handling, movement, storage, recycling or reuse and disposal. </w:t>
      </w:r>
    </w:p>
    <w:p w14:paraId="07293567" w14:textId="77777777" w:rsidR="00977C7A" w:rsidRPr="00F63F94" w:rsidRDefault="00977C7A" w:rsidP="00341314">
      <w:pPr>
        <w:pStyle w:val="Style"/>
        <w:tabs>
          <w:tab w:val="left" w:pos="43"/>
          <w:tab w:val="left" w:pos="734"/>
        </w:tabs>
        <w:spacing w:before="494" w:line="276" w:lineRule="auto"/>
        <w:ind w:left="57" w:right="884"/>
        <w:rPr>
          <w:rFonts w:asciiTheme="minorHAnsi" w:hAnsiTheme="minorHAnsi" w:cstheme="minorHAnsi"/>
          <w:color w:val="000000"/>
          <w:bdr w:val="none" w:sz="0" w:space="0" w:color="auto" w:frame="1"/>
          <w:lang w:val="en-SG" w:eastAsia="en-GB"/>
        </w:rPr>
      </w:pPr>
      <w:r w:rsidRPr="00F63F94">
        <w:rPr>
          <w:rFonts w:asciiTheme="minorHAnsi" w:hAnsiTheme="minorHAnsi" w:cstheme="minorHAnsi"/>
          <w:b/>
          <w:bCs/>
          <w:color w:val="000000"/>
          <w:bdr w:val="none" w:sz="0" w:space="0" w:color="auto" w:frame="1"/>
          <w:lang w:val="en-SG" w:eastAsia="en-GB"/>
        </w:rPr>
        <w:t>Wastewater and Solid Waste</w:t>
      </w:r>
      <w:r w:rsidRPr="00F63F94">
        <w:rPr>
          <w:rFonts w:asciiTheme="minorHAnsi" w:hAnsiTheme="minorHAnsi" w:cstheme="minorHAnsi"/>
          <w:color w:val="000000"/>
          <w:bdr w:val="none" w:sz="0" w:space="0" w:color="auto" w:frame="1"/>
          <w:lang w:val="en-SG" w:eastAsia="en-GB"/>
        </w:rPr>
        <w:t xml:space="preserve">: Wastewater and solid waste generated from operations, industrial processes and sanitation facilities are to be monitored, controlled and treated as required prior to discharge or disposal. </w:t>
      </w:r>
    </w:p>
    <w:p w14:paraId="52F258BB" w14:textId="77777777" w:rsidR="00977C7A" w:rsidRPr="00F63F94" w:rsidRDefault="00977C7A" w:rsidP="00341314">
      <w:pPr>
        <w:pStyle w:val="Style"/>
        <w:tabs>
          <w:tab w:val="left" w:pos="43"/>
          <w:tab w:val="left" w:pos="734"/>
        </w:tabs>
        <w:spacing w:before="494" w:line="276" w:lineRule="auto"/>
        <w:ind w:left="57" w:right="884"/>
        <w:rPr>
          <w:rFonts w:asciiTheme="minorHAnsi" w:hAnsiTheme="minorHAnsi" w:cstheme="minorHAnsi"/>
          <w:color w:val="000000"/>
          <w:bdr w:val="none" w:sz="0" w:space="0" w:color="auto" w:frame="1"/>
          <w:lang w:val="en-SG" w:eastAsia="en-GB"/>
        </w:rPr>
      </w:pPr>
      <w:r w:rsidRPr="00F63F94">
        <w:rPr>
          <w:rFonts w:asciiTheme="minorHAnsi" w:hAnsiTheme="minorHAnsi" w:cstheme="minorHAnsi"/>
          <w:b/>
          <w:bCs/>
          <w:color w:val="000000"/>
          <w:bdr w:val="none" w:sz="0" w:space="0" w:color="auto" w:frame="1"/>
          <w:lang w:val="en-SG" w:eastAsia="en-GB"/>
        </w:rPr>
        <w:t>Air Emissions</w:t>
      </w:r>
      <w:r w:rsidRPr="00F63F94">
        <w:rPr>
          <w:rFonts w:asciiTheme="minorHAnsi" w:hAnsiTheme="minorHAnsi" w:cstheme="minorHAnsi"/>
          <w:color w:val="000000"/>
          <w:bdr w:val="none" w:sz="0" w:space="0" w:color="auto" w:frame="1"/>
          <w:lang w:val="en-SG" w:eastAsia="en-GB"/>
        </w:rPr>
        <w:t xml:space="preserve">: Air emissions of volatile organic chemicals, aerosols, corrosives, particulates, ozone depleting chemicals and combustion by-products generated from operations are to be characterized, monitored, controlled and treated as required prior to discharge or disposal. </w:t>
      </w:r>
    </w:p>
    <w:p w14:paraId="3642CD22" w14:textId="77777777" w:rsidR="00977C7A" w:rsidRPr="00F63F94" w:rsidRDefault="00977C7A" w:rsidP="00341314">
      <w:pPr>
        <w:pStyle w:val="Style"/>
        <w:tabs>
          <w:tab w:val="left" w:pos="43"/>
          <w:tab w:val="left" w:pos="734"/>
        </w:tabs>
        <w:spacing w:before="494" w:line="276" w:lineRule="auto"/>
        <w:ind w:left="57" w:right="884"/>
        <w:rPr>
          <w:rFonts w:asciiTheme="minorHAnsi" w:hAnsiTheme="minorHAnsi" w:cstheme="minorHAnsi"/>
          <w:color w:val="000000"/>
          <w:bdr w:val="none" w:sz="0" w:space="0" w:color="auto" w:frame="1"/>
          <w:lang w:val="en-SG" w:eastAsia="en-GB"/>
        </w:rPr>
      </w:pPr>
      <w:r w:rsidRPr="00F63F94">
        <w:rPr>
          <w:rFonts w:asciiTheme="minorHAnsi" w:hAnsiTheme="minorHAnsi" w:cstheme="minorHAnsi"/>
          <w:b/>
          <w:bCs/>
          <w:color w:val="000000"/>
          <w:bdr w:val="none" w:sz="0" w:space="0" w:color="auto" w:frame="1"/>
          <w:lang w:val="en-SG" w:eastAsia="en-GB"/>
        </w:rPr>
        <w:t>Minimize Waste, Maximize Recycling</w:t>
      </w:r>
      <w:r w:rsidRPr="00F63F94">
        <w:rPr>
          <w:rFonts w:asciiTheme="minorHAnsi" w:hAnsiTheme="minorHAnsi" w:cstheme="minorHAnsi"/>
          <w:color w:val="000000"/>
          <w:bdr w:val="none" w:sz="0" w:space="0" w:color="auto" w:frame="1"/>
          <w:lang w:val="en-SG" w:eastAsia="en-GB"/>
        </w:rPr>
        <w:t xml:space="preserve">: Waste of all types, including water and energy, are to be reduced or eliminated at the source or by practices such as modifying production, maintenance and facility processes, materials substitution, conservation, recycling and re-using materials. </w:t>
      </w:r>
    </w:p>
    <w:p w14:paraId="70F05AD9" w14:textId="77777777" w:rsidR="00EB6435" w:rsidRDefault="00EB6435" w:rsidP="00EB6435">
      <w:pPr>
        <w:pStyle w:val="Style"/>
        <w:tabs>
          <w:tab w:val="left" w:pos="43"/>
          <w:tab w:val="left" w:pos="734"/>
        </w:tabs>
        <w:bidi/>
        <w:spacing w:before="494" w:line="276" w:lineRule="auto"/>
        <w:ind w:left="57" w:right="884"/>
        <w:rPr>
          <w:rFonts w:ascii="Arabic Typesetting" w:hAnsi="Arabic Typesetting" w:cs="Arabic Typesetting"/>
          <w:color w:val="000000"/>
          <w:sz w:val="32"/>
          <w:szCs w:val="32"/>
          <w:bdr w:val="none" w:sz="0" w:space="0" w:color="auto" w:frame="1"/>
        </w:rPr>
      </w:pPr>
      <w:r w:rsidRPr="00C33ED3">
        <w:rPr>
          <w:rFonts w:ascii="Arabic Typesetting" w:hAnsi="Arabic Typesetting" w:cs="Arabic Typesetting"/>
          <w:b/>
          <w:bCs/>
          <w:color w:val="000000"/>
          <w:sz w:val="32"/>
          <w:szCs w:val="32"/>
          <w:bdr w:val="none" w:sz="0" w:space="0" w:color="auto" w:frame="1"/>
          <w:rtl/>
        </w:rPr>
        <w:t>حقوق الإنسان</w:t>
      </w:r>
      <w:r w:rsidRPr="00C33ED3">
        <w:rPr>
          <w:rFonts w:ascii="Arabic Typesetting" w:hAnsi="Arabic Typesetting" w:cs="Arabic Typesetting"/>
          <w:color w:val="000000"/>
          <w:sz w:val="32"/>
          <w:szCs w:val="32"/>
          <w:bdr w:val="none" w:sz="0" w:space="0" w:color="auto" w:frame="1"/>
          <w:rtl/>
        </w:rPr>
        <w:t xml:space="preserve">: </w:t>
      </w:r>
      <w:r w:rsidRPr="00C33ED3">
        <w:rPr>
          <w:rFonts w:ascii="Times New Roman" w:hAnsi="Times New Roman" w:cs="Times New Roman" w:hint="cs"/>
          <w:color w:val="000000"/>
          <w:sz w:val="32"/>
          <w:szCs w:val="32"/>
          <w:bdr w:val="none" w:sz="0" w:space="0" w:color="auto" w:frame="1"/>
          <w:rtl/>
        </w:rPr>
        <w:t> </w:t>
      </w:r>
      <w:r w:rsidRPr="00C33ED3">
        <w:rPr>
          <w:rFonts w:ascii="Arabic Typesetting" w:hAnsi="Arabic Typesetting" w:cs="Arabic Typesetting"/>
          <w:color w:val="000000"/>
          <w:sz w:val="32"/>
          <w:szCs w:val="32"/>
          <w:bdr w:val="none" w:sz="0" w:space="0" w:color="auto" w:frame="1"/>
          <w:rtl/>
        </w:rPr>
        <w:t>تتوقع منظمة أدرا اليمن من مورديها دعم واحترام حماية حقوق الإنسان المعلنة دوليًا وضمان عدم تورطهم في انتهاكات حقوق الإنسان.</w:t>
      </w:r>
    </w:p>
    <w:p w14:paraId="69F99EE9" w14:textId="77777777" w:rsidR="00446408" w:rsidRPr="00C33ED3" w:rsidRDefault="00446408" w:rsidP="00EB6435">
      <w:pPr>
        <w:pStyle w:val="Style"/>
        <w:tabs>
          <w:tab w:val="left" w:pos="43"/>
          <w:tab w:val="left" w:pos="734"/>
        </w:tabs>
        <w:bidi/>
        <w:spacing w:before="494" w:line="276" w:lineRule="auto"/>
        <w:ind w:right="884"/>
        <w:rPr>
          <w:rFonts w:ascii="Arabic Typesetting" w:hAnsi="Arabic Typesetting" w:cs="Arabic Typesetting"/>
          <w:color w:val="000000"/>
          <w:sz w:val="32"/>
          <w:szCs w:val="32"/>
          <w:bdr w:val="none" w:sz="0" w:space="0" w:color="auto" w:frame="1"/>
          <w:rtl/>
        </w:rPr>
      </w:pPr>
      <w:r w:rsidRPr="00C33ED3">
        <w:rPr>
          <w:rFonts w:ascii="Arabic Typesetting" w:hAnsi="Arabic Typesetting" w:cs="Arabic Typesetting"/>
          <w:b/>
          <w:bCs/>
          <w:color w:val="000000"/>
          <w:sz w:val="32"/>
          <w:szCs w:val="32"/>
          <w:bdr w:val="none" w:sz="0" w:space="0" w:color="auto" w:frame="1"/>
          <w:rtl/>
        </w:rPr>
        <w:t>التحرش والمعاملة غير الإنسانية والقاسية</w:t>
      </w:r>
      <w:r w:rsidRPr="00C33ED3">
        <w:rPr>
          <w:rFonts w:ascii="Arabic Typesetting" w:hAnsi="Arabic Typesetting" w:cs="Arabic Typesetting"/>
          <w:color w:val="000000"/>
          <w:sz w:val="32"/>
          <w:szCs w:val="32"/>
          <w:bdr w:val="none" w:sz="0" w:space="0" w:color="auto" w:frame="1"/>
          <w:rtl/>
        </w:rPr>
        <w:t>: تتوقع منظمة أدرا اليمن من مورديها إيجاد البيئة والمحافظة على بيئة تعامل جميع الموظفين بكرامة واحترام ولن تستخدم أي تهديدات بالعنف أو الاستغلال أو الاعتداء الجنسي أو التحرش اللفظي أو النفسي أو الإساءة. ولا يُسمح بالمعاملة بالإكراه أو المعاملة القاسية أو اللاإنسانية أو العقاب البدني من أي نوع، ولا أن يكون هناك خطر من مثل هذه المعاملة.</w:t>
      </w:r>
    </w:p>
    <w:p w14:paraId="28523A25" w14:textId="77777777" w:rsidR="00446408" w:rsidRPr="00C33ED3" w:rsidRDefault="00446408" w:rsidP="00446408">
      <w:pPr>
        <w:pStyle w:val="Style"/>
        <w:tabs>
          <w:tab w:val="left" w:pos="43"/>
          <w:tab w:val="left" w:pos="734"/>
        </w:tabs>
        <w:bidi/>
        <w:spacing w:before="494" w:line="276" w:lineRule="auto"/>
        <w:ind w:left="57" w:right="884"/>
        <w:rPr>
          <w:rFonts w:ascii="Arabic Typesetting" w:hAnsi="Arabic Typesetting" w:cs="Arabic Typesetting"/>
          <w:color w:val="000000"/>
          <w:sz w:val="32"/>
          <w:szCs w:val="32"/>
          <w:bdr w:val="none" w:sz="0" w:space="0" w:color="auto" w:frame="1"/>
          <w:rtl/>
        </w:rPr>
      </w:pPr>
      <w:r w:rsidRPr="00C33ED3">
        <w:rPr>
          <w:rFonts w:ascii="Arabic Typesetting" w:hAnsi="Arabic Typesetting" w:cs="Arabic Typesetting"/>
          <w:b/>
          <w:bCs/>
          <w:color w:val="000000"/>
          <w:sz w:val="32"/>
          <w:szCs w:val="32"/>
          <w:bdr w:val="none" w:sz="0" w:space="0" w:color="auto" w:frame="1"/>
          <w:rtl/>
        </w:rPr>
        <w:t xml:space="preserve"> الألغام:</w:t>
      </w:r>
      <w:r w:rsidRPr="00C33ED3">
        <w:rPr>
          <w:rFonts w:ascii="Arabic Typesetting" w:hAnsi="Arabic Typesetting" w:cs="Arabic Typesetting"/>
          <w:color w:val="000000"/>
          <w:sz w:val="32"/>
          <w:szCs w:val="32"/>
          <w:bdr w:val="none" w:sz="0" w:space="0" w:color="auto" w:frame="1"/>
          <w:rtl/>
        </w:rPr>
        <w:t xml:space="preserve"> تتوقع منظمة أدرا اليمن من مورديها عدم الانخراط في بيع أو تصنيع الألغام </w:t>
      </w:r>
      <w:r w:rsidRPr="00C33ED3">
        <w:rPr>
          <w:rFonts w:ascii="Arabic Typesetting" w:hAnsi="Arabic Typesetting" w:cs="Arabic Typesetting"/>
          <w:color w:val="000000"/>
          <w:sz w:val="32"/>
          <w:szCs w:val="32"/>
          <w:bdr w:val="none" w:sz="0" w:space="0" w:color="auto" w:frame="1"/>
          <w:rtl/>
        </w:rPr>
        <w:lastRenderedPageBreak/>
        <w:t>المضادة للأفراد أو المكونات المستخدمة في تصنيع الألغام المضادة للأفراد.</w:t>
      </w:r>
    </w:p>
    <w:p w14:paraId="758D6DB0" w14:textId="77777777" w:rsidR="00446408" w:rsidRPr="00C33ED3" w:rsidRDefault="00446408" w:rsidP="00446408">
      <w:pPr>
        <w:pStyle w:val="Style"/>
        <w:tabs>
          <w:tab w:val="left" w:pos="43"/>
          <w:tab w:val="left" w:pos="734"/>
        </w:tabs>
        <w:bidi/>
        <w:spacing w:before="494" w:line="276" w:lineRule="auto"/>
        <w:ind w:left="57" w:right="884"/>
        <w:rPr>
          <w:rFonts w:ascii="Arabic Typesetting" w:hAnsi="Arabic Typesetting" w:cs="Arabic Typesetting"/>
          <w:color w:val="000000"/>
          <w:sz w:val="32"/>
          <w:szCs w:val="32"/>
          <w:bdr w:val="none" w:sz="0" w:space="0" w:color="auto" w:frame="1"/>
          <w:rtl/>
        </w:rPr>
      </w:pPr>
      <w:r w:rsidRPr="00C33ED3">
        <w:rPr>
          <w:rFonts w:ascii="Arabic Typesetting" w:hAnsi="Arabic Typesetting" w:cs="Arabic Typesetting"/>
          <w:b/>
          <w:bCs/>
          <w:color w:val="000000"/>
          <w:sz w:val="32"/>
          <w:szCs w:val="32"/>
          <w:bdr w:val="none" w:sz="0" w:space="0" w:color="auto" w:frame="1"/>
          <w:rtl/>
        </w:rPr>
        <w:t xml:space="preserve"> البيئة:</w:t>
      </w:r>
      <w:r w:rsidRPr="00C33ED3">
        <w:rPr>
          <w:rFonts w:ascii="Arabic Typesetting" w:hAnsi="Arabic Typesetting" w:cs="Arabic Typesetting"/>
          <w:color w:val="000000"/>
          <w:sz w:val="32"/>
          <w:szCs w:val="32"/>
          <w:bdr w:val="none" w:sz="0" w:space="0" w:color="auto" w:frame="1"/>
          <w:rtl/>
        </w:rPr>
        <w:t xml:space="preserve"> تتوقع منظمة أدرا أن يكون لدى مورديها سياسة بيئية فعالة والامتثال للتشريعات واللوائح الحالية المتعلقة بحماية البيئة. وينبغي على الموردين، حيثما أمكن، دعم النهج التحوطي للمسائل البيئية والاضطلاع بمبادرات لتعزيز مسؤولية بيئية أكبر وتشجيع نشر التقنيات الصديقة للبيئة التي تنفذ ممارسات دورة الحياة السليمة.</w:t>
      </w:r>
    </w:p>
    <w:p w14:paraId="4DB5E762" w14:textId="77777777" w:rsidR="00446408" w:rsidRPr="00C33ED3" w:rsidRDefault="00446408" w:rsidP="00446408">
      <w:pPr>
        <w:pStyle w:val="Style"/>
        <w:tabs>
          <w:tab w:val="left" w:pos="43"/>
          <w:tab w:val="left" w:pos="734"/>
        </w:tabs>
        <w:bidi/>
        <w:spacing w:before="494" w:line="276" w:lineRule="auto"/>
        <w:ind w:left="57" w:right="884"/>
        <w:rPr>
          <w:rFonts w:ascii="Arabic Typesetting" w:hAnsi="Arabic Typesetting" w:cs="Arabic Typesetting"/>
          <w:color w:val="000000"/>
          <w:sz w:val="32"/>
          <w:szCs w:val="32"/>
          <w:bdr w:val="none" w:sz="0" w:space="0" w:color="auto" w:frame="1"/>
          <w:rtl/>
        </w:rPr>
      </w:pPr>
      <w:r w:rsidRPr="00C33ED3">
        <w:rPr>
          <w:rFonts w:ascii="Arabic Typesetting" w:hAnsi="Arabic Typesetting" w:cs="Arabic Typesetting"/>
          <w:b/>
          <w:bCs/>
          <w:color w:val="000000"/>
          <w:sz w:val="32"/>
          <w:szCs w:val="32"/>
          <w:bdr w:val="none" w:sz="0" w:space="0" w:color="auto" w:frame="1"/>
          <w:rtl/>
        </w:rPr>
        <w:t xml:space="preserve"> المواد الكيمائية والخطرة</w:t>
      </w:r>
      <w:r w:rsidRPr="00C33ED3">
        <w:rPr>
          <w:rFonts w:ascii="Arabic Typesetting" w:hAnsi="Arabic Typesetting" w:cs="Arabic Typesetting"/>
          <w:color w:val="000000"/>
          <w:sz w:val="32"/>
          <w:szCs w:val="32"/>
          <w:bdr w:val="none" w:sz="0" w:space="0" w:color="auto" w:frame="1"/>
          <w:rtl/>
        </w:rPr>
        <w:t xml:space="preserve"> يجب تحديد وإدارة المواد الكيميائية وغيرها من المواد التي تشكل خطرًا إذا تم إطلاقها على البيئة وإدارتها لضمان مناولتها الآمنة أو نقلها أو تخزينها أو إعادة تدويرها أو إعادة استخدامها والتخلص منها.</w:t>
      </w:r>
    </w:p>
    <w:p w14:paraId="567A6A8D" w14:textId="77777777" w:rsidR="00446408" w:rsidRPr="00C33ED3" w:rsidRDefault="00446408" w:rsidP="00446408">
      <w:pPr>
        <w:pStyle w:val="Style"/>
        <w:tabs>
          <w:tab w:val="left" w:pos="43"/>
          <w:tab w:val="left" w:pos="734"/>
        </w:tabs>
        <w:bidi/>
        <w:spacing w:before="494" w:line="276" w:lineRule="auto"/>
        <w:ind w:left="57" w:right="884"/>
        <w:rPr>
          <w:rFonts w:ascii="Arabic Typesetting" w:hAnsi="Arabic Typesetting" w:cs="Arabic Typesetting"/>
          <w:color w:val="000000"/>
          <w:sz w:val="32"/>
          <w:szCs w:val="32"/>
          <w:bdr w:val="none" w:sz="0" w:space="0" w:color="auto" w:frame="1"/>
          <w:rtl/>
        </w:rPr>
      </w:pPr>
      <w:r>
        <w:rPr>
          <w:rFonts w:ascii="Arabic Typesetting" w:hAnsi="Arabic Typesetting" w:cs="Arabic Typesetting"/>
          <w:b/>
          <w:bCs/>
          <w:color w:val="000000"/>
          <w:sz w:val="32"/>
          <w:szCs w:val="32"/>
          <w:bdr w:val="none" w:sz="0" w:space="0" w:color="auto" w:frame="1"/>
          <w:rtl/>
        </w:rPr>
        <w:t xml:space="preserve"> </w:t>
      </w:r>
      <w:r w:rsidRPr="00C33ED3">
        <w:rPr>
          <w:rFonts w:ascii="Arabic Typesetting" w:hAnsi="Arabic Typesetting" w:cs="Arabic Typesetting"/>
          <w:b/>
          <w:bCs/>
          <w:color w:val="000000"/>
          <w:sz w:val="32"/>
          <w:szCs w:val="32"/>
          <w:bdr w:val="none" w:sz="0" w:space="0" w:color="auto" w:frame="1"/>
          <w:rtl/>
        </w:rPr>
        <w:t>مياه الصرف الصحي والنفايات الصلبة</w:t>
      </w:r>
      <w:r w:rsidRPr="00C33ED3">
        <w:rPr>
          <w:rFonts w:ascii="Arabic Typesetting" w:hAnsi="Arabic Typesetting" w:cs="Arabic Typesetting"/>
          <w:color w:val="000000"/>
          <w:sz w:val="32"/>
          <w:szCs w:val="32"/>
          <w:bdr w:val="none" w:sz="0" w:space="0" w:color="auto" w:frame="1"/>
          <w:rtl/>
        </w:rPr>
        <w:t>: يجب مراقبة مياه الصرف الصحي والنفايات الصلبة المتولدة من العمليات التشغيلية والعمليات الصناعية ومرافق الصرف الصحي والسيطرة عليها ومعالجتها على النحو المطلوب قبل تصريفها أو التخلص منها.</w:t>
      </w:r>
    </w:p>
    <w:p w14:paraId="315675CB" w14:textId="77777777" w:rsidR="00446408" w:rsidRPr="00C33ED3" w:rsidRDefault="00446408" w:rsidP="00446408">
      <w:pPr>
        <w:pStyle w:val="Style"/>
        <w:tabs>
          <w:tab w:val="left" w:pos="43"/>
          <w:tab w:val="left" w:pos="734"/>
        </w:tabs>
        <w:bidi/>
        <w:spacing w:before="494" w:line="276" w:lineRule="auto"/>
        <w:ind w:left="57" w:right="884"/>
        <w:rPr>
          <w:rFonts w:ascii="Arabic Typesetting" w:hAnsi="Arabic Typesetting" w:cs="Arabic Typesetting"/>
          <w:color w:val="000000"/>
          <w:sz w:val="32"/>
          <w:szCs w:val="32"/>
          <w:bdr w:val="none" w:sz="0" w:space="0" w:color="auto" w:frame="1"/>
          <w:rtl/>
        </w:rPr>
      </w:pPr>
      <w:r w:rsidRPr="00C33ED3">
        <w:rPr>
          <w:rFonts w:ascii="Arabic Typesetting" w:hAnsi="Arabic Typesetting" w:cs="Arabic Typesetting"/>
          <w:b/>
          <w:bCs/>
          <w:color w:val="000000"/>
          <w:sz w:val="32"/>
          <w:szCs w:val="32"/>
          <w:bdr w:val="none" w:sz="0" w:space="0" w:color="auto" w:frame="1"/>
          <w:rtl/>
        </w:rPr>
        <w:t xml:space="preserve"> الانبعاثات الهوائية</w:t>
      </w:r>
      <w:r w:rsidRPr="00C33ED3">
        <w:rPr>
          <w:rFonts w:ascii="Arabic Typesetting" w:hAnsi="Arabic Typesetting" w:cs="Arabic Typesetting"/>
          <w:color w:val="000000"/>
          <w:sz w:val="32"/>
          <w:szCs w:val="32"/>
          <w:bdr w:val="none" w:sz="0" w:space="0" w:color="auto" w:frame="1"/>
          <w:rtl/>
        </w:rPr>
        <w:t>: ينبغي تمييز الانبعاثات الهوائية الناتجة عن المواد الكيميائية العضوية المتطايرة والهباء الجوي والمواد المسببة للتآكل والجسيمات والمواد الكيميائية المستنفدة للأوزون والمنتجات الثانوية الناتجة عن الاحتراق وما يماثلها المتولدة من جميع جوانب عمليات التوريد ورصدها وضبطها ومعالجتها على النحو المطلوب قبل التخلص منها.</w:t>
      </w:r>
    </w:p>
    <w:p w14:paraId="5CF1CD07" w14:textId="77777777" w:rsidR="00446408" w:rsidRPr="00C33ED3" w:rsidRDefault="00446408" w:rsidP="00446408">
      <w:pPr>
        <w:pStyle w:val="Style"/>
        <w:tabs>
          <w:tab w:val="left" w:pos="43"/>
          <w:tab w:val="left" w:pos="734"/>
        </w:tabs>
        <w:bidi/>
        <w:spacing w:before="494" w:line="276" w:lineRule="auto"/>
        <w:ind w:left="57" w:right="884"/>
        <w:rPr>
          <w:rFonts w:ascii="Arabic Typesetting" w:hAnsi="Arabic Typesetting" w:cs="Arabic Typesetting"/>
          <w:color w:val="000000"/>
          <w:sz w:val="32"/>
          <w:szCs w:val="32"/>
          <w:bdr w:val="none" w:sz="0" w:space="0" w:color="auto" w:frame="1"/>
          <w:rtl/>
        </w:rPr>
      </w:pPr>
      <w:r>
        <w:rPr>
          <w:rFonts w:ascii="Arabic Typesetting" w:hAnsi="Arabic Typesetting" w:cs="Arabic Typesetting"/>
          <w:b/>
          <w:bCs/>
          <w:color w:val="000000"/>
          <w:sz w:val="32"/>
          <w:szCs w:val="32"/>
          <w:bdr w:val="none" w:sz="0" w:space="0" w:color="auto" w:frame="1"/>
          <w:rtl/>
        </w:rPr>
        <w:t xml:space="preserve"> </w:t>
      </w:r>
      <w:r w:rsidRPr="00C33ED3">
        <w:rPr>
          <w:rFonts w:ascii="Arabic Typesetting" w:hAnsi="Arabic Typesetting" w:cs="Arabic Typesetting"/>
          <w:b/>
          <w:bCs/>
          <w:color w:val="000000"/>
          <w:sz w:val="32"/>
          <w:szCs w:val="32"/>
          <w:bdr w:val="none" w:sz="0" w:space="0" w:color="auto" w:frame="1"/>
          <w:rtl/>
        </w:rPr>
        <w:t xml:space="preserve">تقليل النفايات، إعادة تدوير بالحد الأقصى </w:t>
      </w:r>
      <w:r w:rsidRPr="00C33ED3">
        <w:rPr>
          <w:rFonts w:ascii="Arabic Typesetting" w:hAnsi="Arabic Typesetting" w:cs="Arabic Typesetting"/>
          <w:color w:val="000000"/>
          <w:sz w:val="32"/>
          <w:szCs w:val="32"/>
          <w:bdr w:val="none" w:sz="0" w:space="0" w:color="auto" w:frame="1"/>
          <w:rtl/>
        </w:rPr>
        <w:t>: يجب الحد من النفايات من جميع الأنواع، بما في ذلك المياه والطاقة، أو القضاء عليها في المصدر أو من خلال الممارسات مثل تعديل الإنتاج وعمليات الصيانة والمنشآت واستبدال المواد والحفظ وإعادة التدوير وإعادة استخدام المواد.</w:t>
      </w:r>
    </w:p>
    <w:p w14:paraId="687CC2C0" w14:textId="77777777" w:rsidR="00EB6435" w:rsidRDefault="00EB6435" w:rsidP="00EB6435">
      <w:pPr>
        <w:pStyle w:val="Style"/>
        <w:tabs>
          <w:tab w:val="left" w:pos="43"/>
          <w:tab w:val="left" w:pos="734"/>
        </w:tabs>
        <w:spacing w:before="494" w:line="276" w:lineRule="auto"/>
        <w:ind w:left="57" w:right="884"/>
        <w:rPr>
          <w:rFonts w:asciiTheme="minorHAnsi" w:hAnsiTheme="minorHAnsi" w:cstheme="minorHAnsi"/>
          <w:color w:val="000000"/>
          <w:bdr w:val="none" w:sz="0" w:space="0" w:color="auto" w:frame="1"/>
          <w:lang w:val="en-SG" w:eastAsia="en-GB"/>
        </w:rPr>
      </w:pPr>
    </w:p>
    <w:p w14:paraId="15481D7D" w14:textId="77777777" w:rsidR="00EB6435" w:rsidRDefault="00EB6435" w:rsidP="00EB6435">
      <w:pPr>
        <w:pStyle w:val="Style"/>
        <w:tabs>
          <w:tab w:val="left" w:pos="43"/>
          <w:tab w:val="left" w:pos="734"/>
        </w:tabs>
        <w:spacing w:before="494" w:line="276" w:lineRule="auto"/>
        <w:ind w:left="57" w:right="884"/>
        <w:rPr>
          <w:rFonts w:asciiTheme="minorHAnsi" w:hAnsiTheme="minorHAnsi" w:cstheme="minorHAnsi"/>
          <w:color w:val="000000"/>
          <w:bdr w:val="none" w:sz="0" w:space="0" w:color="auto" w:frame="1"/>
          <w:lang w:val="en-SG" w:eastAsia="en-GB"/>
        </w:rPr>
      </w:pPr>
    </w:p>
    <w:p w14:paraId="7EBB7754" w14:textId="78DDDB15" w:rsidR="00EB6435" w:rsidRDefault="00EB6435" w:rsidP="00EB6435">
      <w:pPr>
        <w:pStyle w:val="Style"/>
        <w:tabs>
          <w:tab w:val="left" w:pos="43"/>
          <w:tab w:val="left" w:pos="734"/>
        </w:tabs>
        <w:spacing w:before="494" w:line="276" w:lineRule="auto"/>
        <w:ind w:left="57" w:right="884"/>
        <w:rPr>
          <w:rFonts w:asciiTheme="minorHAnsi" w:hAnsiTheme="minorHAnsi" w:cstheme="minorHAnsi"/>
          <w:color w:val="000000"/>
          <w:bdr w:val="none" w:sz="0" w:space="0" w:color="auto" w:frame="1"/>
          <w:lang w:val="en-SG" w:eastAsia="en-GB"/>
        </w:rPr>
      </w:pPr>
      <w:r>
        <w:rPr>
          <w:rFonts w:asciiTheme="minorHAnsi" w:hAnsiTheme="minorHAnsi" w:cstheme="minorHAnsi"/>
          <w:color w:val="000000"/>
          <w:bdr w:val="none" w:sz="0" w:space="0" w:color="auto" w:frame="1"/>
          <w:lang w:val="en-SG" w:eastAsia="en-GB"/>
        </w:rPr>
        <w:t xml:space="preserve"> </w:t>
      </w:r>
      <w:r w:rsidRPr="00F63F94">
        <w:rPr>
          <w:rFonts w:asciiTheme="minorHAnsi" w:hAnsiTheme="minorHAnsi" w:cstheme="minorHAnsi"/>
          <w:b/>
          <w:bCs/>
          <w:color w:val="000000"/>
          <w:bdr w:val="none" w:sz="0" w:space="0" w:color="auto" w:frame="1"/>
          <w:lang w:val="en-SG" w:eastAsia="en-GB"/>
        </w:rPr>
        <w:t>Ethical conduct &amp; Corruption:</w:t>
      </w:r>
      <w:r w:rsidRPr="00F63F94">
        <w:rPr>
          <w:rFonts w:asciiTheme="minorHAnsi" w:hAnsiTheme="minorHAnsi" w:cstheme="minorHAnsi"/>
          <w:color w:val="000000"/>
          <w:bdr w:val="none" w:sz="0" w:space="0" w:color="auto" w:frame="1"/>
          <w:lang w:val="en-SG" w:eastAsia="en-GB"/>
        </w:rPr>
        <w:t xml:space="preserve"> ADRA YEMEN expects its suppliers to adhere to the </w:t>
      </w:r>
      <w:r w:rsidRPr="00F63F94">
        <w:rPr>
          <w:rFonts w:asciiTheme="minorHAnsi" w:hAnsiTheme="minorHAnsi" w:cstheme="minorHAnsi"/>
          <w:color w:val="000000"/>
          <w:bdr w:val="none" w:sz="0" w:space="0" w:color="auto" w:frame="1"/>
          <w:lang w:val="en-SG" w:eastAsia="en-GB"/>
        </w:rPr>
        <w:lastRenderedPageBreak/>
        <w:t>highest standards of moral and ethical conduct, to respect local laws and not engage in any form of corrupt practices, including but not limited to extortion, fraud, or bribery.</w:t>
      </w:r>
    </w:p>
    <w:p w14:paraId="794868DC" w14:textId="77777777" w:rsidR="00977C7A" w:rsidRPr="00F63F94" w:rsidRDefault="00977C7A" w:rsidP="00341314">
      <w:pPr>
        <w:pStyle w:val="Style"/>
        <w:tabs>
          <w:tab w:val="left" w:pos="43"/>
          <w:tab w:val="left" w:pos="734"/>
        </w:tabs>
        <w:spacing w:before="494" w:line="276" w:lineRule="auto"/>
        <w:ind w:left="57" w:right="884"/>
        <w:rPr>
          <w:rFonts w:asciiTheme="minorHAnsi" w:hAnsiTheme="minorHAnsi" w:cstheme="minorHAnsi"/>
          <w:color w:val="000000"/>
          <w:bdr w:val="none" w:sz="0" w:space="0" w:color="auto" w:frame="1"/>
          <w:lang w:val="en-SG" w:eastAsia="en-GB"/>
        </w:rPr>
      </w:pPr>
      <w:r w:rsidRPr="00F63F94">
        <w:rPr>
          <w:rFonts w:asciiTheme="minorHAnsi" w:hAnsiTheme="minorHAnsi" w:cstheme="minorHAnsi"/>
          <w:b/>
          <w:bCs/>
          <w:color w:val="000000"/>
          <w:bdr w:val="none" w:sz="0" w:space="0" w:color="auto" w:frame="1"/>
          <w:lang w:val="en-SG" w:eastAsia="en-GB"/>
        </w:rPr>
        <w:t>Conflict of Interest</w:t>
      </w:r>
      <w:r w:rsidRPr="00F63F94">
        <w:rPr>
          <w:rFonts w:asciiTheme="minorHAnsi" w:hAnsiTheme="minorHAnsi" w:cstheme="minorHAnsi"/>
          <w:color w:val="000000"/>
          <w:bdr w:val="none" w:sz="0" w:space="0" w:color="auto" w:frame="1"/>
          <w:lang w:val="en-SG" w:eastAsia="en-GB"/>
        </w:rPr>
        <w:t xml:space="preserve">: ADRA YEMEN suppliers are expected to disclose to ADRA YEMEN any situation that may appear as a conflict of interest, and disclose to ADRA YEMEN if any ADRA YEMEN official or professional under contract with ADRA YEMEN may have an interest of any kind in the supplier's business or any kind of economic ties with the supplier. </w:t>
      </w:r>
    </w:p>
    <w:p w14:paraId="69EBA5AC" w14:textId="77777777" w:rsidR="00977C7A" w:rsidRPr="00F63F94" w:rsidRDefault="00977C7A" w:rsidP="00341314">
      <w:pPr>
        <w:pStyle w:val="Style"/>
        <w:tabs>
          <w:tab w:val="left" w:pos="43"/>
          <w:tab w:val="left" w:pos="734"/>
        </w:tabs>
        <w:spacing w:before="494" w:line="276" w:lineRule="auto"/>
        <w:ind w:left="57" w:right="884"/>
        <w:rPr>
          <w:rFonts w:asciiTheme="minorHAnsi" w:hAnsiTheme="minorHAnsi" w:cstheme="minorHAnsi"/>
          <w:color w:val="000000"/>
          <w:bdr w:val="none" w:sz="0" w:space="0" w:color="auto" w:frame="1"/>
          <w:lang w:val="en-SG" w:eastAsia="en-GB"/>
        </w:rPr>
      </w:pPr>
      <w:r w:rsidRPr="00F63F94">
        <w:rPr>
          <w:rFonts w:asciiTheme="minorHAnsi" w:hAnsiTheme="minorHAnsi" w:cstheme="minorHAnsi"/>
          <w:b/>
          <w:bCs/>
          <w:color w:val="000000"/>
          <w:bdr w:val="none" w:sz="0" w:space="0" w:color="auto" w:frame="1"/>
          <w:lang w:val="en-SG" w:eastAsia="en-GB"/>
        </w:rPr>
        <w:t>Gifts and Hospitality</w:t>
      </w:r>
      <w:r w:rsidRPr="00F63F94">
        <w:rPr>
          <w:rFonts w:asciiTheme="minorHAnsi" w:hAnsiTheme="minorHAnsi" w:cstheme="minorHAnsi"/>
          <w:color w:val="000000"/>
          <w:bdr w:val="none" w:sz="0" w:space="0" w:color="auto" w:frame="1"/>
          <w:lang w:val="en-SG" w:eastAsia="en-GB"/>
        </w:rPr>
        <w:t xml:space="preserve">: ADRA YEMEN has a “zero tolerance” policy and does not accept any type of gift or any offer of hospitality. ADRA YEMEN will not accept any invitations to sporting or cultural events, offers of holidays or other recreational trips, transportation, or invitations to lunches or dinners. ADRA YEMEN expects its suppliers not to offer any benefit such as free goods or services, employment or sales opportunity to an ADRA YEMEN staff member in order to facilitate the suppliers’ business with ADRA YEMEN. </w:t>
      </w:r>
    </w:p>
    <w:p w14:paraId="103FAB1A" w14:textId="77777777" w:rsidR="00977C7A" w:rsidRPr="00F63F94" w:rsidRDefault="00977C7A" w:rsidP="00341314">
      <w:pPr>
        <w:pStyle w:val="Style"/>
        <w:tabs>
          <w:tab w:val="left" w:pos="43"/>
          <w:tab w:val="left" w:pos="734"/>
        </w:tabs>
        <w:spacing w:before="494" w:line="276" w:lineRule="auto"/>
        <w:ind w:left="57" w:right="884"/>
        <w:rPr>
          <w:rFonts w:asciiTheme="minorHAnsi" w:hAnsiTheme="minorHAnsi" w:cstheme="minorHAnsi"/>
          <w:color w:val="000000"/>
          <w:bdr w:val="none" w:sz="0" w:space="0" w:color="auto" w:frame="1"/>
          <w:lang w:val="en-SG" w:eastAsia="en-GB"/>
        </w:rPr>
      </w:pPr>
      <w:r w:rsidRPr="00F63F94">
        <w:rPr>
          <w:rFonts w:asciiTheme="minorHAnsi" w:hAnsiTheme="minorHAnsi" w:cstheme="minorHAnsi"/>
          <w:b/>
          <w:bCs/>
          <w:color w:val="000000"/>
          <w:bdr w:val="none" w:sz="0" w:space="0" w:color="auto" w:frame="1"/>
          <w:lang w:val="en-SG" w:eastAsia="en-GB"/>
        </w:rPr>
        <w:t>Post-employment restrictions</w:t>
      </w:r>
      <w:r w:rsidRPr="00F63F94">
        <w:rPr>
          <w:rFonts w:asciiTheme="minorHAnsi" w:hAnsiTheme="minorHAnsi" w:cstheme="minorHAnsi"/>
          <w:color w:val="000000"/>
          <w:bdr w:val="none" w:sz="0" w:space="0" w:color="auto" w:frame="1"/>
          <w:lang w:val="en-SG" w:eastAsia="en-GB"/>
        </w:rPr>
        <w:t xml:space="preserve">: Post-employment restrictions may apply to ADRA YEMEN staff in service and former ADRA YEMEN staff members who participated in the procurement process, if such persons had prior professional dealings with suppliers. ADRA YEMEN suppliers are expected to refrain from offering employment to any such person for a period of one year following separation from service. Non-adherence to these principles will be a factor in considering whether a supplier is deemed eligible to do business with ADRA YEMEN, in accordance with applicable ADRA YEMEN policies and procedures. </w:t>
      </w:r>
    </w:p>
    <w:p w14:paraId="7593C255" w14:textId="0D9DEF73" w:rsidR="00977C7A" w:rsidRPr="00F63F94" w:rsidRDefault="00977C7A" w:rsidP="00341314">
      <w:pPr>
        <w:pStyle w:val="Style"/>
        <w:tabs>
          <w:tab w:val="left" w:pos="43"/>
          <w:tab w:val="left" w:pos="734"/>
        </w:tabs>
        <w:spacing w:before="494" w:line="276" w:lineRule="auto"/>
        <w:ind w:left="57" w:right="884"/>
        <w:rPr>
          <w:rFonts w:asciiTheme="minorHAnsi" w:hAnsiTheme="minorHAnsi" w:cstheme="minorHAnsi"/>
          <w:color w:val="000000"/>
          <w:bdr w:val="none" w:sz="0" w:space="0" w:color="auto" w:frame="1"/>
          <w:lang w:val="en-SG" w:eastAsia="en-GB"/>
        </w:rPr>
      </w:pPr>
      <w:r w:rsidRPr="00F63F94">
        <w:rPr>
          <w:rFonts w:asciiTheme="minorHAnsi" w:hAnsiTheme="minorHAnsi" w:cstheme="minorHAnsi"/>
          <w:color w:val="000000"/>
          <w:bdr w:val="none" w:sz="0" w:space="0" w:color="auto" w:frame="1"/>
          <w:lang w:val="en-SG" w:eastAsia="en-GB"/>
        </w:rPr>
        <w:t xml:space="preserve">We encourage ADRA YEMEN suppliers to </w:t>
      </w:r>
      <w:r w:rsidR="006B6B12" w:rsidRPr="00F63F94">
        <w:rPr>
          <w:rFonts w:asciiTheme="minorHAnsi" w:hAnsiTheme="minorHAnsi" w:cstheme="minorHAnsi"/>
          <w:color w:val="000000"/>
          <w:bdr w:val="none" w:sz="0" w:space="0" w:color="auto" w:frame="1"/>
          <w:lang w:val="en-SG" w:eastAsia="en-GB"/>
        </w:rPr>
        <w:t>align</w:t>
      </w:r>
      <w:r w:rsidRPr="00F63F94">
        <w:rPr>
          <w:rFonts w:asciiTheme="minorHAnsi" w:hAnsiTheme="minorHAnsi" w:cstheme="minorHAnsi"/>
          <w:color w:val="000000"/>
          <w:bdr w:val="none" w:sz="0" w:space="0" w:color="auto" w:frame="1"/>
          <w:lang w:val="en-SG" w:eastAsia="en-GB"/>
        </w:rPr>
        <w:t xml:space="preserve"> their business practices in accordance with the principles set out in this Code of Conduct. </w:t>
      </w:r>
    </w:p>
    <w:p w14:paraId="4093386E" w14:textId="77777777" w:rsidR="00977C7A" w:rsidRPr="00F63F94" w:rsidRDefault="00977C7A" w:rsidP="006B6B12">
      <w:pPr>
        <w:pStyle w:val="Style"/>
        <w:tabs>
          <w:tab w:val="left" w:pos="38"/>
          <w:tab w:val="left" w:pos="734"/>
        </w:tabs>
        <w:spacing w:before="494" w:line="276" w:lineRule="auto"/>
        <w:ind w:left="57" w:right="884"/>
        <w:rPr>
          <w:rFonts w:asciiTheme="minorHAnsi" w:hAnsiTheme="minorHAnsi" w:cstheme="minorHAnsi"/>
          <w:color w:val="000000"/>
          <w:bdr w:val="none" w:sz="0" w:space="0" w:color="auto" w:frame="1"/>
          <w:lang w:val="en-SG" w:eastAsia="en-GB"/>
        </w:rPr>
      </w:pPr>
    </w:p>
    <w:p w14:paraId="6AE8B00C" w14:textId="77777777" w:rsidR="00977C7A" w:rsidRPr="00F63F94" w:rsidRDefault="00977C7A" w:rsidP="006B6B12">
      <w:pPr>
        <w:pStyle w:val="Style"/>
        <w:tabs>
          <w:tab w:val="left" w:pos="43"/>
          <w:tab w:val="left" w:pos="734"/>
        </w:tabs>
        <w:spacing w:before="494" w:line="276" w:lineRule="auto"/>
        <w:ind w:left="57" w:right="884"/>
        <w:rPr>
          <w:rFonts w:asciiTheme="minorHAnsi" w:hAnsiTheme="minorHAnsi" w:cstheme="minorHAnsi"/>
          <w:color w:val="000000"/>
          <w:bdr w:val="none" w:sz="0" w:space="0" w:color="auto" w:frame="1"/>
          <w:lang w:val="en-SG" w:eastAsia="en-GB"/>
        </w:rPr>
      </w:pPr>
      <w:r w:rsidRPr="00F63F94">
        <w:rPr>
          <w:rFonts w:asciiTheme="minorHAnsi" w:hAnsiTheme="minorHAnsi" w:cstheme="minorHAnsi"/>
          <w:color w:val="000000"/>
          <w:bdr w:val="none" w:sz="0" w:space="0" w:color="auto" w:frame="1"/>
          <w:lang w:val="en-SG" w:eastAsia="en-GB"/>
        </w:rPr>
        <w:br w:type="page"/>
      </w:r>
    </w:p>
    <w:p w14:paraId="0AA000CE" w14:textId="0188B32B" w:rsidR="00EB6435" w:rsidRPr="00EB6435" w:rsidRDefault="00EB6435" w:rsidP="00EB6435">
      <w:pPr>
        <w:pStyle w:val="Style"/>
        <w:tabs>
          <w:tab w:val="left" w:pos="43"/>
          <w:tab w:val="left" w:pos="734"/>
        </w:tabs>
        <w:bidi/>
        <w:spacing w:before="494" w:line="276" w:lineRule="auto"/>
        <w:ind w:left="57" w:right="884"/>
        <w:rPr>
          <w:rFonts w:ascii="Arabic Typesetting" w:hAnsi="Arabic Typesetting" w:cs="Arabic Typesetting"/>
          <w:color w:val="000000"/>
          <w:sz w:val="32"/>
          <w:szCs w:val="32"/>
          <w:bdr w:val="none" w:sz="0" w:space="0" w:color="auto" w:frame="1"/>
        </w:rPr>
      </w:pPr>
      <w:r w:rsidRPr="00C33ED3">
        <w:rPr>
          <w:rFonts w:ascii="Arabic Typesetting" w:hAnsi="Arabic Typesetting" w:cs="Arabic Typesetting"/>
          <w:b/>
          <w:bCs/>
          <w:color w:val="000000"/>
          <w:sz w:val="32"/>
          <w:szCs w:val="32"/>
          <w:bdr w:val="none" w:sz="0" w:space="0" w:color="auto" w:frame="1"/>
          <w:rtl/>
        </w:rPr>
        <w:lastRenderedPageBreak/>
        <w:t>السلوك الأخلاقي والفساد:</w:t>
      </w:r>
      <w:r w:rsidRPr="00C33ED3">
        <w:rPr>
          <w:rFonts w:ascii="Arabic Typesetting" w:hAnsi="Arabic Typesetting" w:cs="Arabic Typesetting"/>
          <w:color w:val="000000"/>
          <w:sz w:val="32"/>
          <w:szCs w:val="32"/>
          <w:bdr w:val="none" w:sz="0" w:space="0" w:color="auto" w:frame="1"/>
          <w:rtl/>
        </w:rPr>
        <w:t xml:space="preserve"> تتوقع منظمة أدرا اليمن من مورديها الالتزام بأعلى معايير السلوك الأخلاقي والمعنوية، واحترام القوانين المحلية وعدم الانخراط في أي شكل من أشكال الممارسات الفاسدة، بما في ذلك على سبيل المثال لا الحصر </w:t>
      </w:r>
      <w:r>
        <w:rPr>
          <w:rFonts w:ascii="Arabic Typesetting" w:hAnsi="Arabic Typesetting" w:cs="Arabic Typesetting"/>
          <w:color w:val="000000"/>
          <w:sz w:val="32"/>
          <w:szCs w:val="32"/>
          <w:bdr w:val="none" w:sz="0" w:space="0" w:color="auto" w:frame="1"/>
          <w:rtl/>
        </w:rPr>
        <w:t>الابتزاز أو الاحتيال أو الرشوة.</w:t>
      </w:r>
    </w:p>
    <w:p w14:paraId="36489DA9" w14:textId="77777777" w:rsidR="00446408" w:rsidRPr="00C33ED3" w:rsidRDefault="00446408" w:rsidP="00EB6435">
      <w:pPr>
        <w:pStyle w:val="Style"/>
        <w:tabs>
          <w:tab w:val="left" w:pos="43"/>
          <w:tab w:val="left" w:pos="734"/>
        </w:tabs>
        <w:bidi/>
        <w:spacing w:before="494" w:line="276" w:lineRule="auto"/>
        <w:ind w:left="57" w:right="884"/>
        <w:rPr>
          <w:rFonts w:ascii="Arabic Typesetting" w:hAnsi="Arabic Typesetting" w:cs="Arabic Typesetting"/>
          <w:color w:val="000000"/>
          <w:sz w:val="32"/>
          <w:szCs w:val="32"/>
          <w:bdr w:val="none" w:sz="0" w:space="0" w:color="auto" w:frame="1"/>
          <w:rtl/>
        </w:rPr>
      </w:pPr>
      <w:r w:rsidRPr="00C33ED3">
        <w:rPr>
          <w:rFonts w:ascii="Arabic Typesetting" w:hAnsi="Arabic Typesetting" w:cs="Arabic Typesetting"/>
          <w:b/>
          <w:bCs/>
          <w:color w:val="000000"/>
          <w:sz w:val="32"/>
          <w:szCs w:val="32"/>
          <w:bdr w:val="none" w:sz="0" w:space="0" w:color="auto" w:frame="1"/>
          <w:rtl/>
        </w:rPr>
        <w:t>تضارب المصالح</w:t>
      </w:r>
      <w:r w:rsidRPr="00C33ED3">
        <w:rPr>
          <w:rFonts w:ascii="Arabic Typesetting" w:hAnsi="Arabic Typesetting" w:cs="Arabic Typesetting"/>
          <w:color w:val="000000"/>
          <w:sz w:val="32"/>
          <w:szCs w:val="32"/>
          <w:bdr w:val="none" w:sz="0" w:space="0" w:color="auto" w:frame="1"/>
          <w:rtl/>
        </w:rPr>
        <w:t>: يُتوقع منظمة أدرا اليمن من مورديها الكشف عن أي موقف قد يظهر على أنه تضارب في المصالح، والإفصاح لمنظمة أدرا اليمن عن إذا كان لأي مسؤول أو مهني في منظمة أدرا اليمن بموجب عقد مع منظمة أدرا اليمن قد يكون له مصلحة من أي نوع في أعمال المورد أو أي نوع من العلاقات الاقتصادية مع المورد.</w:t>
      </w:r>
    </w:p>
    <w:p w14:paraId="1AD51B90" w14:textId="77777777" w:rsidR="00446408" w:rsidRPr="00C33ED3" w:rsidRDefault="00446408" w:rsidP="00446408">
      <w:pPr>
        <w:pStyle w:val="Style"/>
        <w:tabs>
          <w:tab w:val="left" w:pos="43"/>
          <w:tab w:val="left" w:pos="734"/>
        </w:tabs>
        <w:bidi/>
        <w:spacing w:before="494" w:line="276" w:lineRule="auto"/>
        <w:ind w:left="57" w:right="884"/>
        <w:rPr>
          <w:rFonts w:ascii="Arabic Typesetting" w:hAnsi="Arabic Typesetting" w:cs="Arabic Typesetting"/>
          <w:color w:val="000000"/>
          <w:sz w:val="32"/>
          <w:szCs w:val="32"/>
          <w:bdr w:val="none" w:sz="0" w:space="0" w:color="auto" w:frame="1"/>
          <w:rtl/>
        </w:rPr>
      </w:pPr>
      <w:r>
        <w:rPr>
          <w:rFonts w:ascii="Arabic Typesetting" w:hAnsi="Arabic Typesetting" w:cs="Arabic Typesetting"/>
          <w:b/>
          <w:bCs/>
          <w:color w:val="000000"/>
          <w:sz w:val="32"/>
          <w:szCs w:val="32"/>
          <w:bdr w:val="none" w:sz="0" w:space="0" w:color="auto" w:frame="1"/>
          <w:rtl/>
        </w:rPr>
        <w:t xml:space="preserve"> </w:t>
      </w:r>
      <w:r w:rsidRPr="00C33ED3">
        <w:rPr>
          <w:rFonts w:ascii="Arabic Typesetting" w:hAnsi="Arabic Typesetting" w:cs="Arabic Typesetting"/>
          <w:b/>
          <w:bCs/>
          <w:color w:val="000000"/>
          <w:sz w:val="32"/>
          <w:szCs w:val="32"/>
          <w:bdr w:val="none" w:sz="0" w:space="0" w:color="auto" w:frame="1"/>
          <w:rtl/>
        </w:rPr>
        <w:t>الهدايا والضيافة</w:t>
      </w:r>
      <w:r w:rsidRPr="00C33ED3">
        <w:rPr>
          <w:rFonts w:ascii="Arabic Typesetting" w:hAnsi="Arabic Typesetting" w:cs="Arabic Typesetting"/>
          <w:color w:val="000000"/>
          <w:sz w:val="32"/>
          <w:szCs w:val="32"/>
          <w:bdr w:val="none" w:sz="0" w:space="0" w:color="auto" w:frame="1"/>
          <w:rtl/>
        </w:rPr>
        <w:t>: تتبع منظمة أدرا سياسة "عدم التسامح مطلقًا" ولا تقبل أي نوع من الهدايا أو أي عرض للضيافة. ولن تقبل منظمة أدرا اليمن أي دعوات لحضور فعاليات رياضية أو ثقافية، أو عروض للعطلات أو رحلات وسائل نقل ترفيهية أخرى أو دعوات لتناول الغداء أو العشاء. وتوقع منظمة أدرا اليمن من مورديها ألا يقدموا أي فائدة مثل السلع أو الخدمات المجانية أو التوظيف أو فرصة المبيعات لموظف منظمة أدرا اليمن من أجل تسهيل أعمال الموردين مع منظمة أدرا اليمن.</w:t>
      </w:r>
    </w:p>
    <w:p w14:paraId="7C8F1B81" w14:textId="77777777" w:rsidR="00446408" w:rsidRPr="00C33ED3" w:rsidRDefault="00446408" w:rsidP="00446408">
      <w:pPr>
        <w:pStyle w:val="Style"/>
        <w:tabs>
          <w:tab w:val="left" w:pos="43"/>
          <w:tab w:val="left" w:pos="734"/>
        </w:tabs>
        <w:bidi/>
        <w:spacing w:before="494" w:line="276" w:lineRule="auto"/>
        <w:ind w:left="57" w:right="884"/>
        <w:rPr>
          <w:rFonts w:ascii="Arabic Typesetting" w:hAnsi="Arabic Typesetting" w:cs="Arabic Typesetting"/>
          <w:color w:val="000000"/>
          <w:sz w:val="32"/>
          <w:szCs w:val="32"/>
          <w:bdr w:val="none" w:sz="0" w:space="0" w:color="auto" w:frame="1"/>
          <w:rtl/>
        </w:rPr>
      </w:pPr>
      <w:r w:rsidRPr="00C33ED3">
        <w:rPr>
          <w:rFonts w:ascii="Arabic Typesetting" w:hAnsi="Arabic Typesetting" w:cs="Arabic Typesetting"/>
          <w:b/>
          <w:bCs/>
          <w:color w:val="000000"/>
          <w:sz w:val="32"/>
          <w:szCs w:val="32"/>
          <w:bdr w:val="none" w:sz="0" w:space="0" w:color="auto" w:frame="1"/>
          <w:rtl/>
        </w:rPr>
        <w:t xml:space="preserve"> القيود المفروضة بعد انتهاء الخدمة</w:t>
      </w:r>
      <w:r w:rsidRPr="00C33ED3">
        <w:rPr>
          <w:rFonts w:ascii="Arabic Typesetting" w:hAnsi="Arabic Typesetting" w:cs="Arabic Typesetting"/>
          <w:color w:val="000000"/>
          <w:sz w:val="32"/>
          <w:szCs w:val="32"/>
          <w:bdr w:val="none" w:sz="0" w:space="0" w:color="auto" w:frame="1"/>
          <w:rtl/>
        </w:rPr>
        <w:t>: قد تنطبق قيود ما بعد التوظيف على موظفي منظمة أدرا اليمن في الخدمة وموظفي منظمة أدرا اليمن السابقين الذين شاركوا في عملية الشراء، إذا كان هؤلاء الأشخاص لديهم تعاملات مهنية سابقة مع الموردين. ومن المتوقع أن يمتنع موردو أدرا اليمن عن عرض العمل لأي شخص لمدة عام واحد بعد انتهاء الخدمة. وسيكون عدم الالتزام بهذه المبادئ عاملاً في النظر فيما إذا كان المورد مؤهلاً للتعامل مع منظمة أدرا اليمن، وفقًا لسياسات وإجراءات منظمة أدرا اليمن المعمول بها.</w:t>
      </w:r>
    </w:p>
    <w:p w14:paraId="191F2CE9" w14:textId="77777777" w:rsidR="00446408" w:rsidRPr="00C33ED3" w:rsidRDefault="00446408" w:rsidP="00446408">
      <w:pPr>
        <w:pStyle w:val="Style"/>
        <w:tabs>
          <w:tab w:val="left" w:pos="43"/>
          <w:tab w:val="left" w:pos="734"/>
        </w:tabs>
        <w:bidi/>
        <w:spacing w:before="494" w:line="276" w:lineRule="auto"/>
        <w:ind w:left="57" w:right="884"/>
        <w:rPr>
          <w:rFonts w:ascii="Arabic Typesetting" w:hAnsi="Arabic Typesetting" w:cs="Arabic Typesetting"/>
          <w:color w:val="000000"/>
          <w:sz w:val="32"/>
          <w:szCs w:val="32"/>
          <w:bdr w:val="none" w:sz="0" w:space="0" w:color="auto" w:frame="1"/>
          <w:rtl/>
        </w:rPr>
      </w:pPr>
      <w:r w:rsidRPr="00C33ED3">
        <w:rPr>
          <w:rFonts w:ascii="Arabic Typesetting" w:hAnsi="Arabic Typesetting" w:cs="Arabic Typesetting"/>
          <w:color w:val="000000"/>
          <w:sz w:val="32"/>
          <w:szCs w:val="32"/>
          <w:bdr w:val="none" w:sz="0" w:space="0" w:color="auto" w:frame="1"/>
          <w:rtl/>
        </w:rPr>
        <w:t xml:space="preserve"> ونشجع موردي منظمة أدرا اليمن على مواءمة ممارسات أعمالهم وفقًا للمبادئ المنصوص عليها في مدونة قواعد السلوك هذه.</w:t>
      </w:r>
    </w:p>
    <w:p w14:paraId="5C0AA2A9" w14:textId="77777777" w:rsidR="00446408" w:rsidRPr="00C33ED3" w:rsidRDefault="00446408" w:rsidP="00446408">
      <w:pPr>
        <w:pStyle w:val="Style"/>
        <w:tabs>
          <w:tab w:val="left" w:pos="38"/>
          <w:tab w:val="left" w:pos="734"/>
        </w:tabs>
        <w:bidi/>
        <w:spacing w:before="494" w:line="276" w:lineRule="auto"/>
        <w:ind w:left="57" w:right="884"/>
        <w:rPr>
          <w:rFonts w:ascii="Arabic Typesetting" w:hAnsi="Arabic Typesetting" w:cs="Arabic Typesetting"/>
          <w:color w:val="000000"/>
          <w:sz w:val="32"/>
          <w:szCs w:val="32"/>
          <w:bdr w:val="none" w:sz="0" w:space="0" w:color="auto" w:frame="1"/>
          <w:lang w:val="en-SG" w:eastAsia="en-GB"/>
        </w:rPr>
      </w:pPr>
    </w:p>
    <w:p w14:paraId="216C99C0" w14:textId="49D123DB" w:rsidR="00446408" w:rsidRPr="00446408" w:rsidRDefault="00446408" w:rsidP="00446408">
      <w:pPr>
        <w:pStyle w:val="Style"/>
        <w:tabs>
          <w:tab w:val="left" w:pos="43"/>
          <w:tab w:val="left" w:pos="734"/>
        </w:tabs>
        <w:bidi/>
        <w:spacing w:before="494" w:line="276" w:lineRule="auto"/>
        <w:ind w:left="57" w:right="884"/>
        <w:rPr>
          <w:rFonts w:ascii="Arabic Typesetting" w:hAnsi="Arabic Typesetting" w:cs="Arabic Typesetting"/>
          <w:color w:val="000000"/>
          <w:sz w:val="32"/>
          <w:szCs w:val="32"/>
          <w:bdr w:val="none" w:sz="0" w:space="0" w:color="auto" w:frame="1"/>
          <w:rtl/>
        </w:rPr>
      </w:pPr>
      <w:r w:rsidRPr="00C33ED3">
        <w:rPr>
          <w:rFonts w:ascii="Arabic Typesetting" w:hAnsi="Arabic Typesetting" w:cs="Arabic Typesetting"/>
          <w:sz w:val="32"/>
          <w:szCs w:val="32"/>
          <w:rtl/>
        </w:rPr>
        <w:br w:type="page"/>
      </w:r>
    </w:p>
    <w:p w14:paraId="2AA69744" w14:textId="77777777" w:rsidR="00446408" w:rsidRDefault="00446408" w:rsidP="00D25D7B">
      <w:pPr>
        <w:pStyle w:val="Style"/>
        <w:spacing w:before="235" w:line="276" w:lineRule="auto"/>
        <w:ind w:left="57" w:right="206"/>
        <w:jc w:val="both"/>
        <w:outlineLvl w:val="0"/>
        <w:rPr>
          <w:rFonts w:asciiTheme="minorHAnsi" w:hAnsiTheme="minorHAnsi" w:cstheme="minorHAnsi"/>
          <w:b/>
          <w:bCs/>
          <w:color w:val="000000"/>
          <w:bdr w:val="none" w:sz="0" w:space="0" w:color="auto" w:frame="1"/>
          <w:lang w:val="en-SG" w:eastAsia="en-GB"/>
        </w:rPr>
      </w:pPr>
    </w:p>
    <w:p w14:paraId="2457131C" w14:textId="39D4900A" w:rsidR="00D25D7B" w:rsidRPr="00F63F94" w:rsidRDefault="00977C7A" w:rsidP="00D25D7B">
      <w:pPr>
        <w:pStyle w:val="Style"/>
        <w:spacing w:before="235" w:line="276" w:lineRule="auto"/>
        <w:ind w:left="57" w:right="206"/>
        <w:jc w:val="both"/>
        <w:outlineLvl w:val="0"/>
        <w:rPr>
          <w:rFonts w:asciiTheme="minorHAnsi" w:hAnsiTheme="minorHAnsi" w:cstheme="minorHAnsi"/>
          <w:b/>
          <w:bCs/>
          <w:color w:val="000000"/>
          <w:bdr w:val="none" w:sz="0" w:space="0" w:color="auto" w:frame="1"/>
          <w:lang w:val="en-SG" w:eastAsia="en-GB"/>
        </w:rPr>
      </w:pPr>
      <w:r w:rsidRPr="00F63F94">
        <w:rPr>
          <w:rFonts w:asciiTheme="minorHAnsi" w:hAnsiTheme="minorHAnsi" w:cstheme="minorHAnsi"/>
          <w:b/>
          <w:bCs/>
          <w:color w:val="000000"/>
          <w:bdr w:val="none" w:sz="0" w:space="0" w:color="auto" w:frame="1"/>
          <w:lang w:val="en-SG" w:eastAsia="en-GB"/>
        </w:rPr>
        <w:t>DECLARATION</w:t>
      </w:r>
    </w:p>
    <w:p w14:paraId="2808C48D" w14:textId="2C647130" w:rsidR="00977C7A" w:rsidRPr="00F63F94" w:rsidRDefault="00977C7A" w:rsidP="00D25D7B">
      <w:pPr>
        <w:pStyle w:val="Style"/>
        <w:spacing w:before="235" w:line="276" w:lineRule="auto"/>
        <w:ind w:left="57" w:right="206"/>
        <w:jc w:val="both"/>
        <w:outlineLvl w:val="0"/>
        <w:rPr>
          <w:rFonts w:asciiTheme="minorHAnsi" w:hAnsiTheme="minorHAnsi" w:cstheme="minorHAnsi"/>
          <w:b/>
          <w:u w:val="single"/>
        </w:rPr>
      </w:pPr>
      <w:r w:rsidRPr="00F63F94">
        <w:rPr>
          <w:rFonts w:asciiTheme="minorHAnsi" w:hAnsiTheme="minorHAnsi" w:cstheme="minorHAnsi"/>
          <w:color w:val="000000"/>
          <w:bdr w:val="none" w:sz="0" w:space="0" w:color="auto" w:frame="1"/>
          <w:lang w:val="en-SG" w:eastAsia="en-GB"/>
        </w:rPr>
        <w:t xml:space="preserve">Having studied the bid information for the above exercise, I/we hereby state that the information furnished in our application is accurate to the best of our knowledge.  By signing </w:t>
      </w:r>
      <w:proofErr w:type="gramStart"/>
      <w:r w:rsidRPr="00F63F94">
        <w:rPr>
          <w:rFonts w:asciiTheme="minorHAnsi" w:hAnsiTheme="minorHAnsi" w:cstheme="minorHAnsi"/>
          <w:color w:val="000000"/>
          <w:bdr w:val="none" w:sz="0" w:space="0" w:color="auto" w:frame="1"/>
          <w:lang w:val="en-SG" w:eastAsia="en-GB"/>
        </w:rPr>
        <w:t>below</w:t>
      </w:r>
      <w:proofErr w:type="gramEnd"/>
      <w:r w:rsidRPr="00F63F94">
        <w:rPr>
          <w:rFonts w:asciiTheme="minorHAnsi" w:hAnsiTheme="minorHAnsi" w:cstheme="minorHAnsi"/>
          <w:color w:val="000000"/>
          <w:bdr w:val="none" w:sz="0" w:space="0" w:color="auto" w:frame="1"/>
          <w:lang w:val="en-SG" w:eastAsia="en-GB"/>
        </w:rPr>
        <w:t xml:space="preserve"> I also declare to adherence to the ADRA Yemen Supplier Code of Conduct</w:t>
      </w:r>
    </w:p>
    <w:p w14:paraId="73692EC2" w14:textId="77777777" w:rsidR="00977C7A" w:rsidRPr="00F63F94" w:rsidRDefault="00977C7A" w:rsidP="00D25D7B">
      <w:pPr>
        <w:pStyle w:val="Style"/>
        <w:tabs>
          <w:tab w:val="left" w:pos="58"/>
          <w:tab w:val="left" w:pos="734"/>
        </w:tabs>
        <w:spacing w:before="494" w:line="276" w:lineRule="auto"/>
        <w:ind w:left="57" w:right="884"/>
        <w:rPr>
          <w:rFonts w:asciiTheme="minorHAnsi" w:hAnsiTheme="minorHAnsi" w:cstheme="minorHAnsi"/>
        </w:rPr>
      </w:pPr>
      <w:r w:rsidRPr="00F63F94">
        <w:rPr>
          <w:rFonts w:asciiTheme="minorHAnsi" w:hAnsiTheme="minorHAnsi" w:cstheme="minorHAnsi"/>
          <w:color w:val="000000"/>
          <w:bdr w:val="none" w:sz="0" w:space="0" w:color="auto" w:frame="1"/>
          <w:lang w:val="en-SG" w:eastAsia="en-GB"/>
        </w:rPr>
        <w:tab/>
      </w:r>
      <w:r w:rsidRPr="00F63F94">
        <w:rPr>
          <w:rFonts w:asciiTheme="minorHAnsi" w:hAnsiTheme="minorHAnsi" w:cstheme="minorHAnsi"/>
        </w:rPr>
        <w:t xml:space="preserve">Name </w:t>
      </w:r>
      <w:r w:rsidRPr="00F63F94">
        <w:rPr>
          <w:rFonts w:asciiTheme="minorHAnsi" w:hAnsiTheme="minorHAnsi" w:cstheme="minorHAnsi"/>
        </w:rPr>
        <w:tab/>
      </w:r>
      <w:r w:rsidRPr="00F63F94">
        <w:rPr>
          <w:rFonts w:asciiTheme="minorHAnsi" w:hAnsiTheme="minorHAnsi" w:cstheme="minorHAnsi"/>
        </w:rPr>
        <w:tab/>
      </w:r>
      <w:r w:rsidRPr="00F63F94">
        <w:rPr>
          <w:rFonts w:asciiTheme="minorHAnsi" w:hAnsiTheme="minorHAnsi" w:cstheme="minorHAnsi"/>
        </w:rPr>
        <w:tab/>
        <w:t xml:space="preserve">. </w:t>
      </w:r>
    </w:p>
    <w:p w14:paraId="2533CB01" w14:textId="77777777" w:rsidR="00977C7A" w:rsidRPr="00F63F94" w:rsidRDefault="00977C7A" w:rsidP="00341314">
      <w:pPr>
        <w:pStyle w:val="Style"/>
        <w:tabs>
          <w:tab w:val="left" w:pos="58"/>
          <w:tab w:val="left" w:leader="dot" w:pos="5102"/>
          <w:tab w:val="right" w:leader="dot" w:pos="8390"/>
          <w:tab w:val="right" w:leader="dot" w:pos="8520"/>
          <w:tab w:val="center" w:leader="dot" w:pos="8568"/>
        </w:tabs>
        <w:spacing w:before="240" w:line="276" w:lineRule="auto"/>
        <w:ind w:left="57" w:right="57"/>
        <w:rPr>
          <w:rFonts w:asciiTheme="minorHAnsi" w:hAnsiTheme="minorHAnsi" w:cstheme="minorHAnsi"/>
        </w:rPr>
      </w:pPr>
      <w:r w:rsidRPr="00F63F94">
        <w:rPr>
          <w:rFonts w:asciiTheme="minorHAnsi" w:hAnsiTheme="minorHAnsi" w:cstheme="minorHAnsi"/>
        </w:rPr>
        <w:tab/>
        <w:t xml:space="preserve">For and on behalf of </w:t>
      </w:r>
      <w:r w:rsidRPr="00F63F94">
        <w:rPr>
          <w:rFonts w:asciiTheme="minorHAnsi" w:hAnsiTheme="minorHAnsi" w:cstheme="minorHAnsi"/>
        </w:rPr>
        <w:tab/>
      </w:r>
      <w:r w:rsidRPr="00F63F94">
        <w:rPr>
          <w:rFonts w:asciiTheme="minorHAnsi" w:hAnsiTheme="minorHAnsi" w:cstheme="minorHAnsi"/>
        </w:rPr>
        <w:tab/>
      </w:r>
      <w:r w:rsidRPr="00F63F94">
        <w:rPr>
          <w:rFonts w:asciiTheme="minorHAnsi" w:hAnsiTheme="minorHAnsi" w:cstheme="minorHAnsi"/>
        </w:rPr>
        <w:tab/>
        <w:t xml:space="preserve">. </w:t>
      </w:r>
    </w:p>
    <w:p w14:paraId="4EFFA906" w14:textId="77777777" w:rsidR="00977C7A" w:rsidRPr="00F63F94" w:rsidRDefault="00977C7A" w:rsidP="00341314">
      <w:pPr>
        <w:pStyle w:val="Style"/>
        <w:tabs>
          <w:tab w:val="left" w:pos="58"/>
          <w:tab w:val="left" w:leader="dot" w:pos="5102"/>
          <w:tab w:val="right" w:leader="dot" w:pos="8390"/>
          <w:tab w:val="center" w:pos="8506"/>
          <w:tab w:val="center" w:pos="8578"/>
        </w:tabs>
        <w:spacing w:before="240" w:line="276" w:lineRule="auto"/>
        <w:ind w:left="57" w:right="57"/>
        <w:rPr>
          <w:rFonts w:asciiTheme="minorHAnsi" w:hAnsiTheme="minorHAnsi" w:cstheme="minorHAnsi"/>
        </w:rPr>
      </w:pPr>
      <w:r w:rsidRPr="00F63F94">
        <w:rPr>
          <w:rFonts w:asciiTheme="minorHAnsi" w:hAnsiTheme="minorHAnsi" w:cstheme="minorHAnsi"/>
        </w:rPr>
        <w:tab/>
        <w:t xml:space="preserve">Position </w:t>
      </w:r>
      <w:r w:rsidRPr="00F63F94">
        <w:rPr>
          <w:rFonts w:asciiTheme="minorHAnsi" w:hAnsiTheme="minorHAnsi" w:cstheme="minorHAnsi"/>
        </w:rPr>
        <w:tab/>
      </w:r>
      <w:r w:rsidRPr="00F63F94">
        <w:rPr>
          <w:rFonts w:asciiTheme="minorHAnsi" w:hAnsiTheme="minorHAnsi" w:cstheme="minorHAnsi"/>
        </w:rPr>
        <w:tab/>
      </w:r>
      <w:r w:rsidRPr="00F63F94">
        <w:rPr>
          <w:rFonts w:asciiTheme="minorHAnsi" w:hAnsiTheme="minorHAnsi" w:cstheme="minorHAnsi"/>
        </w:rPr>
        <w:tab/>
        <w:t xml:space="preserve">. </w:t>
      </w:r>
    </w:p>
    <w:p w14:paraId="410425D8" w14:textId="77777777" w:rsidR="00977C7A" w:rsidRPr="00F63F94" w:rsidRDefault="00977C7A" w:rsidP="00341314">
      <w:pPr>
        <w:pStyle w:val="Style"/>
        <w:tabs>
          <w:tab w:val="left" w:pos="58"/>
          <w:tab w:val="left" w:leader="dot" w:pos="5102"/>
          <w:tab w:val="right" w:leader="dot" w:pos="8390"/>
          <w:tab w:val="center" w:pos="8506"/>
          <w:tab w:val="center" w:pos="8578"/>
        </w:tabs>
        <w:spacing w:before="240" w:line="276" w:lineRule="auto"/>
        <w:ind w:left="57" w:right="57"/>
        <w:rPr>
          <w:rFonts w:asciiTheme="minorHAnsi" w:hAnsiTheme="minorHAnsi" w:cstheme="minorHAnsi"/>
        </w:rPr>
      </w:pPr>
      <w:r w:rsidRPr="00F63F94">
        <w:rPr>
          <w:rFonts w:asciiTheme="minorHAnsi" w:hAnsiTheme="minorHAnsi" w:cstheme="minorHAnsi"/>
        </w:rPr>
        <w:tab/>
        <w:t xml:space="preserve">Signature </w:t>
      </w:r>
      <w:r w:rsidRPr="00F63F94">
        <w:rPr>
          <w:rFonts w:asciiTheme="minorHAnsi" w:hAnsiTheme="minorHAnsi" w:cstheme="minorHAnsi"/>
        </w:rPr>
        <w:tab/>
        <w:t xml:space="preserve">, </w:t>
      </w:r>
      <w:r w:rsidRPr="00F63F94">
        <w:rPr>
          <w:rFonts w:asciiTheme="minorHAnsi" w:hAnsiTheme="minorHAnsi" w:cstheme="minorHAnsi"/>
        </w:rPr>
        <w:tab/>
        <w:t xml:space="preserve">. </w:t>
      </w:r>
    </w:p>
    <w:p w14:paraId="572CA111" w14:textId="77777777" w:rsidR="00977C7A" w:rsidRPr="00F63F94" w:rsidRDefault="00977C7A" w:rsidP="00341314">
      <w:pPr>
        <w:pStyle w:val="Style"/>
        <w:tabs>
          <w:tab w:val="left" w:pos="58"/>
          <w:tab w:val="left" w:leader="dot" w:pos="5102"/>
          <w:tab w:val="right" w:leader="dot" w:pos="8410"/>
          <w:tab w:val="center" w:pos="8506"/>
          <w:tab w:val="center" w:pos="8578"/>
        </w:tabs>
        <w:spacing w:before="240" w:line="276" w:lineRule="auto"/>
        <w:ind w:left="57" w:right="57"/>
        <w:rPr>
          <w:rFonts w:asciiTheme="minorHAnsi" w:hAnsiTheme="minorHAnsi" w:cstheme="minorHAnsi"/>
        </w:rPr>
      </w:pPr>
      <w:r w:rsidRPr="00F63F94">
        <w:rPr>
          <w:rFonts w:asciiTheme="minorHAnsi" w:hAnsiTheme="minorHAnsi" w:cstheme="minorHAnsi"/>
        </w:rPr>
        <w:tab/>
        <w:t xml:space="preserve">Date </w:t>
      </w:r>
      <w:r w:rsidRPr="00F63F94">
        <w:rPr>
          <w:rFonts w:asciiTheme="minorHAnsi" w:hAnsiTheme="minorHAnsi" w:cstheme="minorHAnsi"/>
        </w:rPr>
        <w:tab/>
      </w:r>
      <w:r w:rsidRPr="00F63F94">
        <w:rPr>
          <w:rFonts w:asciiTheme="minorHAnsi" w:hAnsiTheme="minorHAnsi" w:cstheme="minorHAnsi"/>
        </w:rPr>
        <w:tab/>
        <w:t xml:space="preserve">. </w:t>
      </w:r>
    </w:p>
    <w:p w14:paraId="662BDB98" w14:textId="77777777" w:rsidR="00977C7A" w:rsidRPr="00F63F94" w:rsidRDefault="00977C7A" w:rsidP="00341314">
      <w:pPr>
        <w:pStyle w:val="Style"/>
        <w:tabs>
          <w:tab w:val="left" w:pos="58"/>
          <w:tab w:val="left" w:leader="dot" w:pos="5102"/>
          <w:tab w:val="right" w:leader="dot" w:pos="8410"/>
          <w:tab w:val="center" w:pos="8506"/>
          <w:tab w:val="center" w:pos="8578"/>
        </w:tabs>
        <w:spacing w:before="240" w:line="276" w:lineRule="auto"/>
        <w:ind w:left="57" w:right="57"/>
        <w:rPr>
          <w:rFonts w:asciiTheme="minorHAnsi" w:hAnsiTheme="minorHAnsi" w:cstheme="minorHAnsi"/>
        </w:rPr>
      </w:pPr>
    </w:p>
    <w:p w14:paraId="0FD5A6A6" w14:textId="77777777" w:rsidR="00315E71" w:rsidRPr="00F63F94" w:rsidRDefault="00315E71" w:rsidP="00341314">
      <w:pPr>
        <w:ind w:left="57"/>
        <w:rPr>
          <w:rFonts w:asciiTheme="minorHAnsi" w:eastAsia="Calibri" w:hAnsiTheme="minorHAnsi" w:cstheme="minorHAnsi"/>
        </w:rPr>
      </w:pPr>
    </w:p>
    <w:p w14:paraId="445648D9" w14:textId="1F9C2F5F" w:rsidR="00326213" w:rsidRPr="00F63F94" w:rsidRDefault="00326213" w:rsidP="00E7476C">
      <w:pPr>
        <w:rPr>
          <w:rFonts w:asciiTheme="minorHAnsi" w:hAnsiTheme="minorHAnsi" w:cstheme="minorHAnsi"/>
        </w:rPr>
      </w:pPr>
      <w:r w:rsidRPr="00F63F94">
        <w:rPr>
          <w:rStyle w:val="eop"/>
          <w:rFonts w:asciiTheme="minorHAnsi" w:hAnsiTheme="minorHAnsi" w:cstheme="minorHAnsi"/>
        </w:rPr>
        <w:t> </w:t>
      </w:r>
    </w:p>
    <w:p w14:paraId="3D358519" w14:textId="4BD1FA22" w:rsidR="00E7476C" w:rsidRPr="00F63F94" w:rsidRDefault="00326213" w:rsidP="00341314">
      <w:pPr>
        <w:pStyle w:val="paragraph"/>
        <w:spacing w:before="0" w:beforeAutospacing="0" w:after="0" w:afterAutospacing="0"/>
        <w:ind w:left="57"/>
        <w:textAlignment w:val="baseline"/>
        <w:rPr>
          <w:rStyle w:val="eop"/>
          <w:rFonts w:asciiTheme="minorHAnsi" w:hAnsiTheme="minorHAnsi" w:cstheme="minorHAnsi"/>
        </w:rPr>
      </w:pPr>
      <w:r w:rsidRPr="00F63F94">
        <w:rPr>
          <w:rStyle w:val="eop"/>
          <w:rFonts w:asciiTheme="minorHAnsi" w:hAnsiTheme="minorHAnsi" w:cstheme="minorHAnsi"/>
        </w:rPr>
        <w:t> </w:t>
      </w:r>
    </w:p>
    <w:p w14:paraId="5175B5CE" w14:textId="77777777" w:rsidR="00E7476C" w:rsidRPr="00F63F94" w:rsidRDefault="00E7476C">
      <w:pPr>
        <w:rPr>
          <w:rStyle w:val="eop"/>
          <w:rFonts w:asciiTheme="minorHAnsi" w:hAnsiTheme="minorHAnsi" w:cstheme="minorHAnsi"/>
        </w:rPr>
      </w:pPr>
      <w:r w:rsidRPr="00F63F94">
        <w:rPr>
          <w:rStyle w:val="eop"/>
          <w:rFonts w:asciiTheme="minorHAnsi" w:hAnsiTheme="minorHAnsi" w:cstheme="minorHAnsi"/>
        </w:rPr>
        <w:br w:type="page"/>
      </w:r>
    </w:p>
    <w:p w14:paraId="1C01A29F" w14:textId="77777777" w:rsidR="00446408" w:rsidRPr="00C33ED3" w:rsidRDefault="00446408" w:rsidP="00446408">
      <w:pPr>
        <w:pStyle w:val="Style"/>
        <w:bidi/>
        <w:spacing w:before="235" w:line="276" w:lineRule="auto"/>
        <w:ind w:left="57" w:right="206"/>
        <w:jc w:val="both"/>
        <w:outlineLvl w:val="0"/>
        <w:rPr>
          <w:rFonts w:ascii="Arabic Typesetting" w:hAnsi="Arabic Typesetting" w:cs="Arabic Typesetting"/>
          <w:b/>
          <w:bCs/>
          <w:color w:val="000000"/>
          <w:sz w:val="32"/>
          <w:szCs w:val="32"/>
          <w:bdr w:val="none" w:sz="0" w:space="0" w:color="auto" w:frame="1"/>
          <w:rtl/>
        </w:rPr>
      </w:pPr>
      <w:r w:rsidRPr="00C33ED3">
        <w:rPr>
          <w:rFonts w:ascii="Arabic Typesetting" w:hAnsi="Arabic Typesetting" w:cs="Arabic Typesetting"/>
          <w:b/>
          <w:bCs/>
          <w:color w:val="000000"/>
          <w:sz w:val="32"/>
          <w:szCs w:val="32"/>
          <w:bdr w:val="none" w:sz="0" w:space="0" w:color="auto" w:frame="1"/>
          <w:rtl/>
        </w:rPr>
        <w:lastRenderedPageBreak/>
        <w:t xml:space="preserve">الإقرار </w:t>
      </w:r>
    </w:p>
    <w:p w14:paraId="05C86031" w14:textId="77777777" w:rsidR="00446408" w:rsidRPr="00C33ED3" w:rsidRDefault="00446408" w:rsidP="00446408">
      <w:pPr>
        <w:pStyle w:val="Style"/>
        <w:bidi/>
        <w:spacing w:before="235" w:line="276" w:lineRule="auto"/>
        <w:ind w:left="57" w:right="206"/>
        <w:jc w:val="both"/>
        <w:outlineLvl w:val="0"/>
        <w:rPr>
          <w:rFonts w:ascii="Arabic Typesetting" w:hAnsi="Arabic Typesetting" w:cs="Arabic Typesetting"/>
          <w:b/>
          <w:sz w:val="32"/>
          <w:szCs w:val="32"/>
          <w:u w:val="single"/>
          <w:rtl/>
        </w:rPr>
      </w:pPr>
      <w:r w:rsidRPr="00C33ED3">
        <w:rPr>
          <w:rFonts w:ascii="Arabic Typesetting" w:hAnsi="Arabic Typesetting" w:cs="Arabic Typesetting"/>
          <w:color w:val="000000"/>
          <w:sz w:val="32"/>
          <w:szCs w:val="32"/>
          <w:bdr w:val="none" w:sz="0" w:space="0" w:color="auto" w:frame="1"/>
          <w:rtl/>
        </w:rPr>
        <w:t>بعد دراسة معلومات العطاء للممارسة أعلاه ، أؤكد / نحن نؤكد طي هذا بأن المعلومات المقدمة في طلبنا دقيقة على حد علمنا.  وبالتوقيع أدناه، أقر أيضًا بالالتزام بمدونة قواعد السلوك لموردي منظمة أدرا اليمن</w:t>
      </w:r>
    </w:p>
    <w:p w14:paraId="731EF4A4" w14:textId="77777777" w:rsidR="00446408" w:rsidRPr="00C33ED3" w:rsidRDefault="00446408" w:rsidP="00446408">
      <w:pPr>
        <w:pStyle w:val="Style"/>
        <w:tabs>
          <w:tab w:val="left" w:pos="58"/>
          <w:tab w:val="left" w:pos="734"/>
        </w:tabs>
        <w:bidi/>
        <w:spacing w:before="494" w:line="276" w:lineRule="auto"/>
        <w:ind w:left="57" w:right="884"/>
        <w:rPr>
          <w:rFonts w:ascii="Arabic Typesetting" w:hAnsi="Arabic Typesetting" w:cs="Arabic Typesetting"/>
          <w:sz w:val="32"/>
          <w:szCs w:val="32"/>
          <w:rtl/>
        </w:rPr>
      </w:pPr>
      <w:r w:rsidRPr="00C33ED3">
        <w:rPr>
          <w:rFonts w:ascii="Arabic Typesetting" w:hAnsi="Arabic Typesetting" w:cs="Arabic Typesetting"/>
          <w:color w:val="000000"/>
          <w:sz w:val="32"/>
          <w:szCs w:val="32"/>
          <w:bdr w:val="none" w:sz="0" w:space="0" w:color="auto" w:frame="1"/>
          <w:rtl/>
        </w:rPr>
        <w:tab/>
      </w:r>
      <w:r w:rsidRPr="00C33ED3">
        <w:rPr>
          <w:rFonts w:ascii="Arabic Typesetting" w:hAnsi="Arabic Typesetting" w:cs="Arabic Typesetting"/>
          <w:sz w:val="32"/>
          <w:szCs w:val="32"/>
          <w:rtl/>
        </w:rPr>
        <w:t>الاسم:</w:t>
      </w:r>
    </w:p>
    <w:p w14:paraId="059C244E" w14:textId="77777777" w:rsidR="00446408" w:rsidRPr="00C33ED3" w:rsidRDefault="00446408" w:rsidP="00446408">
      <w:pPr>
        <w:pStyle w:val="Style"/>
        <w:tabs>
          <w:tab w:val="left" w:pos="58"/>
          <w:tab w:val="left" w:leader="dot" w:pos="5102"/>
          <w:tab w:val="right" w:leader="dot" w:pos="8390"/>
          <w:tab w:val="right" w:leader="dot" w:pos="8520"/>
          <w:tab w:val="center" w:leader="dot" w:pos="8568"/>
        </w:tabs>
        <w:bidi/>
        <w:spacing w:before="240" w:line="276" w:lineRule="auto"/>
        <w:ind w:left="57" w:right="57"/>
        <w:rPr>
          <w:rFonts w:ascii="Arabic Typesetting" w:hAnsi="Arabic Typesetting" w:cs="Arabic Typesetting"/>
          <w:sz w:val="32"/>
          <w:szCs w:val="32"/>
          <w:rtl/>
        </w:rPr>
      </w:pPr>
      <w:r w:rsidRPr="00C33ED3">
        <w:rPr>
          <w:rFonts w:ascii="Arabic Typesetting" w:hAnsi="Arabic Typesetting" w:cs="Arabic Typesetting"/>
          <w:sz w:val="32"/>
          <w:szCs w:val="32"/>
          <w:rtl/>
        </w:rPr>
        <w:tab/>
        <w:t xml:space="preserve"> باسم ونيابة عن.</w:t>
      </w:r>
    </w:p>
    <w:p w14:paraId="52296707" w14:textId="77777777" w:rsidR="00446408" w:rsidRPr="00C33ED3" w:rsidRDefault="00446408" w:rsidP="00446408">
      <w:pPr>
        <w:pStyle w:val="Style"/>
        <w:tabs>
          <w:tab w:val="left" w:pos="58"/>
          <w:tab w:val="left" w:leader="dot" w:pos="5102"/>
          <w:tab w:val="right" w:leader="dot" w:pos="8390"/>
          <w:tab w:val="center" w:pos="8506"/>
          <w:tab w:val="center" w:pos="8578"/>
        </w:tabs>
        <w:bidi/>
        <w:spacing w:before="240" w:line="276" w:lineRule="auto"/>
        <w:ind w:left="57" w:right="57"/>
        <w:rPr>
          <w:rFonts w:ascii="Arabic Typesetting" w:hAnsi="Arabic Typesetting" w:cs="Arabic Typesetting"/>
          <w:sz w:val="32"/>
          <w:szCs w:val="32"/>
          <w:rtl/>
        </w:rPr>
      </w:pPr>
      <w:r w:rsidRPr="00C33ED3">
        <w:rPr>
          <w:rFonts w:ascii="Arabic Typesetting" w:hAnsi="Arabic Typesetting" w:cs="Arabic Typesetting"/>
          <w:sz w:val="32"/>
          <w:szCs w:val="32"/>
          <w:rtl/>
        </w:rPr>
        <w:tab/>
        <w:t xml:space="preserve"> المسمى الوظيفي:</w:t>
      </w:r>
    </w:p>
    <w:p w14:paraId="19625535" w14:textId="77777777" w:rsidR="00446408" w:rsidRPr="00C33ED3" w:rsidRDefault="00446408" w:rsidP="00446408">
      <w:pPr>
        <w:pStyle w:val="Style"/>
        <w:tabs>
          <w:tab w:val="left" w:pos="58"/>
          <w:tab w:val="left" w:leader="dot" w:pos="5102"/>
          <w:tab w:val="right" w:leader="dot" w:pos="8390"/>
          <w:tab w:val="center" w:pos="8506"/>
          <w:tab w:val="center" w:pos="8578"/>
        </w:tabs>
        <w:bidi/>
        <w:spacing w:before="240" w:line="276" w:lineRule="auto"/>
        <w:ind w:left="57" w:right="57"/>
        <w:rPr>
          <w:rFonts w:ascii="Arabic Typesetting" w:hAnsi="Arabic Typesetting" w:cs="Arabic Typesetting"/>
          <w:sz w:val="32"/>
          <w:szCs w:val="32"/>
          <w:rtl/>
        </w:rPr>
      </w:pPr>
      <w:r w:rsidRPr="00C33ED3">
        <w:rPr>
          <w:rFonts w:ascii="Arabic Typesetting" w:hAnsi="Arabic Typesetting" w:cs="Arabic Typesetting"/>
          <w:sz w:val="32"/>
          <w:szCs w:val="32"/>
          <w:rtl/>
        </w:rPr>
        <w:tab/>
        <w:t xml:space="preserve"> التوقيع:</w:t>
      </w:r>
    </w:p>
    <w:p w14:paraId="6C6B87AD" w14:textId="77777777" w:rsidR="00446408" w:rsidRPr="00C33ED3" w:rsidRDefault="00446408" w:rsidP="00446408">
      <w:pPr>
        <w:pStyle w:val="Style"/>
        <w:tabs>
          <w:tab w:val="left" w:pos="58"/>
          <w:tab w:val="left" w:leader="dot" w:pos="5102"/>
          <w:tab w:val="right" w:leader="dot" w:pos="8410"/>
          <w:tab w:val="center" w:pos="8506"/>
          <w:tab w:val="center" w:pos="8578"/>
        </w:tabs>
        <w:bidi/>
        <w:spacing w:before="240" w:line="276" w:lineRule="auto"/>
        <w:ind w:left="57" w:right="57"/>
        <w:rPr>
          <w:rFonts w:ascii="Arabic Typesetting" w:hAnsi="Arabic Typesetting" w:cs="Arabic Typesetting"/>
          <w:sz w:val="32"/>
          <w:szCs w:val="32"/>
          <w:rtl/>
        </w:rPr>
      </w:pPr>
      <w:r w:rsidRPr="00C33ED3">
        <w:rPr>
          <w:rFonts w:ascii="Arabic Typesetting" w:hAnsi="Arabic Typesetting" w:cs="Arabic Typesetting"/>
          <w:sz w:val="32"/>
          <w:szCs w:val="32"/>
          <w:rtl/>
        </w:rPr>
        <w:tab/>
        <w:t xml:space="preserve"> التاريخ:</w:t>
      </w:r>
    </w:p>
    <w:p w14:paraId="5D206E9F" w14:textId="77777777" w:rsidR="00446408" w:rsidRDefault="00446408" w:rsidP="00446408">
      <w:pPr>
        <w:pStyle w:val="paragraph"/>
        <w:spacing w:before="0" w:beforeAutospacing="0" w:after="0" w:afterAutospacing="0"/>
        <w:ind w:left="57"/>
        <w:textAlignment w:val="baseline"/>
        <w:rPr>
          <w:rFonts w:asciiTheme="minorHAnsi" w:hAnsiTheme="minorHAnsi" w:cstheme="minorHAnsi"/>
          <w:b/>
          <w:bCs/>
          <w:color w:val="000000"/>
          <w:sz w:val="28"/>
          <w:szCs w:val="28"/>
          <w:bdr w:val="none" w:sz="0" w:space="0" w:color="auto" w:frame="1"/>
          <w:lang w:eastAsia="en-US"/>
        </w:rPr>
      </w:pPr>
    </w:p>
    <w:p w14:paraId="6B30C1B8" w14:textId="77777777" w:rsidR="00446408" w:rsidRDefault="00446408" w:rsidP="00341314">
      <w:pPr>
        <w:pStyle w:val="paragraph"/>
        <w:spacing w:before="0" w:beforeAutospacing="0" w:after="0" w:afterAutospacing="0"/>
        <w:ind w:left="57"/>
        <w:textAlignment w:val="baseline"/>
        <w:rPr>
          <w:rFonts w:asciiTheme="minorHAnsi" w:hAnsiTheme="minorHAnsi" w:cstheme="minorHAnsi"/>
          <w:b/>
          <w:bCs/>
          <w:color w:val="000000"/>
          <w:sz w:val="28"/>
          <w:szCs w:val="28"/>
          <w:bdr w:val="none" w:sz="0" w:space="0" w:color="auto" w:frame="1"/>
          <w:lang w:eastAsia="en-US"/>
        </w:rPr>
      </w:pPr>
    </w:p>
    <w:p w14:paraId="09BB5255" w14:textId="77777777" w:rsidR="00446408" w:rsidRDefault="00446408" w:rsidP="00341314">
      <w:pPr>
        <w:pStyle w:val="paragraph"/>
        <w:spacing w:before="0" w:beforeAutospacing="0" w:after="0" w:afterAutospacing="0"/>
        <w:ind w:left="57"/>
        <w:textAlignment w:val="baseline"/>
        <w:rPr>
          <w:rFonts w:asciiTheme="minorHAnsi" w:hAnsiTheme="minorHAnsi" w:cstheme="minorHAnsi"/>
          <w:b/>
          <w:bCs/>
          <w:color w:val="000000"/>
          <w:sz w:val="28"/>
          <w:szCs w:val="28"/>
          <w:bdr w:val="none" w:sz="0" w:space="0" w:color="auto" w:frame="1"/>
          <w:lang w:eastAsia="en-US"/>
        </w:rPr>
      </w:pPr>
    </w:p>
    <w:p w14:paraId="2EAD9AEE" w14:textId="77777777" w:rsidR="00446408" w:rsidRDefault="00446408" w:rsidP="00341314">
      <w:pPr>
        <w:pStyle w:val="paragraph"/>
        <w:spacing w:before="0" w:beforeAutospacing="0" w:after="0" w:afterAutospacing="0"/>
        <w:ind w:left="57"/>
        <w:textAlignment w:val="baseline"/>
        <w:rPr>
          <w:rFonts w:asciiTheme="minorHAnsi" w:hAnsiTheme="minorHAnsi" w:cstheme="minorHAnsi"/>
          <w:b/>
          <w:bCs/>
          <w:color w:val="000000"/>
          <w:sz w:val="28"/>
          <w:szCs w:val="28"/>
          <w:bdr w:val="none" w:sz="0" w:space="0" w:color="auto" w:frame="1"/>
          <w:lang w:eastAsia="en-US"/>
        </w:rPr>
      </w:pPr>
    </w:p>
    <w:p w14:paraId="57D59378" w14:textId="77777777" w:rsidR="00446408" w:rsidRDefault="00446408" w:rsidP="00341314">
      <w:pPr>
        <w:pStyle w:val="paragraph"/>
        <w:spacing w:before="0" w:beforeAutospacing="0" w:after="0" w:afterAutospacing="0"/>
        <w:ind w:left="57"/>
        <w:textAlignment w:val="baseline"/>
        <w:rPr>
          <w:rFonts w:asciiTheme="minorHAnsi" w:hAnsiTheme="minorHAnsi" w:cstheme="minorHAnsi"/>
          <w:b/>
          <w:bCs/>
          <w:color w:val="000000"/>
          <w:sz w:val="28"/>
          <w:szCs w:val="28"/>
          <w:bdr w:val="none" w:sz="0" w:space="0" w:color="auto" w:frame="1"/>
          <w:lang w:eastAsia="en-US"/>
        </w:rPr>
      </w:pPr>
    </w:p>
    <w:p w14:paraId="05E53D56" w14:textId="77777777" w:rsidR="00446408" w:rsidRDefault="00446408" w:rsidP="00341314">
      <w:pPr>
        <w:pStyle w:val="paragraph"/>
        <w:spacing w:before="0" w:beforeAutospacing="0" w:after="0" w:afterAutospacing="0"/>
        <w:ind w:left="57"/>
        <w:textAlignment w:val="baseline"/>
        <w:rPr>
          <w:rFonts w:asciiTheme="minorHAnsi" w:hAnsiTheme="minorHAnsi" w:cstheme="minorHAnsi"/>
          <w:b/>
          <w:bCs/>
          <w:color w:val="000000"/>
          <w:sz w:val="28"/>
          <w:szCs w:val="28"/>
          <w:bdr w:val="none" w:sz="0" w:space="0" w:color="auto" w:frame="1"/>
          <w:lang w:eastAsia="en-US"/>
        </w:rPr>
      </w:pPr>
    </w:p>
    <w:p w14:paraId="4F1D4A62" w14:textId="77777777" w:rsidR="00446408" w:rsidRDefault="00446408" w:rsidP="00341314">
      <w:pPr>
        <w:pStyle w:val="paragraph"/>
        <w:spacing w:before="0" w:beforeAutospacing="0" w:after="0" w:afterAutospacing="0"/>
        <w:ind w:left="57"/>
        <w:textAlignment w:val="baseline"/>
        <w:rPr>
          <w:rFonts w:asciiTheme="minorHAnsi" w:hAnsiTheme="minorHAnsi" w:cstheme="minorHAnsi"/>
          <w:b/>
          <w:bCs/>
          <w:color w:val="000000"/>
          <w:sz w:val="28"/>
          <w:szCs w:val="28"/>
          <w:bdr w:val="none" w:sz="0" w:space="0" w:color="auto" w:frame="1"/>
          <w:lang w:eastAsia="en-US"/>
        </w:rPr>
      </w:pPr>
    </w:p>
    <w:p w14:paraId="69BD2277" w14:textId="77777777" w:rsidR="00446408" w:rsidRDefault="00446408" w:rsidP="00341314">
      <w:pPr>
        <w:pStyle w:val="paragraph"/>
        <w:spacing w:before="0" w:beforeAutospacing="0" w:after="0" w:afterAutospacing="0"/>
        <w:ind w:left="57"/>
        <w:textAlignment w:val="baseline"/>
        <w:rPr>
          <w:rFonts w:asciiTheme="minorHAnsi" w:hAnsiTheme="minorHAnsi" w:cstheme="minorHAnsi"/>
          <w:b/>
          <w:bCs/>
          <w:color w:val="000000"/>
          <w:sz w:val="28"/>
          <w:szCs w:val="28"/>
          <w:bdr w:val="none" w:sz="0" w:space="0" w:color="auto" w:frame="1"/>
          <w:lang w:eastAsia="en-US"/>
        </w:rPr>
      </w:pPr>
    </w:p>
    <w:p w14:paraId="466B1454" w14:textId="77777777" w:rsidR="00446408" w:rsidRDefault="00446408" w:rsidP="00341314">
      <w:pPr>
        <w:pStyle w:val="paragraph"/>
        <w:spacing w:before="0" w:beforeAutospacing="0" w:after="0" w:afterAutospacing="0"/>
        <w:ind w:left="57"/>
        <w:textAlignment w:val="baseline"/>
        <w:rPr>
          <w:rFonts w:asciiTheme="minorHAnsi" w:hAnsiTheme="minorHAnsi" w:cstheme="minorHAnsi"/>
          <w:b/>
          <w:bCs/>
          <w:color w:val="000000"/>
          <w:sz w:val="28"/>
          <w:szCs w:val="28"/>
          <w:bdr w:val="none" w:sz="0" w:space="0" w:color="auto" w:frame="1"/>
          <w:lang w:eastAsia="en-US"/>
        </w:rPr>
      </w:pPr>
    </w:p>
    <w:p w14:paraId="76742EBD" w14:textId="77777777" w:rsidR="00446408" w:rsidRDefault="00446408" w:rsidP="00341314">
      <w:pPr>
        <w:pStyle w:val="paragraph"/>
        <w:spacing w:before="0" w:beforeAutospacing="0" w:after="0" w:afterAutospacing="0"/>
        <w:ind w:left="57"/>
        <w:textAlignment w:val="baseline"/>
        <w:rPr>
          <w:rFonts w:asciiTheme="minorHAnsi" w:hAnsiTheme="minorHAnsi" w:cstheme="minorHAnsi"/>
          <w:b/>
          <w:bCs/>
          <w:color w:val="000000"/>
          <w:sz w:val="28"/>
          <w:szCs w:val="28"/>
          <w:bdr w:val="none" w:sz="0" w:space="0" w:color="auto" w:frame="1"/>
          <w:lang w:eastAsia="en-US"/>
        </w:rPr>
      </w:pPr>
    </w:p>
    <w:p w14:paraId="11922214" w14:textId="77777777" w:rsidR="00446408" w:rsidRDefault="00446408" w:rsidP="00341314">
      <w:pPr>
        <w:pStyle w:val="paragraph"/>
        <w:spacing w:before="0" w:beforeAutospacing="0" w:after="0" w:afterAutospacing="0"/>
        <w:ind w:left="57"/>
        <w:textAlignment w:val="baseline"/>
        <w:rPr>
          <w:rFonts w:asciiTheme="minorHAnsi" w:hAnsiTheme="minorHAnsi" w:cstheme="minorHAnsi"/>
          <w:b/>
          <w:bCs/>
          <w:color w:val="000000"/>
          <w:sz w:val="28"/>
          <w:szCs w:val="28"/>
          <w:bdr w:val="none" w:sz="0" w:space="0" w:color="auto" w:frame="1"/>
          <w:lang w:eastAsia="en-US"/>
        </w:rPr>
      </w:pPr>
    </w:p>
    <w:p w14:paraId="38DC3F52" w14:textId="77777777" w:rsidR="00446408" w:rsidRDefault="00446408" w:rsidP="00341314">
      <w:pPr>
        <w:pStyle w:val="paragraph"/>
        <w:spacing w:before="0" w:beforeAutospacing="0" w:after="0" w:afterAutospacing="0"/>
        <w:ind w:left="57"/>
        <w:textAlignment w:val="baseline"/>
        <w:rPr>
          <w:rFonts w:asciiTheme="minorHAnsi" w:hAnsiTheme="minorHAnsi" w:cstheme="minorHAnsi"/>
          <w:b/>
          <w:bCs/>
          <w:color w:val="000000"/>
          <w:sz w:val="28"/>
          <w:szCs w:val="28"/>
          <w:bdr w:val="none" w:sz="0" w:space="0" w:color="auto" w:frame="1"/>
          <w:lang w:eastAsia="en-US"/>
        </w:rPr>
      </w:pPr>
    </w:p>
    <w:p w14:paraId="0246BA75" w14:textId="77777777" w:rsidR="00446408" w:rsidRDefault="00446408" w:rsidP="00341314">
      <w:pPr>
        <w:pStyle w:val="paragraph"/>
        <w:spacing w:before="0" w:beforeAutospacing="0" w:after="0" w:afterAutospacing="0"/>
        <w:ind w:left="57"/>
        <w:textAlignment w:val="baseline"/>
        <w:rPr>
          <w:rFonts w:asciiTheme="minorHAnsi" w:hAnsiTheme="minorHAnsi" w:cstheme="minorHAnsi"/>
          <w:b/>
          <w:bCs/>
          <w:color w:val="000000"/>
          <w:sz w:val="28"/>
          <w:szCs w:val="28"/>
          <w:bdr w:val="none" w:sz="0" w:space="0" w:color="auto" w:frame="1"/>
          <w:lang w:eastAsia="en-US"/>
        </w:rPr>
      </w:pPr>
    </w:p>
    <w:p w14:paraId="0132456B" w14:textId="77777777" w:rsidR="00446408" w:rsidRDefault="00446408" w:rsidP="00341314">
      <w:pPr>
        <w:pStyle w:val="paragraph"/>
        <w:spacing w:before="0" w:beforeAutospacing="0" w:after="0" w:afterAutospacing="0"/>
        <w:ind w:left="57"/>
        <w:textAlignment w:val="baseline"/>
        <w:rPr>
          <w:rFonts w:asciiTheme="minorHAnsi" w:hAnsiTheme="minorHAnsi" w:cstheme="minorHAnsi"/>
          <w:b/>
          <w:bCs/>
          <w:color w:val="000000"/>
          <w:sz w:val="28"/>
          <w:szCs w:val="28"/>
          <w:bdr w:val="none" w:sz="0" w:space="0" w:color="auto" w:frame="1"/>
          <w:lang w:eastAsia="en-US"/>
        </w:rPr>
      </w:pPr>
    </w:p>
    <w:p w14:paraId="7D9B08FB" w14:textId="77777777" w:rsidR="00446408" w:rsidRDefault="00446408" w:rsidP="00341314">
      <w:pPr>
        <w:pStyle w:val="paragraph"/>
        <w:spacing w:before="0" w:beforeAutospacing="0" w:after="0" w:afterAutospacing="0"/>
        <w:ind w:left="57"/>
        <w:textAlignment w:val="baseline"/>
        <w:rPr>
          <w:rFonts w:asciiTheme="minorHAnsi" w:hAnsiTheme="minorHAnsi" w:cstheme="minorHAnsi"/>
          <w:b/>
          <w:bCs/>
          <w:color w:val="000000"/>
          <w:sz w:val="28"/>
          <w:szCs w:val="28"/>
          <w:bdr w:val="none" w:sz="0" w:space="0" w:color="auto" w:frame="1"/>
          <w:lang w:eastAsia="en-US"/>
        </w:rPr>
      </w:pPr>
    </w:p>
    <w:p w14:paraId="4774D82E" w14:textId="77777777" w:rsidR="00446408" w:rsidRDefault="00446408" w:rsidP="00341314">
      <w:pPr>
        <w:pStyle w:val="paragraph"/>
        <w:spacing w:before="0" w:beforeAutospacing="0" w:after="0" w:afterAutospacing="0"/>
        <w:ind w:left="57"/>
        <w:textAlignment w:val="baseline"/>
        <w:rPr>
          <w:rFonts w:asciiTheme="minorHAnsi" w:hAnsiTheme="minorHAnsi" w:cstheme="minorHAnsi"/>
          <w:b/>
          <w:bCs/>
          <w:color w:val="000000"/>
          <w:sz w:val="28"/>
          <w:szCs w:val="28"/>
          <w:bdr w:val="none" w:sz="0" w:space="0" w:color="auto" w:frame="1"/>
          <w:lang w:eastAsia="en-US"/>
        </w:rPr>
      </w:pPr>
    </w:p>
    <w:p w14:paraId="0A3E62BA" w14:textId="77777777" w:rsidR="00446408" w:rsidRDefault="00446408" w:rsidP="00341314">
      <w:pPr>
        <w:pStyle w:val="paragraph"/>
        <w:spacing w:before="0" w:beforeAutospacing="0" w:after="0" w:afterAutospacing="0"/>
        <w:ind w:left="57"/>
        <w:textAlignment w:val="baseline"/>
        <w:rPr>
          <w:rFonts w:asciiTheme="minorHAnsi" w:hAnsiTheme="minorHAnsi" w:cstheme="minorHAnsi"/>
          <w:b/>
          <w:bCs/>
          <w:color w:val="000000"/>
          <w:sz w:val="28"/>
          <w:szCs w:val="28"/>
          <w:bdr w:val="none" w:sz="0" w:space="0" w:color="auto" w:frame="1"/>
          <w:lang w:eastAsia="en-US"/>
        </w:rPr>
      </w:pPr>
    </w:p>
    <w:p w14:paraId="1D623636" w14:textId="77777777" w:rsidR="00446408" w:rsidRDefault="00446408" w:rsidP="00341314">
      <w:pPr>
        <w:pStyle w:val="paragraph"/>
        <w:spacing w:before="0" w:beforeAutospacing="0" w:after="0" w:afterAutospacing="0"/>
        <w:ind w:left="57"/>
        <w:textAlignment w:val="baseline"/>
        <w:rPr>
          <w:rFonts w:asciiTheme="minorHAnsi" w:hAnsiTheme="minorHAnsi" w:cstheme="minorHAnsi"/>
          <w:b/>
          <w:bCs/>
          <w:color w:val="000000"/>
          <w:sz w:val="28"/>
          <w:szCs w:val="28"/>
          <w:bdr w:val="none" w:sz="0" w:space="0" w:color="auto" w:frame="1"/>
          <w:lang w:eastAsia="en-US"/>
        </w:rPr>
      </w:pPr>
    </w:p>
    <w:p w14:paraId="131BC8A4" w14:textId="77777777" w:rsidR="00446408" w:rsidRDefault="00446408" w:rsidP="00341314">
      <w:pPr>
        <w:pStyle w:val="paragraph"/>
        <w:spacing w:before="0" w:beforeAutospacing="0" w:after="0" w:afterAutospacing="0"/>
        <w:ind w:left="57"/>
        <w:textAlignment w:val="baseline"/>
        <w:rPr>
          <w:rFonts w:asciiTheme="minorHAnsi" w:hAnsiTheme="minorHAnsi" w:cstheme="minorHAnsi"/>
          <w:b/>
          <w:bCs/>
          <w:color w:val="000000"/>
          <w:sz w:val="28"/>
          <w:szCs w:val="28"/>
          <w:bdr w:val="none" w:sz="0" w:space="0" w:color="auto" w:frame="1"/>
          <w:lang w:eastAsia="en-US"/>
        </w:rPr>
      </w:pPr>
    </w:p>
    <w:p w14:paraId="22566DE5" w14:textId="77777777" w:rsidR="00446408" w:rsidRDefault="00446408" w:rsidP="00341314">
      <w:pPr>
        <w:pStyle w:val="paragraph"/>
        <w:spacing w:before="0" w:beforeAutospacing="0" w:after="0" w:afterAutospacing="0"/>
        <w:ind w:left="57"/>
        <w:textAlignment w:val="baseline"/>
        <w:rPr>
          <w:rFonts w:asciiTheme="minorHAnsi" w:hAnsiTheme="minorHAnsi" w:cstheme="minorHAnsi"/>
          <w:b/>
          <w:bCs/>
          <w:color w:val="000000"/>
          <w:sz w:val="28"/>
          <w:szCs w:val="28"/>
          <w:bdr w:val="none" w:sz="0" w:space="0" w:color="auto" w:frame="1"/>
          <w:lang w:eastAsia="en-US"/>
        </w:rPr>
      </w:pPr>
    </w:p>
    <w:p w14:paraId="664FE99C" w14:textId="77777777" w:rsidR="00446408" w:rsidRDefault="00446408" w:rsidP="00341314">
      <w:pPr>
        <w:pStyle w:val="paragraph"/>
        <w:spacing w:before="0" w:beforeAutospacing="0" w:after="0" w:afterAutospacing="0"/>
        <w:ind w:left="57"/>
        <w:textAlignment w:val="baseline"/>
        <w:rPr>
          <w:rFonts w:asciiTheme="minorHAnsi" w:hAnsiTheme="minorHAnsi" w:cstheme="minorHAnsi"/>
          <w:b/>
          <w:bCs/>
          <w:color w:val="000000"/>
          <w:sz w:val="28"/>
          <w:szCs w:val="28"/>
          <w:bdr w:val="none" w:sz="0" w:space="0" w:color="auto" w:frame="1"/>
          <w:lang w:eastAsia="en-US"/>
        </w:rPr>
      </w:pPr>
    </w:p>
    <w:p w14:paraId="1FDDD975" w14:textId="77777777" w:rsidR="00446408" w:rsidRDefault="00446408" w:rsidP="00341314">
      <w:pPr>
        <w:pStyle w:val="paragraph"/>
        <w:spacing w:before="0" w:beforeAutospacing="0" w:after="0" w:afterAutospacing="0"/>
        <w:ind w:left="57"/>
        <w:textAlignment w:val="baseline"/>
        <w:rPr>
          <w:rFonts w:asciiTheme="minorHAnsi" w:hAnsiTheme="minorHAnsi" w:cstheme="minorHAnsi"/>
          <w:b/>
          <w:bCs/>
          <w:color w:val="000000"/>
          <w:sz w:val="28"/>
          <w:szCs w:val="28"/>
          <w:bdr w:val="none" w:sz="0" w:space="0" w:color="auto" w:frame="1"/>
          <w:lang w:eastAsia="en-US"/>
        </w:rPr>
      </w:pPr>
    </w:p>
    <w:p w14:paraId="71AB8712" w14:textId="77777777" w:rsidR="00446408" w:rsidRDefault="00446408" w:rsidP="00341314">
      <w:pPr>
        <w:pStyle w:val="paragraph"/>
        <w:spacing w:before="0" w:beforeAutospacing="0" w:after="0" w:afterAutospacing="0"/>
        <w:ind w:left="57"/>
        <w:textAlignment w:val="baseline"/>
        <w:rPr>
          <w:rFonts w:asciiTheme="minorHAnsi" w:hAnsiTheme="minorHAnsi" w:cstheme="minorHAnsi"/>
          <w:b/>
          <w:bCs/>
          <w:color w:val="000000"/>
          <w:sz w:val="28"/>
          <w:szCs w:val="28"/>
          <w:bdr w:val="none" w:sz="0" w:space="0" w:color="auto" w:frame="1"/>
          <w:lang w:eastAsia="en-US"/>
        </w:rPr>
      </w:pPr>
    </w:p>
    <w:p w14:paraId="720EC824" w14:textId="77777777" w:rsidR="00446408" w:rsidRDefault="00446408" w:rsidP="00341314">
      <w:pPr>
        <w:pStyle w:val="paragraph"/>
        <w:spacing w:before="0" w:beforeAutospacing="0" w:after="0" w:afterAutospacing="0"/>
        <w:ind w:left="57"/>
        <w:textAlignment w:val="baseline"/>
        <w:rPr>
          <w:rFonts w:asciiTheme="minorHAnsi" w:hAnsiTheme="minorHAnsi" w:cstheme="minorHAnsi"/>
          <w:b/>
          <w:bCs/>
          <w:color w:val="000000"/>
          <w:sz w:val="28"/>
          <w:szCs w:val="28"/>
          <w:bdr w:val="none" w:sz="0" w:space="0" w:color="auto" w:frame="1"/>
          <w:lang w:eastAsia="en-US"/>
        </w:rPr>
      </w:pPr>
    </w:p>
    <w:p w14:paraId="07F8C78C" w14:textId="77777777" w:rsidR="00446408" w:rsidRDefault="00446408" w:rsidP="00341314">
      <w:pPr>
        <w:pStyle w:val="paragraph"/>
        <w:spacing w:before="0" w:beforeAutospacing="0" w:after="0" w:afterAutospacing="0"/>
        <w:ind w:left="57"/>
        <w:textAlignment w:val="baseline"/>
        <w:rPr>
          <w:rFonts w:asciiTheme="minorHAnsi" w:hAnsiTheme="minorHAnsi" w:cstheme="minorHAnsi"/>
          <w:b/>
          <w:bCs/>
          <w:color w:val="000000"/>
          <w:sz w:val="28"/>
          <w:szCs w:val="28"/>
          <w:bdr w:val="none" w:sz="0" w:space="0" w:color="auto" w:frame="1"/>
          <w:lang w:eastAsia="en-US"/>
        </w:rPr>
      </w:pPr>
    </w:p>
    <w:p w14:paraId="45264415" w14:textId="77777777" w:rsidR="00446408" w:rsidRDefault="00446408" w:rsidP="00341314">
      <w:pPr>
        <w:pStyle w:val="paragraph"/>
        <w:spacing w:before="0" w:beforeAutospacing="0" w:after="0" w:afterAutospacing="0"/>
        <w:ind w:left="57"/>
        <w:textAlignment w:val="baseline"/>
        <w:rPr>
          <w:rFonts w:asciiTheme="minorHAnsi" w:hAnsiTheme="minorHAnsi" w:cstheme="minorHAnsi"/>
          <w:b/>
          <w:bCs/>
          <w:color w:val="000000"/>
          <w:sz w:val="28"/>
          <w:szCs w:val="28"/>
          <w:bdr w:val="none" w:sz="0" w:space="0" w:color="auto" w:frame="1"/>
          <w:lang w:eastAsia="en-US"/>
        </w:rPr>
      </w:pPr>
    </w:p>
    <w:p w14:paraId="141EEC13" w14:textId="77777777" w:rsidR="00446408" w:rsidRDefault="00446408" w:rsidP="00341314">
      <w:pPr>
        <w:pStyle w:val="paragraph"/>
        <w:spacing w:before="0" w:beforeAutospacing="0" w:after="0" w:afterAutospacing="0"/>
        <w:ind w:left="57"/>
        <w:textAlignment w:val="baseline"/>
        <w:rPr>
          <w:rFonts w:asciiTheme="minorHAnsi" w:hAnsiTheme="minorHAnsi" w:cstheme="minorHAnsi"/>
          <w:b/>
          <w:bCs/>
          <w:color w:val="000000"/>
          <w:sz w:val="28"/>
          <w:szCs w:val="28"/>
          <w:bdr w:val="none" w:sz="0" w:space="0" w:color="auto" w:frame="1"/>
          <w:lang w:eastAsia="en-US"/>
        </w:rPr>
      </w:pPr>
    </w:p>
    <w:p w14:paraId="25DA894C" w14:textId="69023101" w:rsidR="00326213" w:rsidRPr="00F63F94" w:rsidRDefault="00D25D7B" w:rsidP="00341314">
      <w:pPr>
        <w:pStyle w:val="paragraph"/>
        <w:spacing w:before="0" w:beforeAutospacing="0" w:after="0" w:afterAutospacing="0"/>
        <w:ind w:left="57"/>
        <w:textAlignment w:val="baseline"/>
        <w:rPr>
          <w:rFonts w:asciiTheme="minorHAnsi" w:hAnsiTheme="minorHAnsi" w:cstheme="minorHAnsi"/>
        </w:rPr>
      </w:pPr>
      <w:r w:rsidRPr="00F63F94">
        <w:rPr>
          <w:rFonts w:asciiTheme="minorHAnsi" w:hAnsiTheme="minorHAnsi" w:cstheme="minorHAnsi"/>
          <w:b/>
          <w:bCs/>
          <w:color w:val="000000"/>
          <w:sz w:val="28"/>
          <w:szCs w:val="28"/>
          <w:bdr w:val="none" w:sz="0" w:space="0" w:color="auto" w:frame="1"/>
          <w:lang w:eastAsia="en-US"/>
        </w:rPr>
        <w:t xml:space="preserve">SECTION </w:t>
      </w:r>
      <w:r w:rsidR="00A92C86" w:rsidRPr="00F63F94">
        <w:rPr>
          <w:rFonts w:asciiTheme="minorHAnsi" w:hAnsiTheme="minorHAnsi" w:cstheme="minorHAnsi"/>
          <w:b/>
          <w:bCs/>
          <w:color w:val="000000"/>
          <w:sz w:val="28"/>
          <w:szCs w:val="28"/>
          <w:bdr w:val="none" w:sz="0" w:space="0" w:color="auto" w:frame="1"/>
          <w:lang w:eastAsia="en-US"/>
        </w:rPr>
        <w:t>VI</w:t>
      </w:r>
      <w:r w:rsidRPr="00F63F94">
        <w:rPr>
          <w:rFonts w:asciiTheme="minorHAnsi" w:hAnsiTheme="minorHAnsi" w:cstheme="minorHAnsi"/>
          <w:b/>
          <w:bCs/>
          <w:color w:val="000000"/>
          <w:sz w:val="28"/>
          <w:szCs w:val="28"/>
          <w:bdr w:val="none" w:sz="0" w:space="0" w:color="auto" w:frame="1"/>
          <w:lang w:eastAsia="en-US"/>
        </w:rPr>
        <w:t>. A</w:t>
      </w:r>
      <w:r w:rsidR="00245D30" w:rsidRPr="00F63F94">
        <w:rPr>
          <w:rFonts w:asciiTheme="minorHAnsi" w:hAnsiTheme="minorHAnsi" w:cstheme="minorHAnsi"/>
          <w:b/>
          <w:bCs/>
          <w:color w:val="000000"/>
          <w:sz w:val="28"/>
          <w:szCs w:val="28"/>
          <w:bdr w:val="none" w:sz="0" w:space="0" w:color="auto" w:frame="1"/>
          <w:lang w:eastAsia="en-US"/>
        </w:rPr>
        <w:t>ward</w:t>
      </w:r>
    </w:p>
    <w:p w14:paraId="255F287A" w14:textId="77777777" w:rsidR="00D25D7B" w:rsidRPr="00F63F94" w:rsidRDefault="00D25D7B" w:rsidP="00D25D7B">
      <w:pPr>
        <w:pStyle w:val="paragraph"/>
        <w:spacing w:before="0" w:beforeAutospacing="0" w:after="0" w:afterAutospacing="0"/>
        <w:ind w:left="360"/>
        <w:textAlignment w:val="baseline"/>
        <w:rPr>
          <w:rStyle w:val="normaltextrun"/>
          <w:rFonts w:asciiTheme="minorHAnsi" w:hAnsiTheme="minorHAnsi" w:cstheme="minorHAnsi"/>
          <w:b/>
          <w:bCs/>
          <w:lang w:val="en-US"/>
        </w:rPr>
      </w:pPr>
    </w:p>
    <w:p w14:paraId="33D59638" w14:textId="465E2931" w:rsidR="00326213" w:rsidRPr="00F63F94" w:rsidRDefault="00326213" w:rsidP="00D25D7B">
      <w:pPr>
        <w:pStyle w:val="paragraph"/>
        <w:spacing w:before="0" w:beforeAutospacing="0" w:after="0" w:afterAutospacing="0"/>
        <w:ind w:left="360"/>
        <w:textAlignment w:val="baseline"/>
        <w:rPr>
          <w:rStyle w:val="eop"/>
          <w:rFonts w:asciiTheme="minorHAnsi" w:hAnsiTheme="minorHAnsi" w:cstheme="minorHAnsi"/>
        </w:rPr>
      </w:pPr>
      <w:r w:rsidRPr="00F63F94">
        <w:rPr>
          <w:rStyle w:val="normaltextrun"/>
          <w:rFonts w:asciiTheme="minorHAnsi" w:hAnsiTheme="minorHAnsi" w:cstheme="minorHAnsi"/>
          <w:b/>
          <w:bCs/>
          <w:lang w:val="en-US"/>
        </w:rPr>
        <w:t>ACCEPTANCE</w:t>
      </w:r>
      <w:r w:rsidRPr="00F63F94">
        <w:rPr>
          <w:rStyle w:val="eop"/>
          <w:rFonts w:asciiTheme="minorHAnsi" w:hAnsiTheme="minorHAnsi" w:cstheme="minorHAnsi"/>
        </w:rPr>
        <w:t> </w:t>
      </w:r>
    </w:p>
    <w:p w14:paraId="297B7468" w14:textId="77777777" w:rsidR="00D25D7B" w:rsidRPr="00F63F94" w:rsidRDefault="00D25D7B" w:rsidP="00D25D7B">
      <w:pPr>
        <w:pStyle w:val="Style"/>
        <w:tabs>
          <w:tab w:val="left" w:pos="43"/>
          <w:tab w:val="left" w:pos="734"/>
        </w:tabs>
        <w:spacing w:before="494" w:line="276" w:lineRule="auto"/>
        <w:ind w:left="57" w:right="884"/>
        <w:rPr>
          <w:rFonts w:asciiTheme="minorHAnsi" w:hAnsiTheme="minorHAnsi" w:cstheme="minorHAnsi"/>
          <w:color w:val="000000"/>
          <w:bdr w:val="none" w:sz="0" w:space="0" w:color="auto" w:frame="1"/>
          <w:lang w:val="en-SG" w:eastAsia="en-GB"/>
        </w:rPr>
      </w:pPr>
      <w:r w:rsidRPr="00F63F94">
        <w:rPr>
          <w:rFonts w:asciiTheme="minorHAnsi" w:hAnsiTheme="minorHAnsi" w:cstheme="minorHAnsi"/>
          <w:color w:val="000000"/>
          <w:bdr w:val="none" w:sz="0" w:space="0" w:color="auto" w:frame="1"/>
          <w:lang w:val="en-SG" w:eastAsia="en-GB"/>
        </w:rPr>
        <w:t>To be acceptable, the bid shall meet or exceed the stipulated requirements and specifications as outlined in List of Deliverables. A Bid is deemed to meet the criteria if it confirms that it meets all mandatory conditions, procedures and specifications in the tender without substantially departing from or attaching restrictions with them. If a Bid does not comply with the instructions for tender, it will be rejected. </w:t>
      </w:r>
    </w:p>
    <w:p w14:paraId="7F06D99D" w14:textId="44D75D10" w:rsidR="00D25D7B" w:rsidRPr="00F63F94" w:rsidRDefault="00326213" w:rsidP="00D25D7B">
      <w:pPr>
        <w:pStyle w:val="Style"/>
        <w:tabs>
          <w:tab w:val="left" w:pos="43"/>
          <w:tab w:val="left" w:pos="734"/>
        </w:tabs>
        <w:spacing w:before="494" w:line="276" w:lineRule="auto"/>
        <w:ind w:left="57" w:right="884"/>
        <w:rPr>
          <w:rFonts w:asciiTheme="minorHAnsi" w:hAnsiTheme="minorHAnsi" w:cstheme="minorHAnsi"/>
          <w:color w:val="000000"/>
          <w:bdr w:val="none" w:sz="0" w:space="0" w:color="auto" w:frame="1"/>
          <w:lang w:val="en-SG" w:eastAsia="en-GB"/>
        </w:rPr>
      </w:pPr>
      <w:r w:rsidRPr="00F63F94">
        <w:rPr>
          <w:rFonts w:asciiTheme="minorHAnsi" w:hAnsiTheme="minorHAnsi" w:cstheme="minorHAnsi"/>
          <w:color w:val="000000"/>
          <w:bdr w:val="none" w:sz="0" w:space="0" w:color="auto" w:frame="1"/>
          <w:lang w:val="en-SG" w:eastAsia="en-GB"/>
        </w:rPr>
        <w:t>ADRA reserves the right, at its sole discretion, to consider as invalid or unacceptable any Bid which is a) not clear; b) incomplete in any material detail such as specification, terms delivery, quantity etc.; or c) not presented on the Bid Form – and to accept or reject any amendments, withdraws and/or supplementary information submitted after the time and date of the ITB Closure. </w:t>
      </w:r>
    </w:p>
    <w:p w14:paraId="1E952B4A" w14:textId="77777777" w:rsidR="00D25D7B" w:rsidRPr="00F63F94" w:rsidRDefault="00D25D7B" w:rsidP="00D25D7B">
      <w:pPr>
        <w:pStyle w:val="paragraph"/>
        <w:spacing w:before="0" w:beforeAutospacing="0" w:after="0" w:afterAutospacing="0"/>
        <w:ind w:left="360"/>
        <w:textAlignment w:val="baseline"/>
        <w:rPr>
          <w:rStyle w:val="normaltextrun"/>
          <w:rFonts w:asciiTheme="minorHAnsi" w:hAnsiTheme="minorHAnsi" w:cstheme="minorHAnsi"/>
          <w:b/>
          <w:bCs/>
          <w:lang w:val="en-US"/>
        </w:rPr>
      </w:pPr>
    </w:p>
    <w:p w14:paraId="6284CA5E" w14:textId="05A1786A" w:rsidR="00326213" w:rsidRPr="00F63F94" w:rsidRDefault="00326213" w:rsidP="00D25D7B">
      <w:pPr>
        <w:pStyle w:val="paragraph"/>
        <w:spacing w:before="0" w:beforeAutospacing="0" w:after="0" w:afterAutospacing="0"/>
        <w:ind w:left="360"/>
        <w:textAlignment w:val="baseline"/>
        <w:rPr>
          <w:rFonts w:asciiTheme="minorHAnsi" w:hAnsiTheme="minorHAnsi" w:cstheme="minorHAnsi"/>
        </w:rPr>
      </w:pPr>
      <w:r w:rsidRPr="00F63F94">
        <w:rPr>
          <w:rStyle w:val="normaltextrun"/>
          <w:rFonts w:asciiTheme="minorHAnsi" w:hAnsiTheme="minorHAnsi" w:cstheme="minorHAnsi"/>
          <w:b/>
          <w:bCs/>
          <w:lang w:val="en-US"/>
        </w:rPr>
        <w:t>AWARD OF CONTRACTS</w:t>
      </w:r>
      <w:r w:rsidRPr="00F63F94">
        <w:rPr>
          <w:rStyle w:val="eop"/>
          <w:rFonts w:asciiTheme="minorHAnsi" w:hAnsiTheme="minorHAnsi" w:cstheme="minorHAnsi"/>
        </w:rPr>
        <w:t> </w:t>
      </w:r>
    </w:p>
    <w:p w14:paraId="1B547535" w14:textId="4E06BB52" w:rsidR="00326213" w:rsidRPr="00F63F94" w:rsidRDefault="00326213" w:rsidP="00D25D7B">
      <w:pPr>
        <w:pStyle w:val="Style"/>
        <w:tabs>
          <w:tab w:val="left" w:pos="43"/>
          <w:tab w:val="left" w:pos="734"/>
        </w:tabs>
        <w:spacing w:before="494" w:line="276" w:lineRule="auto"/>
        <w:ind w:left="57" w:right="884"/>
        <w:rPr>
          <w:rFonts w:asciiTheme="minorHAnsi" w:hAnsiTheme="minorHAnsi" w:cstheme="minorHAnsi"/>
          <w:color w:val="000000"/>
          <w:bdr w:val="none" w:sz="0" w:space="0" w:color="auto" w:frame="1"/>
          <w:lang w:val="en-SG" w:eastAsia="en-GB"/>
        </w:rPr>
      </w:pPr>
      <w:r w:rsidRPr="00F63F94">
        <w:rPr>
          <w:rFonts w:asciiTheme="minorHAnsi" w:hAnsiTheme="minorHAnsi" w:cstheme="minorHAnsi"/>
          <w:color w:val="000000"/>
          <w:bdr w:val="none" w:sz="0" w:space="0" w:color="auto" w:frame="1"/>
          <w:lang w:val="en-SG" w:eastAsia="en-GB"/>
        </w:rPr>
        <w:t>Th</w:t>
      </w:r>
      <w:r w:rsidR="00D25D7B" w:rsidRPr="00F63F94">
        <w:rPr>
          <w:rFonts w:asciiTheme="minorHAnsi" w:hAnsiTheme="minorHAnsi" w:cstheme="minorHAnsi"/>
          <w:color w:val="000000"/>
          <w:bdr w:val="none" w:sz="0" w:space="0" w:color="auto" w:frame="1"/>
          <w:lang w:val="en-SG" w:eastAsia="en-GB"/>
        </w:rPr>
        <w:t>e</w:t>
      </w:r>
      <w:r w:rsidRPr="00F63F94">
        <w:rPr>
          <w:rFonts w:asciiTheme="minorHAnsi" w:hAnsiTheme="minorHAnsi" w:cstheme="minorHAnsi"/>
          <w:color w:val="000000"/>
          <w:bdr w:val="none" w:sz="0" w:space="0" w:color="auto" w:frame="1"/>
          <w:lang w:val="en-SG" w:eastAsia="en-GB"/>
        </w:rPr>
        <w:t>s</w:t>
      </w:r>
      <w:r w:rsidR="00D25D7B" w:rsidRPr="00F63F94">
        <w:rPr>
          <w:rFonts w:asciiTheme="minorHAnsi" w:hAnsiTheme="minorHAnsi" w:cstheme="minorHAnsi"/>
          <w:color w:val="000000"/>
          <w:bdr w:val="none" w:sz="0" w:space="0" w:color="auto" w:frame="1"/>
          <w:lang w:val="en-SG" w:eastAsia="en-GB"/>
        </w:rPr>
        <w:t>e</w:t>
      </w:r>
      <w:r w:rsidRPr="00F63F94">
        <w:rPr>
          <w:rFonts w:asciiTheme="minorHAnsi" w:hAnsiTheme="minorHAnsi" w:cstheme="minorHAnsi"/>
          <w:color w:val="000000"/>
          <w:bdr w:val="none" w:sz="0" w:space="0" w:color="auto" w:frame="1"/>
          <w:lang w:val="en-SG" w:eastAsia="en-GB"/>
        </w:rPr>
        <w:t> instructions for bid do not</w:t>
      </w:r>
      <w:r w:rsidR="00D25D7B" w:rsidRPr="00F63F94">
        <w:rPr>
          <w:rFonts w:asciiTheme="minorHAnsi" w:hAnsiTheme="minorHAnsi" w:cstheme="minorHAnsi"/>
          <w:color w:val="000000"/>
          <w:bdr w:val="none" w:sz="0" w:space="0" w:color="auto" w:frame="1"/>
          <w:lang w:val="en-SG" w:eastAsia="en-GB"/>
        </w:rPr>
        <w:t xml:space="preserve"> constitute a solicitation or</w:t>
      </w:r>
      <w:r w:rsidRPr="00F63F94">
        <w:rPr>
          <w:rFonts w:asciiTheme="minorHAnsi" w:hAnsiTheme="minorHAnsi" w:cstheme="minorHAnsi"/>
          <w:color w:val="000000"/>
          <w:bdr w:val="none" w:sz="0" w:space="0" w:color="auto" w:frame="1"/>
          <w:lang w:val="en-SG" w:eastAsia="en-GB"/>
        </w:rPr>
        <w:t xml:space="preserve"> commit ADRA to award a contract or pay any costs incurred in the preparation or submission of Bids, or costs incurred in making necessary studies for the preparation thereof, or to procure or contract for services or goods. Any bid submitted will be regarded as an offer made by the Bidder and not as an acceptance by the Bidder of an offer made by ADRA. No contractual relationship will exist except pursuant to a written contract document signed by a duly authorized official of ADRA and the successful Bidder. </w:t>
      </w:r>
    </w:p>
    <w:p w14:paraId="12212BCD" w14:textId="77777777" w:rsidR="00326213" w:rsidRPr="00F63F94" w:rsidRDefault="00326213" w:rsidP="00D25D7B">
      <w:pPr>
        <w:pStyle w:val="Style"/>
        <w:tabs>
          <w:tab w:val="left" w:pos="43"/>
          <w:tab w:val="left" w:pos="734"/>
        </w:tabs>
        <w:spacing w:before="494" w:line="276" w:lineRule="auto"/>
        <w:ind w:left="57" w:right="884"/>
        <w:rPr>
          <w:rFonts w:asciiTheme="minorHAnsi" w:hAnsiTheme="minorHAnsi" w:cstheme="minorHAnsi"/>
          <w:color w:val="000000"/>
          <w:bdr w:val="none" w:sz="0" w:space="0" w:color="auto" w:frame="1"/>
          <w:lang w:val="en-SG" w:eastAsia="en-GB"/>
        </w:rPr>
      </w:pPr>
      <w:r w:rsidRPr="00F63F94">
        <w:rPr>
          <w:rFonts w:asciiTheme="minorHAnsi" w:hAnsiTheme="minorHAnsi" w:cstheme="minorHAnsi"/>
          <w:color w:val="000000"/>
          <w:bdr w:val="none" w:sz="0" w:space="0" w:color="auto" w:frame="1"/>
          <w:lang w:val="en-SG" w:eastAsia="en-GB"/>
        </w:rPr>
        <w:t>ADRA may award contracts for part quantities or individual items. ADRA reserves the right to cancel any ITB, to reject any or all Bids in whole or in part, and to award any contract. </w:t>
      </w:r>
    </w:p>
    <w:p w14:paraId="1D9A1E22" w14:textId="77777777" w:rsidR="00326213" w:rsidRPr="00F63F94" w:rsidRDefault="00326213" w:rsidP="00D25D7B">
      <w:pPr>
        <w:pStyle w:val="Style"/>
        <w:tabs>
          <w:tab w:val="left" w:pos="43"/>
          <w:tab w:val="left" w:pos="734"/>
        </w:tabs>
        <w:spacing w:before="494" w:line="276" w:lineRule="auto"/>
        <w:ind w:left="57" w:right="884"/>
        <w:rPr>
          <w:rFonts w:asciiTheme="minorHAnsi" w:hAnsiTheme="minorHAnsi" w:cstheme="minorHAnsi"/>
          <w:color w:val="000000"/>
          <w:bdr w:val="none" w:sz="0" w:space="0" w:color="auto" w:frame="1"/>
          <w:lang w:val="en-SG" w:eastAsia="en-GB"/>
        </w:rPr>
      </w:pPr>
      <w:r w:rsidRPr="00F63F94">
        <w:rPr>
          <w:rFonts w:asciiTheme="minorHAnsi" w:hAnsiTheme="minorHAnsi" w:cstheme="minorHAnsi"/>
          <w:color w:val="000000"/>
          <w:bdr w:val="none" w:sz="0" w:space="0" w:color="auto" w:frame="1"/>
          <w:lang w:val="en-SG" w:eastAsia="en-GB"/>
        </w:rPr>
        <w:t>Suppliers who do not comply with the contractual terms and conditions including delivering different products and of different origin than stipulated in their Bid and covering contract may be excluded from future ADRA tenders. </w:t>
      </w:r>
    </w:p>
    <w:p w14:paraId="352353DB" w14:textId="285D968C" w:rsidR="00741FB9" w:rsidRPr="00F63F94" w:rsidRDefault="00326213" w:rsidP="00D25D7B">
      <w:pPr>
        <w:pStyle w:val="Style"/>
        <w:tabs>
          <w:tab w:val="left" w:pos="43"/>
          <w:tab w:val="left" w:pos="734"/>
        </w:tabs>
        <w:spacing w:before="494" w:line="276" w:lineRule="auto"/>
        <w:ind w:left="57" w:right="884"/>
        <w:rPr>
          <w:rFonts w:asciiTheme="minorHAnsi" w:hAnsiTheme="minorHAnsi" w:cstheme="minorHAnsi"/>
          <w:color w:val="000000"/>
          <w:bdr w:val="none" w:sz="0" w:space="0" w:color="auto" w:frame="1"/>
          <w:lang w:val="en-SG" w:eastAsia="en-GB"/>
        </w:rPr>
      </w:pPr>
      <w:r w:rsidRPr="00F63F94">
        <w:rPr>
          <w:rFonts w:asciiTheme="minorHAnsi" w:hAnsiTheme="minorHAnsi" w:cstheme="minorHAnsi"/>
          <w:color w:val="000000"/>
          <w:bdr w:val="none" w:sz="0" w:space="0" w:color="auto" w:frame="1"/>
          <w:lang w:val="en-SG" w:eastAsia="en-GB"/>
        </w:rPr>
        <w:t> </w:t>
      </w:r>
      <w:r w:rsidR="00820B24" w:rsidRPr="00F63F94">
        <w:rPr>
          <w:rFonts w:asciiTheme="minorHAnsi" w:hAnsiTheme="minorHAnsi" w:cstheme="minorHAnsi"/>
          <w:color w:val="000000"/>
          <w:bdr w:val="none" w:sz="0" w:space="0" w:color="auto" w:frame="1"/>
          <w:lang w:val="en-SG" w:eastAsia="en-GB"/>
        </w:rPr>
        <w:t xml:space="preserve">ADRA </w:t>
      </w:r>
      <w:r w:rsidR="00187883" w:rsidRPr="00F63F94">
        <w:rPr>
          <w:rFonts w:asciiTheme="minorHAnsi" w:hAnsiTheme="minorHAnsi" w:cstheme="minorHAnsi"/>
          <w:color w:val="000000"/>
          <w:bdr w:val="none" w:sz="0" w:space="0" w:color="auto" w:frame="1"/>
          <w:lang w:val="en-SG" w:eastAsia="en-GB"/>
        </w:rPr>
        <w:t>Yemen</w:t>
      </w:r>
      <w:r w:rsidR="00741FB9" w:rsidRPr="00F63F94">
        <w:rPr>
          <w:rFonts w:asciiTheme="minorHAnsi" w:hAnsiTheme="minorHAnsi" w:cstheme="minorHAnsi"/>
          <w:color w:val="000000"/>
          <w:bdr w:val="none" w:sz="0" w:space="0" w:color="auto" w:frame="1"/>
          <w:lang w:val="en-SG" w:eastAsia="en-GB"/>
        </w:rPr>
        <w:t xml:space="preserve"> reserves the right to accept or reject any </w:t>
      </w:r>
      <w:r w:rsidR="00315E71" w:rsidRPr="00F63F94">
        <w:rPr>
          <w:rFonts w:asciiTheme="minorHAnsi" w:hAnsiTheme="minorHAnsi" w:cstheme="minorHAnsi"/>
          <w:color w:val="000000"/>
          <w:bdr w:val="none" w:sz="0" w:space="0" w:color="auto" w:frame="1"/>
          <w:lang w:val="en-SG" w:eastAsia="en-GB"/>
        </w:rPr>
        <w:t>bid</w:t>
      </w:r>
      <w:r w:rsidR="00741FB9" w:rsidRPr="00F63F94">
        <w:rPr>
          <w:rFonts w:asciiTheme="minorHAnsi" w:hAnsiTheme="minorHAnsi" w:cstheme="minorHAnsi"/>
          <w:color w:val="000000"/>
          <w:bdr w:val="none" w:sz="0" w:space="0" w:color="auto" w:frame="1"/>
          <w:lang w:val="en-SG" w:eastAsia="en-GB"/>
        </w:rPr>
        <w:t xml:space="preserve"> application document and is not bound to give any reaso</w:t>
      </w:r>
      <w:r w:rsidR="00D25D7B" w:rsidRPr="00F63F94">
        <w:rPr>
          <w:rFonts w:asciiTheme="minorHAnsi" w:hAnsiTheme="minorHAnsi" w:cstheme="minorHAnsi"/>
          <w:color w:val="000000"/>
          <w:bdr w:val="none" w:sz="0" w:space="0" w:color="auto" w:frame="1"/>
          <w:lang w:val="en-SG" w:eastAsia="en-GB"/>
        </w:rPr>
        <w:t>n.</w:t>
      </w:r>
    </w:p>
    <w:p w14:paraId="679F7D95" w14:textId="77777777" w:rsidR="00820B24" w:rsidRPr="00F63F94" w:rsidRDefault="00820B24" w:rsidP="00341314">
      <w:pPr>
        <w:pStyle w:val="Style"/>
        <w:spacing w:line="276" w:lineRule="auto"/>
        <w:ind w:left="57" w:right="130"/>
        <w:jc w:val="both"/>
        <w:outlineLvl w:val="0"/>
        <w:rPr>
          <w:rFonts w:asciiTheme="minorHAnsi" w:hAnsiTheme="minorHAnsi" w:cstheme="minorHAnsi"/>
          <w:b/>
          <w:u w:val="single"/>
        </w:rPr>
      </w:pPr>
    </w:p>
    <w:p w14:paraId="27BD455A" w14:textId="17348183" w:rsidR="001A1F6C" w:rsidRPr="00F63F94" w:rsidRDefault="001A1F6C">
      <w:pPr>
        <w:rPr>
          <w:rFonts w:asciiTheme="minorHAnsi" w:hAnsiTheme="minorHAnsi" w:cstheme="minorHAnsi"/>
          <w:sz w:val="18"/>
          <w:szCs w:val="18"/>
        </w:rPr>
      </w:pPr>
      <w:r w:rsidRPr="00F63F94">
        <w:rPr>
          <w:rFonts w:asciiTheme="minorHAnsi" w:hAnsiTheme="minorHAnsi" w:cstheme="minorHAnsi"/>
          <w:sz w:val="18"/>
          <w:szCs w:val="18"/>
        </w:rPr>
        <w:lastRenderedPageBreak/>
        <w:br w:type="page"/>
      </w:r>
    </w:p>
    <w:p w14:paraId="75023C38" w14:textId="77777777" w:rsidR="00446408" w:rsidRPr="00A2450A" w:rsidRDefault="00446408" w:rsidP="00446408">
      <w:pPr>
        <w:pStyle w:val="paragraph"/>
        <w:bidi/>
        <w:spacing w:before="0" w:beforeAutospacing="0" w:after="0" w:afterAutospacing="0"/>
        <w:ind w:left="57"/>
        <w:textAlignment w:val="baseline"/>
        <w:rPr>
          <w:rFonts w:ascii="Arabic Typesetting" w:hAnsi="Arabic Typesetting" w:cs="Arabic Typesetting"/>
          <w:sz w:val="30"/>
          <w:szCs w:val="30"/>
          <w:rtl/>
        </w:rPr>
      </w:pPr>
      <w:r w:rsidRPr="00A2450A">
        <w:rPr>
          <w:rFonts w:ascii="Arabic Typesetting" w:hAnsi="Arabic Typesetting" w:cs="Arabic Typesetting"/>
          <w:b/>
          <w:bCs/>
          <w:color w:val="000000"/>
          <w:sz w:val="30"/>
          <w:szCs w:val="30"/>
          <w:bdr w:val="none" w:sz="0" w:space="0" w:color="auto" w:frame="1"/>
          <w:rtl/>
        </w:rPr>
        <w:lastRenderedPageBreak/>
        <w:t>القسم السادس الترسية (المنح)</w:t>
      </w:r>
    </w:p>
    <w:p w14:paraId="71CD13B2" w14:textId="77777777" w:rsidR="00446408" w:rsidRPr="00A2450A" w:rsidRDefault="00446408" w:rsidP="00446408">
      <w:pPr>
        <w:pStyle w:val="paragraph"/>
        <w:bidi/>
        <w:spacing w:before="0" w:beforeAutospacing="0" w:after="0" w:afterAutospacing="0"/>
        <w:ind w:left="360"/>
        <w:textAlignment w:val="baseline"/>
        <w:rPr>
          <w:rStyle w:val="normaltextrun"/>
          <w:rFonts w:ascii="Arabic Typesetting" w:hAnsi="Arabic Typesetting" w:cs="Arabic Typesetting"/>
          <w:b/>
          <w:bCs/>
          <w:sz w:val="30"/>
          <w:szCs w:val="30"/>
          <w:lang w:val="en-US"/>
        </w:rPr>
      </w:pPr>
    </w:p>
    <w:p w14:paraId="63798E78" w14:textId="77777777" w:rsidR="00446408" w:rsidRPr="00A2450A" w:rsidRDefault="00446408" w:rsidP="00446408">
      <w:pPr>
        <w:pStyle w:val="paragraph"/>
        <w:bidi/>
        <w:spacing w:before="0" w:beforeAutospacing="0" w:after="0" w:afterAutospacing="0"/>
        <w:ind w:left="360"/>
        <w:textAlignment w:val="baseline"/>
        <w:rPr>
          <w:rStyle w:val="eop"/>
          <w:rFonts w:ascii="Arabic Typesetting" w:hAnsi="Arabic Typesetting" w:cs="Arabic Typesetting"/>
          <w:sz w:val="30"/>
          <w:szCs w:val="30"/>
          <w:rtl/>
        </w:rPr>
      </w:pPr>
      <w:r w:rsidRPr="00A2450A">
        <w:rPr>
          <w:rStyle w:val="normaltextrun"/>
          <w:rFonts w:ascii="Arabic Typesetting" w:hAnsi="Arabic Typesetting" w:cs="Arabic Typesetting"/>
          <w:b/>
          <w:bCs/>
          <w:sz w:val="30"/>
          <w:szCs w:val="30"/>
          <w:rtl/>
        </w:rPr>
        <w:t>القبول</w:t>
      </w:r>
      <w:r w:rsidRPr="00A2450A">
        <w:rPr>
          <w:rStyle w:val="eop"/>
          <w:rFonts w:ascii="Arabic Typesetting" w:hAnsi="Arabic Typesetting" w:cs="Arabic Typesetting"/>
          <w:sz w:val="30"/>
          <w:szCs w:val="30"/>
          <w:rtl/>
        </w:rPr>
        <w:t> </w:t>
      </w:r>
    </w:p>
    <w:p w14:paraId="495B86B5" w14:textId="77777777" w:rsidR="00446408" w:rsidRPr="00A2450A" w:rsidRDefault="00446408" w:rsidP="00446408">
      <w:pPr>
        <w:pStyle w:val="Style"/>
        <w:tabs>
          <w:tab w:val="left" w:pos="43"/>
          <w:tab w:val="left" w:pos="734"/>
        </w:tabs>
        <w:bidi/>
        <w:spacing w:before="494" w:line="276" w:lineRule="auto"/>
        <w:ind w:left="57" w:right="884"/>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لتوافر شرط القبول، يجب أن يفي العطاء بالمتطلبات والمواصفات المنصوص عليها في قائمة الأصناف المستلمة أو تكون أفضل منها. ويعتبر العطاء مستوفيًا للمعايير إذا أكد أنه يستوفي جميع الشروط والإجراءات والمواصفات الإلزامية في العطاء دون الخروج بشكل جوهري أو إرفاق قيود به.</w:t>
      </w:r>
      <w:r w:rsidRPr="00A2450A">
        <w:rPr>
          <w:rFonts w:ascii="Arabic Typesetting" w:hAnsi="Arabic Typesetting" w:cs="Arabic Typesetting"/>
          <w:color w:val="000000"/>
          <w:sz w:val="30"/>
          <w:szCs w:val="30"/>
          <w:bdr w:val="none" w:sz="0" w:space="0" w:color="auto" w:frame="1"/>
          <w:rtl/>
        </w:rPr>
        <w:cr/>
      </w:r>
      <w:r w:rsidRPr="00A2450A">
        <w:rPr>
          <w:rFonts w:ascii="Arabic Typesetting" w:hAnsi="Arabic Typesetting" w:cs="Arabic Typesetting"/>
          <w:color w:val="000000"/>
          <w:sz w:val="30"/>
          <w:szCs w:val="30"/>
          <w:bdr w:val="none" w:sz="0" w:space="0" w:color="auto" w:frame="1"/>
          <w:rtl/>
        </w:rPr>
        <w:br/>
        <w:t xml:space="preserve"> وإذا لم يلتزم العطاء بتعليمات العطاء، فسيتم رفضه. </w:t>
      </w:r>
    </w:p>
    <w:p w14:paraId="574BA3EC" w14:textId="77777777" w:rsidR="00446408" w:rsidRPr="00A2450A" w:rsidRDefault="00446408" w:rsidP="00446408">
      <w:pPr>
        <w:pStyle w:val="Style"/>
        <w:tabs>
          <w:tab w:val="left" w:pos="43"/>
          <w:tab w:val="left" w:pos="734"/>
        </w:tabs>
        <w:bidi/>
        <w:spacing w:before="494" w:line="276" w:lineRule="auto"/>
        <w:ind w:left="57" w:right="884"/>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وتحتفظ منظمة أدرا بالحق، وفقًا لتقديرها الخاص، في اعتبار أي عطاء غير صالح أو غير مقبول والذي أ) يكون غير واضح؛ ب) غير مكتمل في أي تفاصيل جوهرية مثل المواصفات وشروط التسليم والكمية وما إلى ذلك؛ أو ج) لم يتم تقديمه في نموذج العطاء - وقبول أو رفض أي تعديلات و / أو سحب و / أو معلومات تكميلية يتم تقديمها بعد وقت وتاريخ إغلاق الدعوة لتقديم العطاءات. </w:t>
      </w:r>
    </w:p>
    <w:p w14:paraId="0BDC6A3B" w14:textId="77777777" w:rsidR="00446408" w:rsidRPr="00A2450A" w:rsidRDefault="00446408" w:rsidP="00446408">
      <w:pPr>
        <w:pStyle w:val="paragraph"/>
        <w:bidi/>
        <w:spacing w:before="0" w:beforeAutospacing="0" w:after="0" w:afterAutospacing="0"/>
        <w:ind w:left="360"/>
        <w:textAlignment w:val="baseline"/>
        <w:rPr>
          <w:rStyle w:val="normaltextrun"/>
          <w:rFonts w:ascii="Arabic Typesetting" w:hAnsi="Arabic Typesetting" w:cs="Arabic Typesetting"/>
          <w:b/>
          <w:bCs/>
          <w:sz w:val="30"/>
          <w:szCs w:val="30"/>
          <w:lang w:val="en-US"/>
        </w:rPr>
      </w:pPr>
    </w:p>
    <w:p w14:paraId="21E41694" w14:textId="77777777" w:rsidR="00446408" w:rsidRPr="00A2450A" w:rsidRDefault="00446408" w:rsidP="00446408">
      <w:pPr>
        <w:pStyle w:val="paragraph"/>
        <w:bidi/>
        <w:spacing w:before="0" w:beforeAutospacing="0" w:after="0" w:afterAutospacing="0"/>
        <w:ind w:left="360"/>
        <w:textAlignment w:val="baseline"/>
        <w:rPr>
          <w:rFonts w:ascii="Arabic Typesetting" w:hAnsi="Arabic Typesetting" w:cs="Arabic Typesetting"/>
          <w:sz w:val="30"/>
          <w:szCs w:val="30"/>
          <w:rtl/>
        </w:rPr>
      </w:pPr>
      <w:r w:rsidRPr="00A2450A">
        <w:rPr>
          <w:rStyle w:val="normaltextrun"/>
          <w:rFonts w:ascii="Arabic Typesetting" w:hAnsi="Arabic Typesetting" w:cs="Arabic Typesetting"/>
          <w:b/>
          <w:bCs/>
          <w:sz w:val="30"/>
          <w:szCs w:val="30"/>
          <w:rtl/>
        </w:rPr>
        <w:t xml:space="preserve">إرساء العقود </w:t>
      </w:r>
      <w:r w:rsidRPr="00A2450A">
        <w:rPr>
          <w:rStyle w:val="eop"/>
          <w:rFonts w:ascii="Arabic Typesetting" w:hAnsi="Arabic Typesetting" w:cs="Arabic Typesetting"/>
          <w:sz w:val="30"/>
          <w:szCs w:val="30"/>
          <w:rtl/>
        </w:rPr>
        <w:t> </w:t>
      </w:r>
    </w:p>
    <w:p w14:paraId="4642E7A2" w14:textId="77777777" w:rsidR="00446408" w:rsidRPr="00A2450A" w:rsidRDefault="00446408" w:rsidP="00446408">
      <w:pPr>
        <w:pStyle w:val="Style"/>
        <w:tabs>
          <w:tab w:val="left" w:pos="43"/>
          <w:tab w:val="left" w:pos="734"/>
        </w:tabs>
        <w:bidi/>
        <w:spacing w:before="494" w:line="276" w:lineRule="auto"/>
        <w:ind w:left="57" w:right="884"/>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لا تشكل تعليمات العطاء هذه التماسًا أو تلزم منظمة أدرا بمنح عقد أو دفع أي تكاليف تم تكبدها في إعداد أو تقديم العطاءات، أو التكاليف المتكبدة في إجراء الدراسات اللازمة لإعداده أو شراء أو التعاقد على الخدمات أو السلع. وسيتم اعتبار أي عطاء مقدم على أنه عرض مقدم من مقدم العطاء وليس قبولاً من قبل مقدم العطاء لعرض مقدم من منظمة أدرا. ولن تكون هناك علاقة تعاقدية إلا بموجب وثيقة عقد مكتوبة موقعة من مسؤول مفوض حسب الأصول من منظمة أدرا ومقدم العطاء الفائز. </w:t>
      </w:r>
    </w:p>
    <w:p w14:paraId="0FBD10B7" w14:textId="77777777" w:rsidR="00446408" w:rsidRPr="00A2450A" w:rsidRDefault="00446408" w:rsidP="00446408">
      <w:pPr>
        <w:pStyle w:val="Style"/>
        <w:tabs>
          <w:tab w:val="left" w:pos="43"/>
          <w:tab w:val="left" w:pos="734"/>
        </w:tabs>
        <w:bidi/>
        <w:spacing w:before="494" w:line="276" w:lineRule="auto"/>
        <w:ind w:left="57" w:right="884"/>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يجوز لـمنظمة أدرا منح عقود لكميات جزئية أو اصناف مفردة. تحتفظ منظمة أدرا بالحق في إلغاء أي دعوة لتقديم العطاءات، ورفض أي أو جميع العطاءات كليًا أو جزئيًا، ومنح أي عقد. </w:t>
      </w:r>
    </w:p>
    <w:p w14:paraId="6336EE4E" w14:textId="77777777" w:rsidR="00446408" w:rsidRPr="00A2450A" w:rsidRDefault="00446408" w:rsidP="00446408">
      <w:pPr>
        <w:pStyle w:val="Style"/>
        <w:tabs>
          <w:tab w:val="left" w:pos="43"/>
          <w:tab w:val="left" w:pos="734"/>
        </w:tabs>
        <w:bidi/>
        <w:spacing w:before="494" w:line="276" w:lineRule="auto"/>
        <w:ind w:left="57" w:right="884"/>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ويمكن استبعاد الموردين الذين لا يلتزمون بالشروط والأحكام التعاقدية بما في ذلك تسليم منتجات مختلفة وذات منشأ مختلف عن المنصوص عليه في عطاءهم وتغطية العقد من عطاءات منظمة أدرا المستقبلية. </w:t>
      </w:r>
    </w:p>
    <w:p w14:paraId="4D611E85" w14:textId="77777777" w:rsidR="00446408" w:rsidRPr="00A2450A" w:rsidRDefault="00446408" w:rsidP="00446408">
      <w:pPr>
        <w:pStyle w:val="Style"/>
        <w:tabs>
          <w:tab w:val="left" w:pos="43"/>
          <w:tab w:val="left" w:pos="734"/>
        </w:tabs>
        <w:bidi/>
        <w:spacing w:before="494" w:line="276" w:lineRule="auto"/>
        <w:ind w:left="57" w:right="884"/>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lastRenderedPageBreak/>
        <w:t> تحتفظ منظمة أدرا اليمن بالحق في قبول أو رفض أي وثيقة طلب مناقصة وليست ملزمة بتقديم أي سبب.</w:t>
      </w:r>
    </w:p>
    <w:p w14:paraId="07E7E5A9" w14:textId="361D53BD" w:rsidR="00446408" w:rsidRDefault="00446408" w:rsidP="00D25D7B">
      <w:pPr>
        <w:textAlignment w:val="baseline"/>
        <w:rPr>
          <w:rFonts w:asciiTheme="minorHAnsi" w:hAnsiTheme="minorHAnsi" w:cstheme="minorHAnsi"/>
          <w:b/>
          <w:bCs/>
          <w:color w:val="000000"/>
          <w:sz w:val="28"/>
          <w:szCs w:val="28"/>
          <w:bdr w:val="none" w:sz="0" w:space="0" w:color="auto" w:frame="1"/>
          <w:lang w:eastAsia="en-US"/>
        </w:rPr>
      </w:pPr>
    </w:p>
    <w:p w14:paraId="1E224664" w14:textId="29204C8E" w:rsidR="00446408" w:rsidRDefault="00446408" w:rsidP="00D25D7B">
      <w:pPr>
        <w:textAlignment w:val="baseline"/>
        <w:rPr>
          <w:rFonts w:asciiTheme="minorHAnsi" w:hAnsiTheme="minorHAnsi" w:cstheme="minorHAnsi"/>
          <w:b/>
          <w:bCs/>
          <w:color w:val="000000"/>
          <w:sz w:val="28"/>
          <w:szCs w:val="28"/>
          <w:bdr w:val="none" w:sz="0" w:space="0" w:color="auto" w:frame="1"/>
          <w:lang w:eastAsia="en-US"/>
        </w:rPr>
      </w:pPr>
    </w:p>
    <w:p w14:paraId="5725B34F" w14:textId="782970A9" w:rsidR="00446408" w:rsidRDefault="00446408" w:rsidP="00D25D7B">
      <w:pPr>
        <w:textAlignment w:val="baseline"/>
        <w:rPr>
          <w:rFonts w:asciiTheme="minorHAnsi" w:hAnsiTheme="minorHAnsi" w:cstheme="minorHAnsi"/>
          <w:b/>
          <w:bCs/>
          <w:color w:val="000000"/>
          <w:sz w:val="28"/>
          <w:szCs w:val="28"/>
          <w:bdr w:val="none" w:sz="0" w:space="0" w:color="auto" w:frame="1"/>
          <w:lang w:eastAsia="en-US"/>
        </w:rPr>
      </w:pPr>
    </w:p>
    <w:p w14:paraId="68D3FCEE" w14:textId="06FD00E2" w:rsidR="00446408" w:rsidRDefault="00446408" w:rsidP="00D25D7B">
      <w:pPr>
        <w:textAlignment w:val="baseline"/>
        <w:rPr>
          <w:rFonts w:asciiTheme="minorHAnsi" w:hAnsiTheme="minorHAnsi" w:cstheme="minorHAnsi"/>
          <w:b/>
          <w:bCs/>
          <w:color w:val="000000"/>
          <w:sz w:val="28"/>
          <w:szCs w:val="28"/>
          <w:bdr w:val="none" w:sz="0" w:space="0" w:color="auto" w:frame="1"/>
          <w:lang w:eastAsia="en-US"/>
        </w:rPr>
      </w:pPr>
    </w:p>
    <w:p w14:paraId="33178BA9" w14:textId="55691A2F" w:rsidR="00446408" w:rsidRDefault="00446408" w:rsidP="00D25D7B">
      <w:pPr>
        <w:textAlignment w:val="baseline"/>
        <w:rPr>
          <w:rFonts w:asciiTheme="minorHAnsi" w:hAnsiTheme="minorHAnsi" w:cstheme="minorHAnsi"/>
          <w:b/>
          <w:bCs/>
          <w:color w:val="000000"/>
          <w:sz w:val="28"/>
          <w:szCs w:val="28"/>
          <w:bdr w:val="none" w:sz="0" w:space="0" w:color="auto" w:frame="1"/>
          <w:lang w:eastAsia="en-US"/>
        </w:rPr>
      </w:pPr>
    </w:p>
    <w:p w14:paraId="3C1E4E4C" w14:textId="5A2B473A" w:rsidR="00446408" w:rsidRDefault="00446408" w:rsidP="00D25D7B">
      <w:pPr>
        <w:textAlignment w:val="baseline"/>
        <w:rPr>
          <w:rFonts w:asciiTheme="minorHAnsi" w:hAnsiTheme="minorHAnsi" w:cstheme="minorHAnsi"/>
          <w:b/>
          <w:bCs/>
          <w:color w:val="000000"/>
          <w:sz w:val="28"/>
          <w:szCs w:val="28"/>
          <w:bdr w:val="none" w:sz="0" w:space="0" w:color="auto" w:frame="1"/>
          <w:lang w:eastAsia="en-US"/>
        </w:rPr>
      </w:pPr>
    </w:p>
    <w:p w14:paraId="495871EF" w14:textId="69109095" w:rsidR="00446408" w:rsidRDefault="00446408" w:rsidP="00D25D7B">
      <w:pPr>
        <w:textAlignment w:val="baseline"/>
        <w:rPr>
          <w:rFonts w:asciiTheme="minorHAnsi" w:hAnsiTheme="minorHAnsi" w:cstheme="minorHAnsi"/>
          <w:b/>
          <w:bCs/>
          <w:color w:val="000000"/>
          <w:sz w:val="28"/>
          <w:szCs w:val="28"/>
          <w:bdr w:val="none" w:sz="0" w:space="0" w:color="auto" w:frame="1"/>
          <w:lang w:eastAsia="en-US"/>
        </w:rPr>
      </w:pPr>
    </w:p>
    <w:p w14:paraId="3B878C81" w14:textId="251CE368" w:rsidR="00446408" w:rsidRDefault="00446408" w:rsidP="00D25D7B">
      <w:pPr>
        <w:textAlignment w:val="baseline"/>
        <w:rPr>
          <w:rFonts w:asciiTheme="minorHAnsi" w:hAnsiTheme="minorHAnsi" w:cstheme="minorHAnsi"/>
          <w:b/>
          <w:bCs/>
          <w:color w:val="000000"/>
          <w:sz w:val="28"/>
          <w:szCs w:val="28"/>
          <w:bdr w:val="none" w:sz="0" w:space="0" w:color="auto" w:frame="1"/>
          <w:lang w:eastAsia="en-US"/>
        </w:rPr>
      </w:pPr>
    </w:p>
    <w:p w14:paraId="604CC786" w14:textId="77777777" w:rsidR="00446408" w:rsidRDefault="00446408" w:rsidP="00D25D7B">
      <w:pPr>
        <w:textAlignment w:val="baseline"/>
        <w:rPr>
          <w:rFonts w:asciiTheme="minorHAnsi" w:hAnsiTheme="minorHAnsi" w:cstheme="minorHAnsi"/>
          <w:b/>
          <w:bCs/>
          <w:color w:val="000000"/>
          <w:sz w:val="28"/>
          <w:szCs w:val="28"/>
          <w:bdr w:val="none" w:sz="0" w:space="0" w:color="auto" w:frame="1"/>
          <w:lang w:eastAsia="en-US"/>
        </w:rPr>
      </w:pPr>
    </w:p>
    <w:p w14:paraId="5459300B" w14:textId="2080CA91" w:rsidR="00820B24" w:rsidRPr="00F63F94" w:rsidRDefault="001A1F6C" w:rsidP="00D25D7B">
      <w:pPr>
        <w:textAlignment w:val="baseline"/>
        <w:rPr>
          <w:rFonts w:asciiTheme="minorHAnsi" w:hAnsiTheme="minorHAnsi" w:cstheme="minorHAnsi"/>
          <w:b/>
          <w:bCs/>
          <w:color w:val="000000"/>
          <w:sz w:val="28"/>
          <w:szCs w:val="28"/>
          <w:bdr w:val="none" w:sz="0" w:space="0" w:color="auto" w:frame="1"/>
          <w:lang w:eastAsia="en-US"/>
        </w:rPr>
      </w:pPr>
      <w:r w:rsidRPr="00F63F94">
        <w:rPr>
          <w:rFonts w:asciiTheme="minorHAnsi" w:hAnsiTheme="minorHAnsi" w:cstheme="minorHAnsi"/>
          <w:b/>
          <w:bCs/>
          <w:color w:val="000000"/>
          <w:sz w:val="28"/>
          <w:szCs w:val="28"/>
          <w:bdr w:val="none" w:sz="0" w:space="0" w:color="auto" w:frame="1"/>
          <w:lang w:eastAsia="en-US"/>
        </w:rPr>
        <w:t xml:space="preserve">SECTION </w:t>
      </w:r>
      <w:r w:rsidR="00A92C86" w:rsidRPr="00F63F94">
        <w:rPr>
          <w:rFonts w:asciiTheme="minorHAnsi" w:hAnsiTheme="minorHAnsi" w:cstheme="minorHAnsi"/>
          <w:b/>
          <w:bCs/>
          <w:color w:val="000000"/>
          <w:sz w:val="28"/>
          <w:szCs w:val="28"/>
          <w:bdr w:val="none" w:sz="0" w:space="0" w:color="auto" w:frame="1"/>
          <w:lang w:eastAsia="en-US"/>
        </w:rPr>
        <w:t>V</w:t>
      </w:r>
      <w:r w:rsidRPr="00F63F94">
        <w:rPr>
          <w:rFonts w:asciiTheme="minorHAnsi" w:hAnsiTheme="minorHAnsi" w:cstheme="minorHAnsi"/>
          <w:b/>
          <w:bCs/>
          <w:color w:val="000000"/>
          <w:sz w:val="28"/>
          <w:szCs w:val="28"/>
          <w:bdr w:val="none" w:sz="0" w:space="0" w:color="auto" w:frame="1"/>
          <w:lang w:eastAsia="en-US"/>
        </w:rPr>
        <w:t>I. BIDDER CHECKLIST</w:t>
      </w:r>
    </w:p>
    <w:p w14:paraId="7DE6225C" w14:textId="77777777" w:rsidR="00A92C86" w:rsidRPr="00F63F94" w:rsidRDefault="00A92C86" w:rsidP="00D25D7B">
      <w:pPr>
        <w:textAlignment w:val="baseline"/>
        <w:rPr>
          <w:rFonts w:asciiTheme="minorHAnsi" w:hAnsiTheme="minorHAnsi" w:cstheme="minorHAnsi"/>
          <w:b/>
          <w:bCs/>
          <w:color w:val="000000"/>
          <w:sz w:val="28"/>
          <w:szCs w:val="28"/>
          <w:bdr w:val="none" w:sz="0" w:space="0" w:color="auto" w:frame="1"/>
          <w:lang w:eastAsia="en-US"/>
        </w:rPr>
      </w:pPr>
    </w:p>
    <w:p w14:paraId="00D3EAB7" w14:textId="07370007" w:rsidR="001A1F6C" w:rsidRPr="00F63F94" w:rsidRDefault="001A1F6C" w:rsidP="00515A23">
      <w:pPr>
        <w:pStyle w:val="NormalWeb"/>
        <w:numPr>
          <w:ilvl w:val="0"/>
          <w:numId w:val="17"/>
        </w:numPr>
        <w:spacing w:before="0" w:beforeAutospacing="0" w:after="0" w:afterAutospacing="0"/>
        <w:rPr>
          <w:rFonts w:asciiTheme="minorHAnsi" w:hAnsiTheme="minorHAnsi" w:cstheme="minorHAnsi"/>
          <w:color w:val="000000"/>
          <w:bdr w:val="none" w:sz="0" w:space="0" w:color="auto" w:frame="1"/>
          <w:lang w:eastAsia="en-US"/>
        </w:rPr>
      </w:pPr>
      <w:r w:rsidRPr="00F63F94">
        <w:rPr>
          <w:rFonts w:asciiTheme="minorHAnsi" w:hAnsiTheme="minorHAnsi" w:cstheme="minorHAnsi"/>
          <w:color w:val="000000"/>
          <w:bdr w:val="none" w:sz="0" w:space="0" w:color="auto" w:frame="1"/>
          <w:lang w:eastAsia="en-US"/>
        </w:rPr>
        <w:t>Application Letter in company Letter Head</w:t>
      </w:r>
    </w:p>
    <w:p w14:paraId="6408C51D" w14:textId="1C2AFC23" w:rsidR="00A92C86" w:rsidRDefault="00A92C86" w:rsidP="00515A23">
      <w:pPr>
        <w:pStyle w:val="NormalWeb"/>
        <w:numPr>
          <w:ilvl w:val="0"/>
          <w:numId w:val="17"/>
        </w:numPr>
        <w:spacing w:before="0" w:beforeAutospacing="0" w:after="0" w:afterAutospacing="0"/>
        <w:rPr>
          <w:rFonts w:asciiTheme="minorHAnsi" w:hAnsiTheme="minorHAnsi" w:cstheme="minorHAnsi"/>
          <w:color w:val="000000"/>
          <w:bdr w:val="none" w:sz="0" w:space="0" w:color="auto" w:frame="1"/>
          <w:lang w:eastAsia="en-US"/>
        </w:rPr>
      </w:pPr>
      <w:r w:rsidRPr="00F63F94">
        <w:rPr>
          <w:rFonts w:asciiTheme="minorHAnsi" w:hAnsiTheme="minorHAnsi" w:cstheme="minorHAnsi"/>
          <w:color w:val="000000"/>
          <w:bdr w:val="none" w:sz="0" w:space="0" w:color="auto" w:frame="1"/>
          <w:lang w:eastAsia="en-US"/>
        </w:rPr>
        <w:t>Completed Administrative and Technical Evaluation Form (section II)</w:t>
      </w:r>
    </w:p>
    <w:p w14:paraId="38177FB1" w14:textId="77777777" w:rsidR="00BA2AC9" w:rsidRPr="00F63F94" w:rsidRDefault="00BA2AC9" w:rsidP="00BA2AC9">
      <w:pPr>
        <w:pStyle w:val="NormalWeb"/>
        <w:spacing w:before="0" w:beforeAutospacing="0" w:after="0" w:afterAutospacing="0"/>
        <w:ind w:left="1080"/>
        <w:rPr>
          <w:rFonts w:asciiTheme="minorHAnsi" w:hAnsiTheme="minorHAnsi" w:cstheme="minorHAnsi"/>
          <w:color w:val="000000"/>
          <w:bdr w:val="none" w:sz="0" w:space="0" w:color="auto" w:frame="1"/>
          <w:lang w:eastAsia="en-US"/>
        </w:rPr>
      </w:pPr>
    </w:p>
    <w:p w14:paraId="291224D1" w14:textId="5515ECA4" w:rsidR="00A92C86" w:rsidRPr="0063606B" w:rsidRDefault="00BA2AC9" w:rsidP="00515A23">
      <w:pPr>
        <w:pStyle w:val="NormalWeb"/>
        <w:numPr>
          <w:ilvl w:val="0"/>
          <w:numId w:val="18"/>
        </w:numPr>
        <w:spacing w:before="0" w:beforeAutospacing="0" w:after="0" w:afterAutospacing="0"/>
        <w:ind w:left="1440"/>
        <w:rPr>
          <w:rFonts w:asciiTheme="minorHAnsi" w:hAnsiTheme="minorHAnsi" w:cstheme="minorHAnsi"/>
          <w:color w:val="000000"/>
          <w:bdr w:val="none" w:sz="0" w:space="0" w:color="auto" w:frame="1"/>
          <w:lang w:eastAsia="en-US"/>
        </w:rPr>
      </w:pPr>
      <w:r w:rsidRPr="0063606B">
        <w:rPr>
          <w:rFonts w:asciiTheme="minorHAnsi" w:hAnsiTheme="minorHAnsi" w:cstheme="minorHAnsi"/>
          <w:color w:val="000000"/>
          <w:bdr w:val="none" w:sz="0" w:space="0" w:color="auto" w:frame="1"/>
          <w:lang w:eastAsia="en-US"/>
        </w:rPr>
        <w:t>Valid Registration Card.</w:t>
      </w:r>
    </w:p>
    <w:p w14:paraId="381B1F79" w14:textId="77777777" w:rsidR="00A92C86" w:rsidRPr="0063606B" w:rsidRDefault="00A92C86" w:rsidP="00A92C86">
      <w:pPr>
        <w:pStyle w:val="NormalWeb"/>
        <w:spacing w:before="0" w:beforeAutospacing="0" w:after="0" w:afterAutospacing="0"/>
        <w:ind w:left="360"/>
        <w:rPr>
          <w:rFonts w:asciiTheme="minorHAnsi" w:hAnsiTheme="minorHAnsi" w:cstheme="minorHAnsi"/>
          <w:color w:val="000000"/>
          <w:bdr w:val="none" w:sz="0" w:space="0" w:color="auto" w:frame="1"/>
          <w:lang w:eastAsia="en-US"/>
        </w:rPr>
      </w:pPr>
    </w:p>
    <w:p w14:paraId="03932B9E" w14:textId="62E2638F" w:rsidR="00A92C86" w:rsidRPr="0063606B" w:rsidRDefault="00BA2AC9" w:rsidP="00515A23">
      <w:pPr>
        <w:pStyle w:val="NormalWeb"/>
        <w:numPr>
          <w:ilvl w:val="0"/>
          <w:numId w:val="18"/>
        </w:numPr>
        <w:spacing w:before="0" w:beforeAutospacing="0" w:after="0" w:afterAutospacing="0"/>
        <w:ind w:left="1440"/>
        <w:rPr>
          <w:rFonts w:asciiTheme="minorHAnsi" w:hAnsiTheme="minorHAnsi" w:cstheme="minorHAnsi"/>
          <w:color w:val="000000"/>
          <w:bdr w:val="none" w:sz="0" w:space="0" w:color="auto" w:frame="1"/>
          <w:lang w:eastAsia="en-US"/>
        </w:rPr>
      </w:pPr>
      <w:r w:rsidRPr="0063606B">
        <w:rPr>
          <w:rFonts w:asciiTheme="minorHAnsi" w:hAnsiTheme="minorHAnsi" w:cstheme="minorHAnsi"/>
          <w:color w:val="000000"/>
          <w:bdr w:val="none" w:sz="0" w:space="0" w:color="auto" w:frame="1"/>
          <w:lang w:eastAsia="en-US"/>
        </w:rPr>
        <w:t xml:space="preserve">Valid </w:t>
      </w:r>
      <w:r w:rsidR="00A92C86" w:rsidRPr="0063606B">
        <w:rPr>
          <w:rFonts w:asciiTheme="minorHAnsi" w:hAnsiTheme="minorHAnsi" w:cstheme="minorHAnsi"/>
          <w:color w:val="000000"/>
          <w:bdr w:val="none" w:sz="0" w:space="0" w:color="auto" w:frame="1"/>
          <w:lang w:eastAsia="en-US"/>
        </w:rPr>
        <w:t>TAX ID</w:t>
      </w:r>
      <w:r w:rsidRPr="0063606B">
        <w:rPr>
          <w:rFonts w:asciiTheme="minorHAnsi" w:hAnsiTheme="minorHAnsi" w:cstheme="minorHAnsi"/>
          <w:color w:val="000000"/>
          <w:bdr w:val="none" w:sz="0" w:space="0" w:color="auto" w:frame="1"/>
          <w:lang w:eastAsia="en-US"/>
        </w:rPr>
        <w:t>.</w:t>
      </w:r>
    </w:p>
    <w:p w14:paraId="76F0A1AC" w14:textId="77777777" w:rsidR="00A92C86" w:rsidRPr="0063606B" w:rsidRDefault="00A92C86" w:rsidP="00BA2AC9">
      <w:pPr>
        <w:pStyle w:val="NormalWeb"/>
        <w:spacing w:before="0" w:beforeAutospacing="0" w:after="0" w:afterAutospacing="0"/>
        <w:rPr>
          <w:rFonts w:asciiTheme="minorHAnsi" w:hAnsiTheme="minorHAnsi" w:cstheme="minorHAnsi"/>
          <w:color w:val="000000"/>
          <w:bdr w:val="none" w:sz="0" w:space="0" w:color="auto" w:frame="1"/>
          <w:lang w:eastAsia="en-US"/>
        </w:rPr>
      </w:pPr>
    </w:p>
    <w:p w14:paraId="087748C9" w14:textId="56A1D275" w:rsidR="00A92C86" w:rsidRPr="0063606B" w:rsidRDefault="00BA2AC9" w:rsidP="00515A23">
      <w:pPr>
        <w:pStyle w:val="NormalWeb"/>
        <w:numPr>
          <w:ilvl w:val="0"/>
          <w:numId w:val="18"/>
        </w:numPr>
        <w:spacing w:before="0" w:beforeAutospacing="0" w:after="0" w:afterAutospacing="0"/>
        <w:ind w:left="1440"/>
        <w:rPr>
          <w:rFonts w:asciiTheme="minorHAnsi" w:hAnsiTheme="minorHAnsi" w:cstheme="minorHAnsi"/>
          <w:color w:val="000000"/>
          <w:bdr w:val="none" w:sz="0" w:space="0" w:color="auto" w:frame="1"/>
          <w:lang w:eastAsia="en-US"/>
        </w:rPr>
      </w:pPr>
      <w:r w:rsidRPr="0063606B">
        <w:rPr>
          <w:rFonts w:asciiTheme="minorHAnsi" w:hAnsiTheme="minorHAnsi" w:cstheme="minorHAnsi"/>
          <w:color w:val="000000"/>
          <w:bdr w:val="none" w:sz="0" w:space="0" w:color="auto" w:frame="1"/>
          <w:lang w:eastAsia="en-US"/>
        </w:rPr>
        <w:t>Valid License from Ministry of Health.</w:t>
      </w:r>
    </w:p>
    <w:p w14:paraId="632FFFE3" w14:textId="77777777" w:rsidR="00A92C86" w:rsidRPr="0063606B" w:rsidRDefault="00A92C86" w:rsidP="00A92C86">
      <w:pPr>
        <w:pStyle w:val="NormalWeb"/>
        <w:spacing w:before="0" w:beforeAutospacing="0" w:after="0" w:afterAutospacing="0"/>
        <w:ind w:left="360"/>
        <w:rPr>
          <w:rFonts w:asciiTheme="minorHAnsi" w:hAnsiTheme="minorHAnsi" w:cstheme="minorHAnsi"/>
          <w:color w:val="000000"/>
          <w:bdr w:val="none" w:sz="0" w:space="0" w:color="auto" w:frame="1"/>
          <w:lang w:eastAsia="en-US"/>
        </w:rPr>
      </w:pPr>
    </w:p>
    <w:p w14:paraId="4378A27F" w14:textId="77777777" w:rsidR="00A92C86" w:rsidRPr="0063606B" w:rsidRDefault="00A92C86" w:rsidP="00515A23">
      <w:pPr>
        <w:pStyle w:val="NormalWeb"/>
        <w:numPr>
          <w:ilvl w:val="0"/>
          <w:numId w:val="18"/>
        </w:numPr>
        <w:spacing w:before="0" w:beforeAutospacing="0" w:after="0" w:afterAutospacing="0"/>
        <w:ind w:left="1440"/>
        <w:rPr>
          <w:rFonts w:asciiTheme="minorHAnsi" w:hAnsiTheme="minorHAnsi" w:cstheme="minorHAnsi"/>
          <w:color w:val="000000"/>
          <w:bdr w:val="none" w:sz="0" w:space="0" w:color="auto" w:frame="1"/>
          <w:lang w:eastAsia="en-US"/>
        </w:rPr>
      </w:pPr>
      <w:r w:rsidRPr="0063606B">
        <w:rPr>
          <w:rFonts w:asciiTheme="minorHAnsi" w:hAnsiTheme="minorHAnsi" w:cstheme="minorHAnsi"/>
          <w:color w:val="000000"/>
          <w:bdr w:val="none" w:sz="0" w:space="0" w:color="auto" w:frame="1"/>
          <w:lang w:eastAsia="en-US"/>
        </w:rPr>
        <w:t>Clear copy of the identity card /passport of the legal representative of the company. </w:t>
      </w:r>
    </w:p>
    <w:p w14:paraId="05FEC5B8" w14:textId="77777777" w:rsidR="00A92C86" w:rsidRPr="0063606B" w:rsidRDefault="00A92C86" w:rsidP="00A92C86">
      <w:pPr>
        <w:pStyle w:val="NormalWeb"/>
        <w:spacing w:before="0" w:beforeAutospacing="0" w:after="0" w:afterAutospacing="0"/>
        <w:ind w:left="360"/>
        <w:rPr>
          <w:rFonts w:asciiTheme="minorHAnsi" w:hAnsiTheme="minorHAnsi" w:cstheme="minorHAnsi"/>
          <w:color w:val="000000"/>
          <w:bdr w:val="none" w:sz="0" w:space="0" w:color="auto" w:frame="1"/>
          <w:lang w:eastAsia="en-US"/>
        </w:rPr>
      </w:pPr>
    </w:p>
    <w:p w14:paraId="19F3E6AF" w14:textId="77777777" w:rsidR="00A92C86" w:rsidRPr="0063606B" w:rsidRDefault="00A92C86" w:rsidP="00515A23">
      <w:pPr>
        <w:pStyle w:val="NormalWeb"/>
        <w:numPr>
          <w:ilvl w:val="0"/>
          <w:numId w:val="18"/>
        </w:numPr>
        <w:spacing w:before="0" w:beforeAutospacing="0" w:after="0" w:afterAutospacing="0"/>
        <w:ind w:left="1440"/>
        <w:rPr>
          <w:rFonts w:asciiTheme="minorHAnsi" w:hAnsiTheme="minorHAnsi" w:cstheme="minorHAnsi"/>
          <w:color w:val="000000"/>
          <w:bdr w:val="none" w:sz="0" w:space="0" w:color="auto" w:frame="1"/>
          <w:lang w:eastAsia="en-US"/>
        </w:rPr>
      </w:pPr>
      <w:r w:rsidRPr="0063606B">
        <w:rPr>
          <w:rFonts w:asciiTheme="minorHAnsi" w:hAnsiTheme="minorHAnsi" w:cstheme="minorHAnsi"/>
          <w:color w:val="000000"/>
          <w:bdr w:val="none" w:sz="0" w:space="0" w:color="auto" w:frame="1"/>
          <w:lang w:eastAsia="en-US"/>
        </w:rPr>
        <w:t>Company profile</w:t>
      </w:r>
    </w:p>
    <w:p w14:paraId="3CE57BF3" w14:textId="77777777" w:rsidR="00A92C86" w:rsidRPr="0063606B" w:rsidRDefault="00A92C86" w:rsidP="00A92C86">
      <w:pPr>
        <w:pStyle w:val="NormalWeb"/>
        <w:spacing w:before="0" w:beforeAutospacing="0" w:after="0" w:afterAutospacing="0"/>
        <w:ind w:left="360"/>
        <w:rPr>
          <w:rFonts w:asciiTheme="minorHAnsi" w:hAnsiTheme="minorHAnsi" w:cstheme="minorHAnsi"/>
          <w:color w:val="000000"/>
          <w:bdr w:val="none" w:sz="0" w:space="0" w:color="auto" w:frame="1"/>
          <w:lang w:eastAsia="en-US"/>
        </w:rPr>
      </w:pPr>
    </w:p>
    <w:p w14:paraId="4AD0F1D8" w14:textId="77777777" w:rsidR="00A92C86" w:rsidRPr="0063606B" w:rsidRDefault="00A92C86" w:rsidP="00515A23">
      <w:pPr>
        <w:pStyle w:val="NormalWeb"/>
        <w:numPr>
          <w:ilvl w:val="0"/>
          <w:numId w:val="18"/>
        </w:numPr>
        <w:spacing w:before="0" w:beforeAutospacing="0" w:after="0" w:afterAutospacing="0"/>
        <w:ind w:left="1440"/>
        <w:rPr>
          <w:rFonts w:asciiTheme="minorHAnsi" w:hAnsiTheme="minorHAnsi" w:cstheme="minorHAnsi"/>
          <w:color w:val="000000"/>
          <w:bdr w:val="none" w:sz="0" w:space="0" w:color="auto" w:frame="1"/>
          <w:lang w:eastAsia="en-US"/>
        </w:rPr>
      </w:pPr>
      <w:r w:rsidRPr="0063606B">
        <w:rPr>
          <w:rFonts w:asciiTheme="minorHAnsi" w:hAnsiTheme="minorHAnsi" w:cstheme="minorHAnsi"/>
          <w:color w:val="000000"/>
          <w:bdr w:val="none" w:sz="0" w:space="0" w:color="auto" w:frame="1"/>
          <w:lang w:eastAsia="en-US"/>
        </w:rPr>
        <w:t>Work experience (with both international and local organizations).</w:t>
      </w:r>
    </w:p>
    <w:p w14:paraId="4CDAB9C5" w14:textId="77777777" w:rsidR="00A92C86" w:rsidRPr="0063606B" w:rsidRDefault="00A92C86" w:rsidP="00A92C86">
      <w:pPr>
        <w:pStyle w:val="NormalWeb"/>
        <w:spacing w:before="0" w:beforeAutospacing="0" w:after="0" w:afterAutospacing="0"/>
        <w:ind w:left="360"/>
        <w:rPr>
          <w:rFonts w:asciiTheme="minorHAnsi" w:hAnsiTheme="minorHAnsi" w:cstheme="minorHAnsi"/>
          <w:color w:val="000000"/>
          <w:bdr w:val="none" w:sz="0" w:space="0" w:color="auto" w:frame="1"/>
          <w:lang w:eastAsia="en-US"/>
        </w:rPr>
      </w:pPr>
    </w:p>
    <w:p w14:paraId="76807BEF" w14:textId="1937D824" w:rsidR="00A92C86" w:rsidRPr="0063606B" w:rsidRDefault="00A92C86" w:rsidP="00515A23">
      <w:pPr>
        <w:pStyle w:val="NormalWeb"/>
        <w:numPr>
          <w:ilvl w:val="0"/>
          <w:numId w:val="18"/>
        </w:numPr>
        <w:spacing w:before="0" w:beforeAutospacing="0" w:after="0" w:afterAutospacing="0"/>
        <w:ind w:left="1440"/>
        <w:rPr>
          <w:rFonts w:asciiTheme="minorHAnsi" w:hAnsiTheme="minorHAnsi" w:cstheme="minorHAnsi"/>
          <w:color w:val="000000"/>
          <w:bdr w:val="none" w:sz="0" w:space="0" w:color="auto" w:frame="1"/>
          <w:lang w:eastAsia="en-US"/>
        </w:rPr>
      </w:pPr>
      <w:r w:rsidRPr="0063606B">
        <w:rPr>
          <w:rFonts w:asciiTheme="minorHAnsi" w:hAnsiTheme="minorHAnsi" w:cstheme="minorHAnsi"/>
          <w:color w:val="000000"/>
          <w:bdr w:val="none" w:sz="0" w:space="0" w:color="auto" w:frame="1"/>
          <w:lang w:eastAsia="en-US"/>
        </w:rPr>
        <w:t xml:space="preserve">Last </w:t>
      </w:r>
      <w:r w:rsidR="00BA2AC9" w:rsidRPr="0063606B">
        <w:rPr>
          <w:rFonts w:asciiTheme="minorHAnsi" w:hAnsiTheme="minorHAnsi" w:cstheme="minorHAnsi"/>
          <w:color w:val="000000"/>
          <w:bdr w:val="none" w:sz="0" w:space="0" w:color="auto" w:frame="1"/>
          <w:lang w:eastAsia="en-US"/>
        </w:rPr>
        <w:t>1-year</w:t>
      </w:r>
      <w:r w:rsidRPr="0063606B">
        <w:rPr>
          <w:rFonts w:asciiTheme="minorHAnsi" w:hAnsiTheme="minorHAnsi" w:cstheme="minorHAnsi"/>
          <w:color w:val="000000"/>
          <w:bdr w:val="none" w:sz="0" w:space="0" w:color="auto" w:frame="1"/>
          <w:lang w:eastAsia="en-US"/>
        </w:rPr>
        <w:t xml:space="preserve"> Audited accounts (as proof of capacity to pre-finance bid)</w:t>
      </w:r>
      <w:r w:rsidR="00F54B61" w:rsidRPr="0063606B">
        <w:rPr>
          <w:rFonts w:asciiTheme="minorHAnsi" w:hAnsiTheme="minorHAnsi" w:cstheme="minorHAnsi" w:hint="cs"/>
          <w:color w:val="000000"/>
          <w:bdr w:val="none" w:sz="0" w:space="0" w:color="auto" w:frame="1"/>
          <w:rtl/>
          <w:lang w:eastAsia="en-US"/>
        </w:rPr>
        <w:t>.</w:t>
      </w:r>
    </w:p>
    <w:p w14:paraId="652EE1E9" w14:textId="77777777" w:rsidR="00A92C86" w:rsidRPr="0063606B" w:rsidRDefault="00A92C86" w:rsidP="00BA2AC9">
      <w:pPr>
        <w:pStyle w:val="NormalWeb"/>
        <w:spacing w:before="0" w:beforeAutospacing="0" w:after="0" w:afterAutospacing="0"/>
        <w:rPr>
          <w:rFonts w:asciiTheme="minorHAnsi" w:hAnsiTheme="minorHAnsi" w:cstheme="minorHAnsi"/>
          <w:color w:val="000000"/>
          <w:bdr w:val="none" w:sz="0" w:space="0" w:color="auto" w:frame="1"/>
          <w:lang w:eastAsia="en-US"/>
        </w:rPr>
      </w:pPr>
    </w:p>
    <w:p w14:paraId="529D884D" w14:textId="77777777" w:rsidR="00A92C86" w:rsidRPr="0063606B" w:rsidRDefault="00A92C86" w:rsidP="00515A23">
      <w:pPr>
        <w:pStyle w:val="NormalWeb"/>
        <w:numPr>
          <w:ilvl w:val="0"/>
          <w:numId w:val="18"/>
        </w:numPr>
        <w:spacing w:before="0" w:beforeAutospacing="0" w:after="0" w:afterAutospacing="0"/>
        <w:ind w:left="1440"/>
        <w:rPr>
          <w:rFonts w:asciiTheme="minorHAnsi" w:hAnsiTheme="minorHAnsi" w:cstheme="minorHAnsi"/>
          <w:color w:val="000000"/>
          <w:bdr w:val="none" w:sz="0" w:space="0" w:color="auto" w:frame="1"/>
          <w:lang w:eastAsia="en-US"/>
        </w:rPr>
      </w:pPr>
      <w:r w:rsidRPr="0063606B">
        <w:rPr>
          <w:rFonts w:asciiTheme="minorHAnsi" w:hAnsiTheme="minorHAnsi" w:cstheme="minorHAnsi"/>
          <w:color w:val="000000"/>
          <w:bdr w:val="none" w:sz="0" w:space="0" w:color="auto" w:frame="1"/>
          <w:lang w:eastAsia="en-US"/>
        </w:rPr>
        <w:t>Attach bank Guarantee Letter for no less than 120 days and 2.5% of value of Bid</w:t>
      </w:r>
    </w:p>
    <w:p w14:paraId="1296EA5F" w14:textId="77777777" w:rsidR="00A92C86" w:rsidRPr="00F63F94" w:rsidRDefault="00A92C86" w:rsidP="00D101FB">
      <w:pPr>
        <w:pStyle w:val="NormalWeb"/>
        <w:spacing w:before="0" w:beforeAutospacing="0" w:after="0" w:afterAutospacing="0"/>
        <w:rPr>
          <w:rFonts w:asciiTheme="minorHAnsi" w:hAnsiTheme="minorHAnsi" w:cstheme="minorHAnsi"/>
          <w:color w:val="000000"/>
          <w:bdr w:val="none" w:sz="0" w:space="0" w:color="auto" w:frame="1"/>
          <w:lang w:eastAsia="en-US"/>
        </w:rPr>
      </w:pPr>
    </w:p>
    <w:p w14:paraId="1BDA17BE" w14:textId="77777777" w:rsidR="00A92C86" w:rsidRPr="00F63F94" w:rsidRDefault="00A92C86" w:rsidP="00A92C86">
      <w:pPr>
        <w:pStyle w:val="NormalWeb"/>
        <w:spacing w:before="0" w:beforeAutospacing="0" w:after="0" w:afterAutospacing="0"/>
        <w:ind w:left="360"/>
        <w:rPr>
          <w:rFonts w:asciiTheme="minorHAnsi" w:hAnsiTheme="minorHAnsi" w:cstheme="minorHAnsi"/>
          <w:color w:val="000000"/>
          <w:bdr w:val="none" w:sz="0" w:space="0" w:color="auto" w:frame="1"/>
          <w:lang w:eastAsia="en-US"/>
        </w:rPr>
      </w:pPr>
    </w:p>
    <w:p w14:paraId="18CD8EFF" w14:textId="77777777" w:rsidR="00A92C86" w:rsidRPr="00F63F94" w:rsidRDefault="00A92C86" w:rsidP="00A92C86">
      <w:pPr>
        <w:pStyle w:val="NormalWeb"/>
        <w:spacing w:before="0" w:beforeAutospacing="0" w:after="0" w:afterAutospacing="0"/>
        <w:rPr>
          <w:rFonts w:asciiTheme="minorHAnsi" w:hAnsiTheme="minorHAnsi" w:cstheme="minorHAnsi"/>
          <w:color w:val="000000"/>
          <w:bdr w:val="none" w:sz="0" w:space="0" w:color="auto" w:frame="1"/>
          <w:lang w:eastAsia="en-US"/>
        </w:rPr>
      </w:pPr>
    </w:p>
    <w:p w14:paraId="297C21B6" w14:textId="3DD7A8AA" w:rsidR="00A92C86" w:rsidRPr="00F63F94" w:rsidRDefault="00A92C86" w:rsidP="00515A23">
      <w:pPr>
        <w:pStyle w:val="NormalWeb"/>
        <w:numPr>
          <w:ilvl w:val="0"/>
          <w:numId w:val="17"/>
        </w:numPr>
        <w:spacing w:before="0" w:beforeAutospacing="0" w:after="0" w:afterAutospacing="0"/>
        <w:rPr>
          <w:rFonts w:asciiTheme="minorHAnsi" w:hAnsiTheme="minorHAnsi" w:cstheme="minorHAnsi"/>
          <w:color w:val="000000"/>
          <w:bdr w:val="none" w:sz="0" w:space="0" w:color="auto" w:frame="1"/>
          <w:lang w:eastAsia="en-US"/>
        </w:rPr>
      </w:pPr>
      <w:r w:rsidRPr="00F63F94">
        <w:rPr>
          <w:rFonts w:asciiTheme="minorHAnsi" w:hAnsiTheme="minorHAnsi" w:cstheme="minorHAnsi"/>
          <w:color w:val="000000"/>
          <w:bdr w:val="none" w:sz="0" w:space="0" w:color="auto" w:frame="1"/>
          <w:lang w:eastAsia="en-US"/>
        </w:rPr>
        <w:t>Bid Forms in format provided</w:t>
      </w:r>
      <w:r w:rsidR="00210E35">
        <w:rPr>
          <w:rFonts w:asciiTheme="minorHAnsi" w:hAnsiTheme="minorHAnsi" w:cstheme="minorHAnsi" w:hint="cs"/>
          <w:color w:val="000000"/>
          <w:bdr w:val="none" w:sz="0" w:space="0" w:color="auto" w:frame="1"/>
          <w:rtl/>
          <w:lang w:eastAsia="en-US"/>
        </w:rPr>
        <w:t>.</w:t>
      </w:r>
    </w:p>
    <w:p w14:paraId="118BC985" w14:textId="2C2F0F23" w:rsidR="00A92C86" w:rsidRPr="00F63F94" w:rsidRDefault="00A92C86" w:rsidP="00515A23">
      <w:pPr>
        <w:pStyle w:val="NormalWeb"/>
        <w:numPr>
          <w:ilvl w:val="0"/>
          <w:numId w:val="17"/>
        </w:numPr>
        <w:spacing w:before="0" w:beforeAutospacing="0" w:after="0" w:afterAutospacing="0"/>
        <w:rPr>
          <w:rFonts w:asciiTheme="minorHAnsi" w:hAnsiTheme="minorHAnsi" w:cstheme="minorHAnsi"/>
          <w:color w:val="000000"/>
          <w:bdr w:val="none" w:sz="0" w:space="0" w:color="auto" w:frame="1"/>
          <w:lang w:eastAsia="en-US"/>
        </w:rPr>
      </w:pPr>
      <w:r w:rsidRPr="00F63F94">
        <w:rPr>
          <w:rFonts w:asciiTheme="minorHAnsi" w:hAnsiTheme="minorHAnsi" w:cstheme="minorHAnsi"/>
          <w:color w:val="000000"/>
          <w:bdr w:val="none" w:sz="0" w:space="0" w:color="auto" w:frame="1"/>
          <w:lang w:eastAsia="en-US"/>
        </w:rPr>
        <w:t>Vendor Conflict of Interest Disclosure Form (Section I</w:t>
      </w:r>
      <w:r w:rsidR="00245D30" w:rsidRPr="00F63F94">
        <w:rPr>
          <w:rFonts w:asciiTheme="minorHAnsi" w:hAnsiTheme="minorHAnsi" w:cstheme="minorHAnsi"/>
          <w:color w:val="000000"/>
          <w:bdr w:val="none" w:sz="0" w:space="0" w:color="auto" w:frame="1"/>
          <w:lang w:eastAsia="en-US"/>
        </w:rPr>
        <w:t>V</w:t>
      </w:r>
      <w:r w:rsidRPr="00F63F94">
        <w:rPr>
          <w:rFonts w:asciiTheme="minorHAnsi" w:hAnsiTheme="minorHAnsi" w:cstheme="minorHAnsi"/>
          <w:color w:val="000000"/>
          <w:bdr w:val="none" w:sz="0" w:space="0" w:color="auto" w:frame="1"/>
          <w:lang w:eastAsia="en-US"/>
        </w:rPr>
        <w:t>)</w:t>
      </w:r>
      <w:r w:rsidR="00210E35">
        <w:rPr>
          <w:rFonts w:asciiTheme="minorHAnsi" w:hAnsiTheme="minorHAnsi" w:cstheme="minorHAnsi" w:hint="cs"/>
          <w:color w:val="000000"/>
          <w:bdr w:val="none" w:sz="0" w:space="0" w:color="auto" w:frame="1"/>
          <w:rtl/>
          <w:lang w:eastAsia="en-US"/>
        </w:rPr>
        <w:t>.</w:t>
      </w:r>
    </w:p>
    <w:p w14:paraId="6B2EA11D" w14:textId="246487F6" w:rsidR="00A92C86" w:rsidRDefault="00A92C86" w:rsidP="00515A23">
      <w:pPr>
        <w:pStyle w:val="NormalWeb"/>
        <w:numPr>
          <w:ilvl w:val="0"/>
          <w:numId w:val="17"/>
        </w:numPr>
        <w:spacing w:before="0" w:beforeAutospacing="0" w:after="0" w:afterAutospacing="0"/>
        <w:rPr>
          <w:rFonts w:asciiTheme="minorHAnsi" w:hAnsiTheme="minorHAnsi" w:cstheme="minorHAnsi"/>
          <w:color w:val="000000"/>
          <w:bdr w:val="none" w:sz="0" w:space="0" w:color="auto" w:frame="1"/>
          <w:lang w:eastAsia="en-US"/>
        </w:rPr>
      </w:pPr>
      <w:r w:rsidRPr="00F63F94">
        <w:rPr>
          <w:rFonts w:asciiTheme="minorHAnsi" w:hAnsiTheme="minorHAnsi" w:cstheme="minorHAnsi"/>
          <w:color w:val="000000"/>
          <w:bdr w:val="none" w:sz="0" w:space="0" w:color="auto" w:frame="1"/>
          <w:lang w:eastAsia="en-US"/>
        </w:rPr>
        <w:t>Vendor supplier code of conduct and declaration (Section V)</w:t>
      </w:r>
      <w:r w:rsidR="00210E35">
        <w:rPr>
          <w:rFonts w:asciiTheme="minorHAnsi" w:hAnsiTheme="minorHAnsi" w:cstheme="minorHAnsi" w:hint="cs"/>
          <w:color w:val="000000"/>
          <w:bdr w:val="none" w:sz="0" w:space="0" w:color="auto" w:frame="1"/>
          <w:rtl/>
          <w:lang w:eastAsia="en-US"/>
        </w:rPr>
        <w:t>.</w:t>
      </w:r>
    </w:p>
    <w:p w14:paraId="34734FBB" w14:textId="476FA43F" w:rsidR="00446408" w:rsidRDefault="00446408" w:rsidP="00446408">
      <w:pPr>
        <w:pStyle w:val="NormalWeb"/>
        <w:spacing w:before="0" w:beforeAutospacing="0" w:after="0" w:afterAutospacing="0"/>
        <w:ind w:left="1080"/>
        <w:rPr>
          <w:rFonts w:asciiTheme="minorHAnsi" w:hAnsiTheme="minorHAnsi" w:cstheme="minorHAnsi"/>
          <w:color w:val="000000"/>
          <w:bdr w:val="none" w:sz="0" w:space="0" w:color="auto" w:frame="1"/>
          <w:rtl/>
          <w:lang w:eastAsia="en-US"/>
        </w:rPr>
      </w:pPr>
    </w:p>
    <w:p w14:paraId="20FCE938" w14:textId="530E2723" w:rsidR="00446408" w:rsidRDefault="00446408" w:rsidP="00446408">
      <w:pPr>
        <w:pStyle w:val="NormalWeb"/>
        <w:spacing w:before="0" w:beforeAutospacing="0" w:after="0" w:afterAutospacing="0"/>
        <w:ind w:left="1080"/>
        <w:rPr>
          <w:rFonts w:asciiTheme="minorHAnsi" w:hAnsiTheme="minorHAnsi" w:cstheme="minorHAnsi"/>
          <w:color w:val="000000"/>
          <w:bdr w:val="none" w:sz="0" w:space="0" w:color="auto" w:frame="1"/>
          <w:rtl/>
          <w:lang w:eastAsia="en-US"/>
        </w:rPr>
      </w:pPr>
    </w:p>
    <w:p w14:paraId="610047D3" w14:textId="04E0EFCF" w:rsidR="00446408" w:rsidRDefault="00446408" w:rsidP="00446408">
      <w:pPr>
        <w:pStyle w:val="NormalWeb"/>
        <w:spacing w:before="0" w:beforeAutospacing="0" w:after="0" w:afterAutospacing="0"/>
        <w:ind w:left="1080"/>
        <w:rPr>
          <w:rFonts w:asciiTheme="minorHAnsi" w:hAnsiTheme="minorHAnsi" w:cstheme="minorHAnsi"/>
          <w:color w:val="000000"/>
          <w:bdr w:val="none" w:sz="0" w:space="0" w:color="auto" w:frame="1"/>
          <w:rtl/>
          <w:lang w:eastAsia="en-US"/>
        </w:rPr>
      </w:pPr>
    </w:p>
    <w:p w14:paraId="445C8D8C" w14:textId="4315BEB3" w:rsidR="00446408" w:rsidRDefault="00446408" w:rsidP="00446408">
      <w:pPr>
        <w:pStyle w:val="NormalWeb"/>
        <w:spacing w:before="0" w:beforeAutospacing="0" w:after="0" w:afterAutospacing="0"/>
        <w:ind w:left="1080"/>
        <w:rPr>
          <w:rFonts w:asciiTheme="minorHAnsi" w:hAnsiTheme="minorHAnsi" w:cstheme="minorHAnsi"/>
          <w:color w:val="000000"/>
          <w:bdr w:val="none" w:sz="0" w:space="0" w:color="auto" w:frame="1"/>
          <w:rtl/>
          <w:lang w:eastAsia="en-US"/>
        </w:rPr>
      </w:pPr>
    </w:p>
    <w:p w14:paraId="3441B437" w14:textId="1E882AEA" w:rsidR="00446408" w:rsidRDefault="00446408" w:rsidP="00446408">
      <w:pPr>
        <w:pStyle w:val="NormalWeb"/>
        <w:spacing w:before="0" w:beforeAutospacing="0" w:after="0" w:afterAutospacing="0"/>
        <w:ind w:left="1080"/>
        <w:rPr>
          <w:rFonts w:asciiTheme="minorHAnsi" w:hAnsiTheme="minorHAnsi" w:cstheme="minorHAnsi"/>
          <w:color w:val="000000"/>
          <w:bdr w:val="none" w:sz="0" w:space="0" w:color="auto" w:frame="1"/>
          <w:rtl/>
          <w:lang w:eastAsia="en-US"/>
        </w:rPr>
      </w:pPr>
    </w:p>
    <w:p w14:paraId="68E305F5" w14:textId="19C83176" w:rsidR="00446408" w:rsidRDefault="00446408" w:rsidP="00446408">
      <w:pPr>
        <w:pStyle w:val="NormalWeb"/>
        <w:spacing w:before="0" w:beforeAutospacing="0" w:after="0" w:afterAutospacing="0"/>
        <w:ind w:left="1080"/>
        <w:rPr>
          <w:rFonts w:asciiTheme="minorHAnsi" w:hAnsiTheme="minorHAnsi" w:cstheme="minorHAnsi"/>
          <w:color w:val="000000"/>
          <w:bdr w:val="none" w:sz="0" w:space="0" w:color="auto" w:frame="1"/>
          <w:rtl/>
          <w:lang w:eastAsia="en-US"/>
        </w:rPr>
      </w:pPr>
    </w:p>
    <w:p w14:paraId="301E2946" w14:textId="31873E34" w:rsidR="00446408" w:rsidRDefault="00446408" w:rsidP="00446408">
      <w:pPr>
        <w:pStyle w:val="NormalWeb"/>
        <w:spacing w:before="0" w:beforeAutospacing="0" w:after="0" w:afterAutospacing="0"/>
        <w:ind w:left="1080"/>
        <w:rPr>
          <w:rFonts w:asciiTheme="minorHAnsi" w:hAnsiTheme="minorHAnsi" w:cstheme="minorHAnsi"/>
          <w:color w:val="000000"/>
          <w:bdr w:val="none" w:sz="0" w:space="0" w:color="auto" w:frame="1"/>
          <w:rtl/>
          <w:lang w:eastAsia="en-US"/>
        </w:rPr>
      </w:pPr>
    </w:p>
    <w:p w14:paraId="2C6A1B12" w14:textId="5DA438D4" w:rsidR="00446408" w:rsidRDefault="00446408" w:rsidP="00446408">
      <w:pPr>
        <w:pStyle w:val="NormalWeb"/>
        <w:spacing w:before="0" w:beforeAutospacing="0" w:after="0" w:afterAutospacing="0"/>
        <w:ind w:left="1080"/>
        <w:rPr>
          <w:rFonts w:asciiTheme="minorHAnsi" w:hAnsiTheme="minorHAnsi" w:cstheme="minorHAnsi"/>
          <w:color w:val="000000"/>
          <w:bdr w:val="none" w:sz="0" w:space="0" w:color="auto" w:frame="1"/>
          <w:rtl/>
          <w:lang w:eastAsia="en-US"/>
        </w:rPr>
      </w:pPr>
    </w:p>
    <w:p w14:paraId="0025040C" w14:textId="03D4D34C" w:rsidR="00446408" w:rsidRDefault="00446408" w:rsidP="00446408">
      <w:pPr>
        <w:pStyle w:val="NormalWeb"/>
        <w:spacing w:before="0" w:beforeAutospacing="0" w:after="0" w:afterAutospacing="0"/>
        <w:ind w:left="1080"/>
        <w:rPr>
          <w:rFonts w:asciiTheme="minorHAnsi" w:hAnsiTheme="minorHAnsi" w:cstheme="minorHAnsi"/>
          <w:color w:val="000000"/>
          <w:bdr w:val="none" w:sz="0" w:space="0" w:color="auto" w:frame="1"/>
          <w:rtl/>
          <w:lang w:eastAsia="en-US"/>
        </w:rPr>
      </w:pPr>
    </w:p>
    <w:p w14:paraId="16BACE1F" w14:textId="5A4BC517" w:rsidR="00446408" w:rsidRDefault="00446408" w:rsidP="00446408">
      <w:pPr>
        <w:pStyle w:val="NormalWeb"/>
        <w:spacing w:before="0" w:beforeAutospacing="0" w:after="0" w:afterAutospacing="0"/>
        <w:ind w:left="1080"/>
        <w:rPr>
          <w:rFonts w:asciiTheme="minorHAnsi" w:hAnsiTheme="minorHAnsi" w:cstheme="minorHAnsi"/>
          <w:color w:val="000000"/>
          <w:bdr w:val="none" w:sz="0" w:space="0" w:color="auto" w:frame="1"/>
          <w:rtl/>
          <w:lang w:eastAsia="en-US"/>
        </w:rPr>
      </w:pPr>
    </w:p>
    <w:p w14:paraId="27D4ED3B" w14:textId="1F5B2204" w:rsidR="00446408" w:rsidRDefault="00446408" w:rsidP="00446408">
      <w:pPr>
        <w:pStyle w:val="NormalWeb"/>
        <w:spacing w:before="0" w:beforeAutospacing="0" w:after="0" w:afterAutospacing="0"/>
        <w:ind w:left="1080"/>
        <w:rPr>
          <w:rFonts w:asciiTheme="minorHAnsi" w:hAnsiTheme="minorHAnsi" w:cstheme="minorHAnsi"/>
          <w:color w:val="000000"/>
          <w:bdr w:val="none" w:sz="0" w:space="0" w:color="auto" w:frame="1"/>
          <w:rtl/>
          <w:lang w:eastAsia="en-US"/>
        </w:rPr>
      </w:pPr>
    </w:p>
    <w:p w14:paraId="0634B6F8" w14:textId="2FF6F510" w:rsidR="00446408" w:rsidRDefault="00446408" w:rsidP="00446408">
      <w:pPr>
        <w:pStyle w:val="NormalWeb"/>
        <w:spacing w:before="0" w:beforeAutospacing="0" w:after="0" w:afterAutospacing="0"/>
        <w:ind w:left="1080"/>
        <w:rPr>
          <w:rFonts w:asciiTheme="minorHAnsi" w:hAnsiTheme="minorHAnsi" w:cstheme="minorHAnsi"/>
          <w:color w:val="000000"/>
          <w:bdr w:val="none" w:sz="0" w:space="0" w:color="auto" w:frame="1"/>
          <w:rtl/>
          <w:lang w:eastAsia="en-US"/>
        </w:rPr>
      </w:pPr>
    </w:p>
    <w:p w14:paraId="30242A53" w14:textId="0E24FB63" w:rsidR="00446408" w:rsidRDefault="00446408" w:rsidP="00446408">
      <w:pPr>
        <w:pStyle w:val="NormalWeb"/>
        <w:spacing w:before="0" w:beforeAutospacing="0" w:after="0" w:afterAutospacing="0"/>
        <w:ind w:left="1080"/>
        <w:rPr>
          <w:rFonts w:asciiTheme="minorHAnsi" w:hAnsiTheme="minorHAnsi" w:cstheme="minorHAnsi"/>
          <w:color w:val="000000"/>
          <w:bdr w:val="none" w:sz="0" w:space="0" w:color="auto" w:frame="1"/>
          <w:rtl/>
          <w:lang w:eastAsia="en-US"/>
        </w:rPr>
      </w:pPr>
    </w:p>
    <w:p w14:paraId="3BCCAABB" w14:textId="788A6CE2" w:rsidR="00446408" w:rsidRDefault="00446408" w:rsidP="00446408">
      <w:pPr>
        <w:pStyle w:val="NormalWeb"/>
        <w:spacing w:before="0" w:beforeAutospacing="0" w:after="0" w:afterAutospacing="0"/>
        <w:ind w:left="1080"/>
        <w:rPr>
          <w:rFonts w:asciiTheme="minorHAnsi" w:hAnsiTheme="minorHAnsi" w:cstheme="minorHAnsi"/>
          <w:color w:val="000000"/>
          <w:bdr w:val="none" w:sz="0" w:space="0" w:color="auto" w:frame="1"/>
          <w:lang w:eastAsia="en-US"/>
        </w:rPr>
      </w:pPr>
    </w:p>
    <w:p w14:paraId="71801428" w14:textId="59923EB0" w:rsidR="00BA2AC9" w:rsidRDefault="00BA2AC9" w:rsidP="00446408">
      <w:pPr>
        <w:pStyle w:val="NormalWeb"/>
        <w:spacing w:before="0" w:beforeAutospacing="0" w:after="0" w:afterAutospacing="0"/>
        <w:ind w:left="1080"/>
        <w:rPr>
          <w:rFonts w:asciiTheme="minorHAnsi" w:hAnsiTheme="minorHAnsi" w:cstheme="minorHAnsi"/>
          <w:color w:val="000000"/>
          <w:bdr w:val="none" w:sz="0" w:space="0" w:color="auto" w:frame="1"/>
          <w:lang w:eastAsia="en-US"/>
        </w:rPr>
      </w:pPr>
    </w:p>
    <w:p w14:paraId="5A7BBF07" w14:textId="77777777" w:rsidR="00BA2AC9" w:rsidRDefault="00BA2AC9" w:rsidP="00446408">
      <w:pPr>
        <w:pStyle w:val="NormalWeb"/>
        <w:spacing w:before="0" w:beforeAutospacing="0" w:after="0" w:afterAutospacing="0"/>
        <w:ind w:left="1080"/>
        <w:rPr>
          <w:rFonts w:asciiTheme="minorHAnsi" w:hAnsiTheme="minorHAnsi" w:cstheme="minorHAnsi"/>
          <w:color w:val="000000"/>
          <w:bdr w:val="none" w:sz="0" w:space="0" w:color="auto" w:frame="1"/>
          <w:rtl/>
          <w:lang w:eastAsia="en-US"/>
        </w:rPr>
      </w:pPr>
    </w:p>
    <w:p w14:paraId="3B8C7F17" w14:textId="34D03088" w:rsidR="00446408" w:rsidRDefault="00446408" w:rsidP="00446408">
      <w:pPr>
        <w:pStyle w:val="NormalWeb"/>
        <w:spacing w:before="0" w:beforeAutospacing="0" w:after="0" w:afterAutospacing="0"/>
        <w:ind w:left="1080"/>
        <w:rPr>
          <w:rFonts w:asciiTheme="minorHAnsi" w:hAnsiTheme="minorHAnsi" w:cstheme="minorHAnsi"/>
          <w:color w:val="000000"/>
          <w:bdr w:val="none" w:sz="0" w:space="0" w:color="auto" w:frame="1"/>
          <w:rtl/>
          <w:lang w:eastAsia="en-US"/>
        </w:rPr>
      </w:pPr>
    </w:p>
    <w:p w14:paraId="31E29585" w14:textId="54D61D9D" w:rsidR="00446408" w:rsidRDefault="00446408" w:rsidP="00446408">
      <w:pPr>
        <w:pStyle w:val="NormalWeb"/>
        <w:spacing w:before="0" w:beforeAutospacing="0" w:after="0" w:afterAutospacing="0"/>
        <w:ind w:left="1080"/>
        <w:rPr>
          <w:rFonts w:asciiTheme="minorHAnsi" w:hAnsiTheme="minorHAnsi" w:cstheme="minorHAnsi"/>
          <w:color w:val="000000"/>
          <w:bdr w:val="none" w:sz="0" w:space="0" w:color="auto" w:frame="1"/>
          <w:rtl/>
          <w:lang w:eastAsia="en-US"/>
        </w:rPr>
      </w:pPr>
    </w:p>
    <w:p w14:paraId="353AF929" w14:textId="70644A4A" w:rsidR="00446408" w:rsidRDefault="00446408" w:rsidP="00446408">
      <w:pPr>
        <w:pStyle w:val="NormalWeb"/>
        <w:spacing w:before="0" w:beforeAutospacing="0" w:after="0" w:afterAutospacing="0"/>
        <w:ind w:left="1080"/>
        <w:rPr>
          <w:rFonts w:asciiTheme="minorHAnsi" w:hAnsiTheme="minorHAnsi" w:cstheme="minorHAnsi"/>
          <w:color w:val="000000"/>
          <w:bdr w:val="none" w:sz="0" w:space="0" w:color="auto" w:frame="1"/>
          <w:rtl/>
          <w:lang w:eastAsia="en-US"/>
        </w:rPr>
      </w:pPr>
    </w:p>
    <w:p w14:paraId="5282FEA1" w14:textId="749E3F07" w:rsidR="00446408" w:rsidRDefault="00446408" w:rsidP="00446408">
      <w:pPr>
        <w:pStyle w:val="NormalWeb"/>
        <w:spacing w:before="0" w:beforeAutospacing="0" w:after="0" w:afterAutospacing="0"/>
        <w:ind w:left="1080"/>
        <w:rPr>
          <w:rFonts w:asciiTheme="minorHAnsi" w:hAnsiTheme="minorHAnsi" w:cstheme="minorHAnsi"/>
          <w:color w:val="000000"/>
          <w:bdr w:val="none" w:sz="0" w:space="0" w:color="auto" w:frame="1"/>
          <w:rtl/>
          <w:lang w:eastAsia="en-US"/>
        </w:rPr>
      </w:pPr>
    </w:p>
    <w:p w14:paraId="225DA363" w14:textId="77777777" w:rsidR="00446408" w:rsidRPr="00A2450A" w:rsidRDefault="00446408" w:rsidP="00446408">
      <w:pPr>
        <w:bidi/>
        <w:textAlignment w:val="baseline"/>
        <w:rPr>
          <w:rFonts w:ascii="Arabic Typesetting" w:hAnsi="Arabic Typesetting" w:cs="Arabic Typesetting"/>
          <w:b/>
          <w:bCs/>
          <w:color w:val="000000"/>
          <w:sz w:val="30"/>
          <w:szCs w:val="30"/>
          <w:bdr w:val="none" w:sz="0" w:space="0" w:color="auto" w:frame="1"/>
          <w:rtl/>
        </w:rPr>
      </w:pPr>
      <w:r w:rsidRPr="00A2450A">
        <w:rPr>
          <w:rFonts w:ascii="Arabic Typesetting" w:hAnsi="Arabic Typesetting" w:cs="Arabic Typesetting"/>
          <w:b/>
          <w:bCs/>
          <w:color w:val="000000"/>
          <w:sz w:val="30"/>
          <w:szCs w:val="30"/>
          <w:bdr w:val="none" w:sz="0" w:space="0" w:color="auto" w:frame="1"/>
          <w:rtl/>
        </w:rPr>
        <w:t xml:space="preserve">القسم السادس قائمة التحقق من العطاءات </w:t>
      </w:r>
    </w:p>
    <w:p w14:paraId="7D51C276" w14:textId="77777777" w:rsidR="00446408" w:rsidRPr="00A2450A" w:rsidRDefault="00446408" w:rsidP="00446408">
      <w:pPr>
        <w:bidi/>
        <w:textAlignment w:val="baseline"/>
        <w:rPr>
          <w:rFonts w:ascii="Arabic Typesetting" w:hAnsi="Arabic Typesetting" w:cs="Arabic Typesetting"/>
          <w:b/>
          <w:bCs/>
          <w:color w:val="000000"/>
          <w:sz w:val="30"/>
          <w:szCs w:val="30"/>
          <w:bdr w:val="none" w:sz="0" w:space="0" w:color="auto" w:frame="1"/>
          <w:lang w:eastAsia="en-US"/>
        </w:rPr>
      </w:pPr>
    </w:p>
    <w:p w14:paraId="449E1D3B" w14:textId="5B180EB6" w:rsidR="00446408" w:rsidRPr="00A2450A" w:rsidRDefault="00446408" w:rsidP="00446408">
      <w:pPr>
        <w:pStyle w:val="NormalWeb"/>
        <w:numPr>
          <w:ilvl w:val="0"/>
          <w:numId w:val="31"/>
        </w:numPr>
        <w:bidi/>
        <w:spacing w:before="0" w:beforeAutospacing="0" w:after="0" w:afterAutospacing="0"/>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 xml:space="preserve">خطاب تقديم الطلب على ورقة رسمية تابعة للشركة </w:t>
      </w:r>
    </w:p>
    <w:p w14:paraId="00D43DB9" w14:textId="77777777" w:rsidR="00446408" w:rsidRPr="00A2450A" w:rsidRDefault="00446408" w:rsidP="00446408">
      <w:pPr>
        <w:pStyle w:val="NormalWeb"/>
        <w:numPr>
          <w:ilvl w:val="0"/>
          <w:numId w:val="31"/>
        </w:numPr>
        <w:bidi/>
        <w:spacing w:before="0" w:beforeAutospacing="0" w:after="0" w:afterAutospacing="0"/>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 xml:space="preserve">نموذج التقييم الإداري والفني المكتمل (القسم الثاني) </w:t>
      </w:r>
    </w:p>
    <w:p w14:paraId="69509B26" w14:textId="3E620929" w:rsidR="00446408" w:rsidRPr="00A2450A" w:rsidRDefault="00F54B61" w:rsidP="00465B3D">
      <w:pPr>
        <w:pStyle w:val="NormalWeb"/>
        <w:numPr>
          <w:ilvl w:val="0"/>
          <w:numId w:val="30"/>
        </w:numPr>
        <w:bidi/>
        <w:spacing w:before="0" w:beforeAutospacing="0" w:after="0" w:afterAutospacing="0"/>
        <w:ind w:left="1440"/>
        <w:rPr>
          <w:rFonts w:ascii="Arabic Typesetting" w:hAnsi="Arabic Typesetting" w:cs="Arabic Typesetting"/>
          <w:color w:val="000000"/>
          <w:sz w:val="30"/>
          <w:szCs w:val="30"/>
          <w:bdr w:val="none" w:sz="0" w:space="0" w:color="auto" w:frame="1"/>
          <w:rtl/>
        </w:rPr>
      </w:pPr>
      <w:r>
        <w:rPr>
          <w:rFonts w:ascii="Arabic Typesetting" w:hAnsi="Arabic Typesetting" w:cs="Arabic Typesetting" w:hint="cs"/>
          <w:color w:val="000000"/>
          <w:sz w:val="30"/>
          <w:szCs w:val="30"/>
          <w:bdr w:val="none" w:sz="0" w:space="0" w:color="auto" w:frame="1"/>
          <w:rtl/>
        </w:rPr>
        <w:t>سجل تجاري ساري المفعول.</w:t>
      </w:r>
    </w:p>
    <w:p w14:paraId="545D02CE" w14:textId="77777777" w:rsidR="00446408" w:rsidRPr="00A2450A" w:rsidRDefault="00446408" w:rsidP="00465B3D">
      <w:pPr>
        <w:pStyle w:val="NormalWeb"/>
        <w:bidi/>
        <w:spacing w:before="0" w:beforeAutospacing="0" w:after="0" w:afterAutospacing="0"/>
        <w:ind w:left="270"/>
        <w:rPr>
          <w:rFonts w:ascii="Arabic Typesetting" w:hAnsi="Arabic Typesetting" w:cs="Arabic Typesetting"/>
          <w:color w:val="000000"/>
          <w:sz w:val="30"/>
          <w:szCs w:val="30"/>
          <w:bdr w:val="none" w:sz="0" w:space="0" w:color="auto" w:frame="1"/>
          <w:lang w:eastAsia="en-US"/>
        </w:rPr>
      </w:pPr>
    </w:p>
    <w:p w14:paraId="0F4183C3" w14:textId="294DBECD" w:rsidR="00446408" w:rsidRPr="0063606B" w:rsidRDefault="00446408" w:rsidP="00465B3D">
      <w:pPr>
        <w:pStyle w:val="NormalWeb"/>
        <w:numPr>
          <w:ilvl w:val="0"/>
          <w:numId w:val="30"/>
        </w:numPr>
        <w:bidi/>
        <w:spacing w:before="0" w:beforeAutospacing="0" w:after="0" w:afterAutospacing="0"/>
        <w:ind w:left="1440"/>
        <w:rPr>
          <w:rFonts w:ascii="Arabic Typesetting" w:hAnsi="Arabic Typesetting" w:cs="Arabic Typesetting"/>
          <w:color w:val="000000"/>
          <w:sz w:val="30"/>
          <w:szCs w:val="30"/>
          <w:bdr w:val="none" w:sz="0" w:space="0" w:color="auto" w:frame="1"/>
          <w:rtl/>
        </w:rPr>
      </w:pPr>
      <w:r w:rsidRPr="0063606B">
        <w:rPr>
          <w:rFonts w:ascii="Arabic Typesetting" w:hAnsi="Arabic Typesetting" w:cs="Arabic Typesetting"/>
          <w:color w:val="000000"/>
          <w:sz w:val="30"/>
          <w:szCs w:val="30"/>
          <w:bdr w:val="none" w:sz="0" w:space="0" w:color="auto" w:frame="1"/>
          <w:rtl/>
        </w:rPr>
        <w:t>بطاقة ضريبية</w:t>
      </w:r>
      <w:r w:rsidR="00F54B61" w:rsidRPr="0063606B">
        <w:rPr>
          <w:rFonts w:ascii="Arabic Typesetting" w:hAnsi="Arabic Typesetting" w:cs="Arabic Typesetting" w:hint="cs"/>
          <w:color w:val="000000"/>
          <w:sz w:val="30"/>
          <w:szCs w:val="30"/>
          <w:bdr w:val="none" w:sz="0" w:space="0" w:color="auto" w:frame="1"/>
          <w:rtl/>
        </w:rPr>
        <w:t xml:space="preserve"> سارية المفعول.</w:t>
      </w:r>
    </w:p>
    <w:p w14:paraId="5F688B08" w14:textId="77777777" w:rsidR="00446408" w:rsidRPr="0063606B" w:rsidRDefault="00446408" w:rsidP="00465B3D">
      <w:pPr>
        <w:pStyle w:val="NormalWeb"/>
        <w:bidi/>
        <w:spacing w:before="0" w:beforeAutospacing="0" w:after="0" w:afterAutospacing="0"/>
        <w:ind w:left="270"/>
        <w:rPr>
          <w:rFonts w:ascii="Arabic Typesetting" w:hAnsi="Arabic Typesetting" w:cs="Arabic Typesetting"/>
          <w:color w:val="000000"/>
          <w:sz w:val="30"/>
          <w:szCs w:val="30"/>
          <w:bdr w:val="none" w:sz="0" w:space="0" w:color="auto" w:frame="1"/>
          <w:lang w:eastAsia="en-US"/>
        </w:rPr>
      </w:pPr>
    </w:p>
    <w:p w14:paraId="35465911" w14:textId="716FDC7E" w:rsidR="00446408" w:rsidRPr="0063606B" w:rsidRDefault="00446408" w:rsidP="00465B3D">
      <w:pPr>
        <w:pStyle w:val="NormalWeb"/>
        <w:numPr>
          <w:ilvl w:val="0"/>
          <w:numId w:val="30"/>
        </w:numPr>
        <w:bidi/>
        <w:spacing w:before="0" w:beforeAutospacing="0" w:after="0" w:afterAutospacing="0"/>
        <w:ind w:left="1350"/>
        <w:rPr>
          <w:rFonts w:ascii="Arabic Typesetting" w:hAnsi="Arabic Typesetting" w:cs="Arabic Typesetting"/>
          <w:color w:val="000000"/>
          <w:sz w:val="30"/>
          <w:szCs w:val="30"/>
          <w:bdr w:val="none" w:sz="0" w:space="0" w:color="auto" w:frame="1"/>
          <w:rtl/>
        </w:rPr>
      </w:pPr>
      <w:r w:rsidRPr="0063606B">
        <w:rPr>
          <w:rFonts w:ascii="Arabic Typesetting" w:hAnsi="Arabic Typesetting" w:cs="Arabic Typesetting"/>
          <w:color w:val="000000"/>
          <w:sz w:val="30"/>
          <w:szCs w:val="30"/>
          <w:bdr w:val="none" w:sz="0" w:space="0" w:color="auto" w:frame="1"/>
          <w:rtl/>
        </w:rPr>
        <w:t>رخص</w:t>
      </w:r>
      <w:r w:rsidR="00F54B61" w:rsidRPr="0063606B">
        <w:rPr>
          <w:rFonts w:ascii="Arabic Typesetting" w:hAnsi="Arabic Typesetting" w:cs="Arabic Typesetting" w:hint="cs"/>
          <w:color w:val="000000"/>
          <w:sz w:val="30"/>
          <w:szCs w:val="30"/>
          <w:bdr w:val="none" w:sz="0" w:space="0" w:color="auto" w:frame="1"/>
          <w:rtl/>
        </w:rPr>
        <w:t>ه من وزارة الصحه سارية المفعول.</w:t>
      </w:r>
    </w:p>
    <w:p w14:paraId="66D3C1D5" w14:textId="77777777" w:rsidR="00446408" w:rsidRPr="0063606B" w:rsidRDefault="00446408" w:rsidP="00465B3D">
      <w:pPr>
        <w:pStyle w:val="NormalWeb"/>
        <w:bidi/>
        <w:spacing w:before="0" w:beforeAutospacing="0" w:after="0" w:afterAutospacing="0"/>
        <w:ind w:left="270"/>
        <w:rPr>
          <w:rFonts w:ascii="Arabic Typesetting" w:hAnsi="Arabic Typesetting" w:cs="Arabic Typesetting"/>
          <w:color w:val="000000"/>
          <w:sz w:val="30"/>
          <w:szCs w:val="30"/>
          <w:bdr w:val="none" w:sz="0" w:space="0" w:color="auto" w:frame="1"/>
          <w:lang w:eastAsia="en-US"/>
        </w:rPr>
      </w:pPr>
    </w:p>
    <w:p w14:paraId="64BFEE5B" w14:textId="77777777" w:rsidR="00446408" w:rsidRPr="0063606B" w:rsidRDefault="00446408" w:rsidP="00465B3D">
      <w:pPr>
        <w:pStyle w:val="NormalWeb"/>
        <w:numPr>
          <w:ilvl w:val="0"/>
          <w:numId w:val="30"/>
        </w:numPr>
        <w:bidi/>
        <w:spacing w:before="0" w:beforeAutospacing="0" w:after="0" w:afterAutospacing="0"/>
        <w:ind w:left="1350"/>
        <w:rPr>
          <w:rFonts w:ascii="Arabic Typesetting" w:hAnsi="Arabic Typesetting" w:cs="Arabic Typesetting"/>
          <w:color w:val="000000"/>
          <w:sz w:val="30"/>
          <w:szCs w:val="30"/>
          <w:bdr w:val="none" w:sz="0" w:space="0" w:color="auto" w:frame="1"/>
          <w:rtl/>
        </w:rPr>
      </w:pPr>
      <w:r w:rsidRPr="0063606B">
        <w:rPr>
          <w:rFonts w:ascii="Arabic Typesetting" w:hAnsi="Arabic Typesetting" w:cs="Arabic Typesetting"/>
          <w:color w:val="000000"/>
          <w:sz w:val="30"/>
          <w:szCs w:val="30"/>
          <w:bdr w:val="none" w:sz="0" w:space="0" w:color="auto" w:frame="1"/>
          <w:rtl/>
        </w:rPr>
        <w:t>نسخة واضحة لبطاقة الهوية / جواز السفر للممثل القانوني للشركة. </w:t>
      </w:r>
    </w:p>
    <w:p w14:paraId="3227FB11" w14:textId="77777777" w:rsidR="00446408" w:rsidRPr="0063606B" w:rsidRDefault="00446408" w:rsidP="00465B3D">
      <w:pPr>
        <w:pStyle w:val="NormalWeb"/>
        <w:bidi/>
        <w:spacing w:before="0" w:beforeAutospacing="0" w:after="0" w:afterAutospacing="0"/>
        <w:ind w:left="270"/>
        <w:rPr>
          <w:rFonts w:ascii="Arabic Typesetting" w:hAnsi="Arabic Typesetting" w:cs="Arabic Typesetting"/>
          <w:color w:val="000000"/>
          <w:sz w:val="30"/>
          <w:szCs w:val="30"/>
          <w:bdr w:val="none" w:sz="0" w:space="0" w:color="auto" w:frame="1"/>
          <w:lang w:eastAsia="en-US"/>
        </w:rPr>
      </w:pPr>
    </w:p>
    <w:p w14:paraId="42D78521" w14:textId="77777777" w:rsidR="00446408" w:rsidRPr="0063606B" w:rsidRDefault="00446408" w:rsidP="00465B3D">
      <w:pPr>
        <w:pStyle w:val="NormalWeb"/>
        <w:numPr>
          <w:ilvl w:val="0"/>
          <w:numId w:val="30"/>
        </w:numPr>
        <w:bidi/>
        <w:spacing w:before="0" w:beforeAutospacing="0" w:after="0" w:afterAutospacing="0"/>
        <w:ind w:left="1350"/>
        <w:rPr>
          <w:rFonts w:ascii="Arabic Typesetting" w:hAnsi="Arabic Typesetting" w:cs="Arabic Typesetting"/>
          <w:color w:val="000000"/>
          <w:sz w:val="30"/>
          <w:szCs w:val="30"/>
          <w:bdr w:val="none" w:sz="0" w:space="0" w:color="auto" w:frame="1"/>
          <w:rtl/>
        </w:rPr>
      </w:pPr>
      <w:r w:rsidRPr="0063606B">
        <w:rPr>
          <w:rFonts w:ascii="Arabic Typesetting" w:hAnsi="Arabic Typesetting" w:cs="Arabic Typesetting"/>
          <w:color w:val="000000"/>
          <w:sz w:val="30"/>
          <w:szCs w:val="30"/>
          <w:bdr w:val="none" w:sz="0" w:space="0" w:color="auto" w:frame="1"/>
          <w:rtl/>
        </w:rPr>
        <w:t>نبذة  تعريفية عن الشركة</w:t>
      </w:r>
    </w:p>
    <w:p w14:paraId="611B278A" w14:textId="77777777" w:rsidR="00446408" w:rsidRPr="0063606B" w:rsidRDefault="00446408" w:rsidP="00465B3D">
      <w:pPr>
        <w:pStyle w:val="NormalWeb"/>
        <w:bidi/>
        <w:spacing w:before="0" w:beforeAutospacing="0" w:after="0" w:afterAutospacing="0"/>
        <w:ind w:left="270"/>
        <w:rPr>
          <w:rFonts w:ascii="Arabic Typesetting" w:hAnsi="Arabic Typesetting" w:cs="Arabic Typesetting"/>
          <w:color w:val="000000"/>
          <w:sz w:val="30"/>
          <w:szCs w:val="30"/>
          <w:bdr w:val="none" w:sz="0" w:space="0" w:color="auto" w:frame="1"/>
          <w:lang w:eastAsia="en-US"/>
        </w:rPr>
      </w:pPr>
    </w:p>
    <w:p w14:paraId="69C8D031" w14:textId="77777777" w:rsidR="00446408" w:rsidRPr="0063606B" w:rsidRDefault="00446408" w:rsidP="00465B3D">
      <w:pPr>
        <w:pStyle w:val="NormalWeb"/>
        <w:numPr>
          <w:ilvl w:val="0"/>
          <w:numId w:val="30"/>
        </w:numPr>
        <w:bidi/>
        <w:spacing w:before="0" w:beforeAutospacing="0" w:after="0" w:afterAutospacing="0"/>
        <w:ind w:left="1350"/>
        <w:rPr>
          <w:rFonts w:ascii="Arabic Typesetting" w:hAnsi="Arabic Typesetting" w:cs="Arabic Typesetting"/>
          <w:color w:val="000000"/>
          <w:sz w:val="30"/>
          <w:szCs w:val="30"/>
          <w:bdr w:val="none" w:sz="0" w:space="0" w:color="auto" w:frame="1"/>
          <w:rtl/>
        </w:rPr>
      </w:pPr>
      <w:r w:rsidRPr="0063606B">
        <w:rPr>
          <w:rFonts w:ascii="Arabic Typesetting" w:hAnsi="Arabic Typesetting" w:cs="Arabic Typesetting"/>
          <w:color w:val="000000"/>
          <w:sz w:val="30"/>
          <w:szCs w:val="30"/>
          <w:bdr w:val="none" w:sz="0" w:space="0" w:color="auto" w:frame="1"/>
          <w:rtl/>
        </w:rPr>
        <w:t>الخبرة العملية (مع كل من المنظمات الدولية والمحلية).</w:t>
      </w:r>
    </w:p>
    <w:p w14:paraId="57E7D9B1" w14:textId="77777777" w:rsidR="00446408" w:rsidRPr="0063606B" w:rsidRDefault="00446408" w:rsidP="00465B3D">
      <w:pPr>
        <w:pStyle w:val="NormalWeb"/>
        <w:bidi/>
        <w:spacing w:before="0" w:beforeAutospacing="0" w:after="0" w:afterAutospacing="0"/>
        <w:ind w:left="270"/>
        <w:rPr>
          <w:rFonts w:ascii="Arabic Typesetting" w:hAnsi="Arabic Typesetting" w:cs="Arabic Typesetting"/>
          <w:color w:val="000000"/>
          <w:sz w:val="30"/>
          <w:szCs w:val="30"/>
          <w:bdr w:val="none" w:sz="0" w:space="0" w:color="auto" w:frame="1"/>
          <w:lang w:eastAsia="en-US"/>
        </w:rPr>
      </w:pPr>
    </w:p>
    <w:p w14:paraId="749738BC" w14:textId="4A256F9E" w:rsidR="00446408" w:rsidRPr="0063606B" w:rsidRDefault="00446408" w:rsidP="00465B3D">
      <w:pPr>
        <w:pStyle w:val="NormalWeb"/>
        <w:numPr>
          <w:ilvl w:val="0"/>
          <w:numId w:val="30"/>
        </w:numPr>
        <w:bidi/>
        <w:spacing w:before="0" w:beforeAutospacing="0" w:after="0" w:afterAutospacing="0"/>
        <w:ind w:left="1350"/>
        <w:rPr>
          <w:rFonts w:ascii="Arabic Typesetting" w:hAnsi="Arabic Typesetting" w:cs="Arabic Typesetting"/>
          <w:color w:val="000000"/>
          <w:sz w:val="30"/>
          <w:szCs w:val="30"/>
          <w:bdr w:val="none" w:sz="0" w:space="0" w:color="auto" w:frame="1"/>
          <w:rtl/>
        </w:rPr>
      </w:pPr>
      <w:r w:rsidRPr="0063606B">
        <w:rPr>
          <w:rFonts w:ascii="Arabic Typesetting" w:hAnsi="Arabic Typesetting" w:cs="Arabic Typesetting"/>
          <w:color w:val="000000"/>
          <w:sz w:val="30"/>
          <w:szCs w:val="30"/>
          <w:bdr w:val="none" w:sz="0" w:space="0" w:color="auto" w:frame="1"/>
          <w:rtl/>
        </w:rPr>
        <w:t>الحسابات المدققة لآخر سن</w:t>
      </w:r>
      <w:r w:rsidR="00F54B61" w:rsidRPr="0063606B">
        <w:rPr>
          <w:rFonts w:ascii="Arabic Typesetting" w:hAnsi="Arabic Typesetting" w:cs="Arabic Typesetting" w:hint="cs"/>
          <w:color w:val="000000"/>
          <w:sz w:val="30"/>
          <w:szCs w:val="30"/>
          <w:bdr w:val="none" w:sz="0" w:space="0" w:color="auto" w:frame="1"/>
          <w:rtl/>
        </w:rPr>
        <w:t>ه</w:t>
      </w:r>
      <w:r w:rsidRPr="0063606B">
        <w:rPr>
          <w:rFonts w:ascii="Arabic Typesetting" w:hAnsi="Arabic Typesetting" w:cs="Arabic Typesetting"/>
          <w:color w:val="000000"/>
          <w:sz w:val="30"/>
          <w:szCs w:val="30"/>
          <w:bdr w:val="none" w:sz="0" w:space="0" w:color="auto" w:frame="1"/>
          <w:rtl/>
        </w:rPr>
        <w:t xml:space="preserve"> (كإثبات على القدرة على التمويل المسبق)</w:t>
      </w:r>
    </w:p>
    <w:p w14:paraId="6868718A" w14:textId="77777777" w:rsidR="00446408" w:rsidRPr="00A2450A" w:rsidRDefault="00446408" w:rsidP="00465B3D">
      <w:pPr>
        <w:pStyle w:val="NormalWeb"/>
        <w:bidi/>
        <w:spacing w:before="0" w:beforeAutospacing="0" w:after="0" w:afterAutospacing="0"/>
        <w:rPr>
          <w:rFonts w:ascii="Arabic Typesetting" w:hAnsi="Arabic Typesetting" w:cs="Arabic Typesetting"/>
          <w:color w:val="000000"/>
          <w:sz w:val="30"/>
          <w:szCs w:val="30"/>
          <w:bdr w:val="none" w:sz="0" w:space="0" w:color="auto" w:frame="1"/>
          <w:lang w:eastAsia="en-US"/>
        </w:rPr>
      </w:pPr>
    </w:p>
    <w:p w14:paraId="575D6295" w14:textId="77777777" w:rsidR="00446408" w:rsidRPr="00A2450A" w:rsidRDefault="00446408" w:rsidP="00465B3D">
      <w:pPr>
        <w:pStyle w:val="NormalWeb"/>
        <w:numPr>
          <w:ilvl w:val="0"/>
          <w:numId w:val="30"/>
        </w:numPr>
        <w:bidi/>
        <w:spacing w:before="0" w:beforeAutospacing="0" w:after="0" w:afterAutospacing="0"/>
        <w:ind w:left="1350"/>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إرفاق خطاب ضمان مصرفي لمدة لا تقل عن 120 يومًا و 2.5٪ من قيمة العطاء</w:t>
      </w:r>
    </w:p>
    <w:p w14:paraId="349BC340" w14:textId="77777777" w:rsidR="00446408" w:rsidRPr="00A2450A" w:rsidRDefault="00446408" w:rsidP="00446408">
      <w:pPr>
        <w:pStyle w:val="NormalWeb"/>
        <w:bidi/>
        <w:spacing w:before="0" w:beforeAutospacing="0" w:after="0" w:afterAutospacing="0"/>
        <w:rPr>
          <w:rFonts w:ascii="Arabic Typesetting" w:hAnsi="Arabic Typesetting" w:cs="Arabic Typesetting"/>
          <w:color w:val="000000"/>
          <w:sz w:val="30"/>
          <w:szCs w:val="30"/>
          <w:bdr w:val="none" w:sz="0" w:space="0" w:color="auto" w:frame="1"/>
          <w:lang w:eastAsia="en-US"/>
        </w:rPr>
      </w:pPr>
    </w:p>
    <w:p w14:paraId="569E2EE9" w14:textId="77777777" w:rsidR="00446408" w:rsidRPr="00A2450A" w:rsidRDefault="00446408" w:rsidP="00446408">
      <w:pPr>
        <w:pStyle w:val="NormalWeb"/>
        <w:bidi/>
        <w:spacing w:before="0" w:beforeAutospacing="0" w:after="0" w:afterAutospacing="0"/>
        <w:ind w:left="360"/>
        <w:rPr>
          <w:rFonts w:ascii="Arabic Typesetting" w:hAnsi="Arabic Typesetting" w:cs="Arabic Typesetting"/>
          <w:color w:val="000000"/>
          <w:sz w:val="30"/>
          <w:szCs w:val="30"/>
          <w:bdr w:val="none" w:sz="0" w:space="0" w:color="auto" w:frame="1"/>
          <w:lang w:eastAsia="en-US"/>
        </w:rPr>
      </w:pPr>
    </w:p>
    <w:p w14:paraId="0D7A977C" w14:textId="77777777" w:rsidR="00446408" w:rsidRPr="00A2450A" w:rsidRDefault="00446408" w:rsidP="00446408">
      <w:pPr>
        <w:pStyle w:val="NormalWeb"/>
        <w:bidi/>
        <w:spacing w:before="0" w:beforeAutospacing="0" w:after="0" w:afterAutospacing="0"/>
        <w:rPr>
          <w:rFonts w:ascii="Arabic Typesetting" w:hAnsi="Arabic Typesetting" w:cs="Arabic Typesetting"/>
          <w:color w:val="000000"/>
          <w:sz w:val="30"/>
          <w:szCs w:val="30"/>
          <w:bdr w:val="none" w:sz="0" w:space="0" w:color="auto" w:frame="1"/>
          <w:lang w:eastAsia="en-US"/>
        </w:rPr>
      </w:pPr>
    </w:p>
    <w:p w14:paraId="331226AC" w14:textId="4A8A06AE" w:rsidR="00446408" w:rsidRPr="00A2450A" w:rsidRDefault="00446408" w:rsidP="00446408">
      <w:pPr>
        <w:pStyle w:val="NormalWeb"/>
        <w:numPr>
          <w:ilvl w:val="0"/>
          <w:numId w:val="32"/>
        </w:numPr>
        <w:bidi/>
        <w:spacing w:before="0" w:beforeAutospacing="0" w:after="0" w:afterAutospacing="0"/>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نماذج المناقصة في الصيغة المقدمة</w:t>
      </w:r>
      <w:r w:rsidR="00210E35">
        <w:rPr>
          <w:rFonts w:ascii="Arabic Typesetting" w:hAnsi="Arabic Typesetting" w:cs="Arabic Typesetting" w:hint="cs"/>
          <w:color w:val="000000"/>
          <w:sz w:val="30"/>
          <w:szCs w:val="30"/>
          <w:bdr w:val="none" w:sz="0" w:space="0" w:color="auto" w:frame="1"/>
          <w:rtl/>
        </w:rPr>
        <w:t>.</w:t>
      </w:r>
    </w:p>
    <w:p w14:paraId="5A6257EB" w14:textId="3FC09E77" w:rsidR="00446408" w:rsidRPr="00A2450A" w:rsidRDefault="00446408" w:rsidP="00446408">
      <w:pPr>
        <w:pStyle w:val="NormalWeb"/>
        <w:numPr>
          <w:ilvl w:val="0"/>
          <w:numId w:val="32"/>
        </w:numPr>
        <w:bidi/>
        <w:spacing w:before="0" w:beforeAutospacing="0" w:after="0" w:afterAutospacing="0"/>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نموذج البائع للإفصاح عن تضارب المصالح(القسم الرابع)</w:t>
      </w:r>
      <w:r w:rsidR="00210E35">
        <w:rPr>
          <w:rFonts w:ascii="Arabic Typesetting" w:hAnsi="Arabic Typesetting" w:cs="Arabic Typesetting" w:hint="cs"/>
          <w:color w:val="000000"/>
          <w:sz w:val="30"/>
          <w:szCs w:val="30"/>
          <w:bdr w:val="none" w:sz="0" w:space="0" w:color="auto" w:frame="1"/>
          <w:rtl/>
        </w:rPr>
        <w:t>.</w:t>
      </w:r>
    </w:p>
    <w:p w14:paraId="09D3BE7F" w14:textId="5B8C1A9D" w:rsidR="00446408" w:rsidRPr="00A2450A" w:rsidRDefault="00446408" w:rsidP="00446408">
      <w:pPr>
        <w:pStyle w:val="NormalWeb"/>
        <w:numPr>
          <w:ilvl w:val="0"/>
          <w:numId w:val="32"/>
        </w:numPr>
        <w:bidi/>
        <w:spacing w:before="0" w:beforeAutospacing="0" w:after="0" w:afterAutospacing="0"/>
        <w:rPr>
          <w:rFonts w:ascii="Arabic Typesetting" w:hAnsi="Arabic Typesetting" w:cs="Arabic Typesetting"/>
          <w:color w:val="000000"/>
          <w:sz w:val="30"/>
          <w:szCs w:val="30"/>
          <w:bdr w:val="none" w:sz="0" w:space="0" w:color="auto" w:frame="1"/>
          <w:rtl/>
        </w:rPr>
      </w:pPr>
      <w:r w:rsidRPr="00A2450A">
        <w:rPr>
          <w:rFonts w:ascii="Arabic Typesetting" w:hAnsi="Arabic Typesetting" w:cs="Arabic Typesetting"/>
          <w:color w:val="000000"/>
          <w:sz w:val="30"/>
          <w:szCs w:val="30"/>
          <w:bdr w:val="none" w:sz="0" w:space="0" w:color="auto" w:frame="1"/>
          <w:rtl/>
        </w:rPr>
        <w:t>القسم الخامس. مدونة قواعد السلوك للمورد وإقراراته (القسم الخامس)</w:t>
      </w:r>
      <w:r w:rsidR="00210E35">
        <w:rPr>
          <w:rFonts w:ascii="Arabic Typesetting" w:hAnsi="Arabic Typesetting" w:cs="Arabic Typesetting" w:hint="cs"/>
          <w:color w:val="000000"/>
          <w:sz w:val="30"/>
          <w:szCs w:val="30"/>
          <w:bdr w:val="none" w:sz="0" w:space="0" w:color="auto" w:frame="1"/>
          <w:rtl/>
        </w:rPr>
        <w:t>.</w:t>
      </w:r>
    </w:p>
    <w:p w14:paraId="75E4F4B0" w14:textId="77777777" w:rsidR="00446408" w:rsidRPr="00F63F94" w:rsidRDefault="00446408" w:rsidP="00446408">
      <w:pPr>
        <w:pStyle w:val="NormalWeb"/>
        <w:spacing w:before="0" w:beforeAutospacing="0" w:after="0" w:afterAutospacing="0"/>
        <w:ind w:left="1080"/>
        <w:rPr>
          <w:rFonts w:asciiTheme="minorHAnsi" w:hAnsiTheme="minorHAnsi" w:cstheme="minorHAnsi"/>
          <w:color w:val="000000"/>
          <w:bdr w:val="none" w:sz="0" w:space="0" w:color="auto" w:frame="1"/>
          <w:lang w:eastAsia="en-US"/>
        </w:rPr>
      </w:pPr>
    </w:p>
    <w:sectPr w:rsidR="00446408" w:rsidRPr="00F63F94" w:rsidSect="00341314">
      <w:pgSz w:w="12242" w:h="15842"/>
      <w:pgMar w:top="691" w:right="2072" w:bottom="360" w:left="873" w:header="288" w:footer="45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56AA7" w14:textId="77777777" w:rsidR="00615B13" w:rsidRDefault="00615B13" w:rsidP="00507C17">
      <w:r>
        <w:separator/>
      </w:r>
    </w:p>
  </w:endnote>
  <w:endnote w:type="continuationSeparator" w:id="0">
    <w:p w14:paraId="463F9F49" w14:textId="77777777" w:rsidR="00615B13" w:rsidRDefault="00615B13" w:rsidP="00507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charset w:val="B2"/>
    <w:family w:val="script"/>
    <w:pitch w:val="variable"/>
    <w:sig w:usb0="80002007" w:usb1="80000000" w:usb2="00000008" w:usb3="00000000" w:csb0="000000D3"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52540785"/>
      <w:docPartObj>
        <w:docPartGallery w:val="Page Numbers (Bottom of Page)"/>
        <w:docPartUnique/>
      </w:docPartObj>
    </w:sdtPr>
    <w:sdtEndPr>
      <w:rPr>
        <w:rStyle w:val="PageNumber"/>
      </w:rPr>
    </w:sdtEndPr>
    <w:sdtContent>
      <w:p w14:paraId="3EDB7A5E" w14:textId="59B29CEC" w:rsidR="003F3F1E" w:rsidRDefault="003F3F1E" w:rsidP="00BE3DA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CD4BA2" w14:textId="77777777" w:rsidR="003F3F1E" w:rsidRDefault="003F3F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11477244"/>
      <w:docPartObj>
        <w:docPartGallery w:val="Page Numbers (Bottom of Page)"/>
        <w:docPartUnique/>
      </w:docPartObj>
    </w:sdtPr>
    <w:sdtEndPr>
      <w:rPr>
        <w:rStyle w:val="PageNumber"/>
      </w:rPr>
    </w:sdtEndPr>
    <w:sdtContent>
      <w:p w14:paraId="47C31E8D" w14:textId="63F13B3F" w:rsidR="003F3F1E" w:rsidRDefault="003F3F1E" w:rsidP="00BE3DA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sdtContent>
  </w:sdt>
  <w:p w14:paraId="78CF6784" w14:textId="77777777" w:rsidR="003F3F1E" w:rsidRDefault="003F3F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tl/>
      </w:rPr>
      <w:id w:val="-1611819598"/>
      <w:docPartObj>
        <w:docPartGallery w:val="Page Numbers (Bottom of Page)"/>
        <w:docPartUnique/>
      </w:docPartObj>
    </w:sdtPr>
    <w:sdtEndPr>
      <w:rPr>
        <w:rStyle w:val="PageNumber"/>
      </w:rPr>
    </w:sdtEndPr>
    <w:sdtContent>
      <w:p w14:paraId="7D444FC6" w14:textId="77777777" w:rsidR="003F3F1E" w:rsidRDefault="003F3F1E" w:rsidP="00BE3DA7">
        <w:pPr>
          <w:pStyle w:val="Footer"/>
          <w:framePr w:wrap="none" w:vAnchor="text" w:hAnchor="margin" w:xAlign="center" w:y="1"/>
          <w:bidi/>
          <w:rPr>
            <w:rStyle w:val="PageNumber"/>
            <w:rtl/>
          </w:rPr>
        </w:pPr>
        <w:r>
          <w:rPr>
            <w:rStyle w:val="PageNumber"/>
            <w:rFonts w:hint="cs"/>
            <w:rtl/>
          </w:rPr>
          <w:fldChar w:fldCharType="begin"/>
        </w:r>
        <w:r>
          <w:rPr>
            <w:rtl/>
          </w:rPr>
          <w:instrText xml:space="preserve"> </w:instrText>
        </w:r>
        <w:r>
          <w:rPr>
            <w:rStyle w:val="PageNumber"/>
            <w:rFonts w:hint="cs"/>
          </w:rPr>
          <w:instrText xml:space="preserve">PAGE </w:instrText>
        </w:r>
        <w:r>
          <w:rPr>
            <w:rStyle w:val="PageNumber"/>
            <w:rFonts w:hint="cs"/>
            <w:rtl/>
          </w:rPr>
          <w:fldChar w:fldCharType="end"/>
        </w:r>
      </w:p>
    </w:sdtContent>
  </w:sdt>
  <w:p w14:paraId="40B54C53" w14:textId="77777777" w:rsidR="003F3F1E" w:rsidRDefault="003F3F1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tl/>
      </w:rPr>
      <w:id w:val="684175555"/>
      <w:docPartObj>
        <w:docPartGallery w:val="Page Numbers (Bottom of Page)"/>
        <w:docPartUnique/>
      </w:docPartObj>
    </w:sdtPr>
    <w:sdtEndPr>
      <w:rPr>
        <w:rStyle w:val="PageNumber"/>
      </w:rPr>
    </w:sdtEndPr>
    <w:sdtContent>
      <w:p w14:paraId="10CC8604" w14:textId="47EB5A83" w:rsidR="003F3F1E" w:rsidRDefault="003F3F1E" w:rsidP="00BE3DA7">
        <w:pPr>
          <w:pStyle w:val="Footer"/>
          <w:framePr w:wrap="none" w:vAnchor="text" w:hAnchor="margin" w:xAlign="center" w:y="1"/>
          <w:bidi/>
          <w:rPr>
            <w:rStyle w:val="PageNumber"/>
            <w:rtl/>
          </w:rPr>
        </w:pPr>
        <w:r>
          <w:rPr>
            <w:rStyle w:val="PageNumber"/>
            <w:rFonts w:hint="cs"/>
            <w:rtl/>
          </w:rPr>
          <w:fldChar w:fldCharType="begin"/>
        </w:r>
        <w:r>
          <w:rPr>
            <w:rtl/>
          </w:rPr>
          <w:instrText xml:space="preserve"> </w:instrText>
        </w:r>
        <w:r>
          <w:rPr>
            <w:rStyle w:val="PageNumber"/>
            <w:rFonts w:hint="cs"/>
          </w:rPr>
          <w:instrText xml:space="preserve">PAGE </w:instrText>
        </w:r>
        <w:r>
          <w:rPr>
            <w:rStyle w:val="PageNumber"/>
            <w:rFonts w:hint="cs"/>
            <w:rtl/>
          </w:rPr>
          <w:fldChar w:fldCharType="separate"/>
        </w:r>
        <w:r>
          <w:rPr>
            <w:noProof/>
            <w:rtl/>
          </w:rPr>
          <w:t>32</w:t>
        </w:r>
        <w:r>
          <w:rPr>
            <w:rStyle w:val="PageNumber"/>
            <w:rFonts w:hint="cs"/>
            <w:rtl/>
          </w:rPr>
          <w:fldChar w:fldCharType="end"/>
        </w:r>
      </w:p>
    </w:sdtContent>
  </w:sdt>
  <w:p w14:paraId="113E045F" w14:textId="77777777" w:rsidR="003F3F1E" w:rsidRDefault="003F3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A6A16" w14:textId="77777777" w:rsidR="00615B13" w:rsidRDefault="00615B13" w:rsidP="00507C17">
      <w:r>
        <w:separator/>
      </w:r>
    </w:p>
  </w:footnote>
  <w:footnote w:type="continuationSeparator" w:id="0">
    <w:p w14:paraId="5134E55A" w14:textId="77777777" w:rsidR="00615B13" w:rsidRDefault="00615B13" w:rsidP="00507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262E2" w14:textId="77777777" w:rsidR="003F3F1E" w:rsidRPr="00B6206E" w:rsidRDefault="003F3F1E" w:rsidP="00832B4D">
    <w:pPr>
      <w:pStyle w:val="NormalWeb"/>
      <w:spacing w:before="0" w:beforeAutospacing="0" w:after="0" w:afterAutospacing="0"/>
      <w:rPr>
        <w:rFonts w:ascii="Helvetica Neue" w:hAnsi="Helvetica Neue"/>
        <w:color w:val="000000"/>
        <w:sz w:val="16"/>
        <w:szCs w:val="16"/>
      </w:rPr>
    </w:pPr>
    <w:r w:rsidRPr="00B6206E">
      <w:rPr>
        <w:rStyle w:val="Strong"/>
        <w:rFonts w:ascii="Georgia" w:hAnsi="Georgia"/>
        <w:color w:val="000000"/>
        <w:sz w:val="16"/>
        <w:szCs w:val="16"/>
        <w:bdr w:val="none" w:sz="0" w:space="0" w:color="auto" w:frame="1"/>
      </w:rPr>
      <w:t>Project:</w:t>
    </w:r>
    <w:r w:rsidRPr="00B6206E">
      <w:rPr>
        <w:rStyle w:val="Strong"/>
        <w:rFonts w:ascii="Georgia" w:hAnsi="Georgia"/>
        <w:b w:val="0"/>
        <w:color w:val="000000"/>
        <w:sz w:val="16"/>
        <w:szCs w:val="16"/>
        <w:bdr w:val="none" w:sz="0" w:space="0" w:color="auto" w:frame="1"/>
      </w:rPr>
      <w:t xml:space="preserve"> GFFO Project No. S09-71-321.50 YEM </w:t>
    </w:r>
    <w:r>
      <w:rPr>
        <w:rStyle w:val="Strong"/>
        <w:rFonts w:ascii="Georgia" w:hAnsi="Georgia"/>
        <w:b w:val="0"/>
        <w:color w:val="000000"/>
        <w:sz w:val="16"/>
        <w:szCs w:val="16"/>
        <w:bdr w:val="none" w:sz="0" w:space="0" w:color="auto" w:frame="1"/>
      </w:rPr>
      <w:t>04</w:t>
    </w:r>
    <w:r w:rsidRPr="00B6206E">
      <w:rPr>
        <w:rStyle w:val="Strong"/>
        <w:rFonts w:ascii="Georgia" w:hAnsi="Georgia"/>
        <w:b w:val="0"/>
        <w:color w:val="000000"/>
        <w:sz w:val="16"/>
        <w:szCs w:val="16"/>
        <w:bdr w:val="none" w:sz="0" w:space="0" w:color="auto" w:frame="1"/>
      </w:rPr>
      <w:t>/</w:t>
    </w:r>
    <w:r>
      <w:rPr>
        <w:rStyle w:val="Strong"/>
        <w:rFonts w:ascii="Georgia" w:hAnsi="Georgia"/>
        <w:b w:val="0"/>
        <w:color w:val="000000"/>
        <w:sz w:val="16"/>
        <w:szCs w:val="16"/>
        <w:bdr w:val="none" w:sz="0" w:space="0" w:color="auto" w:frame="1"/>
      </w:rPr>
      <w:t xml:space="preserve">18.        </w:t>
    </w:r>
    <w:r w:rsidRPr="00B6206E">
      <w:rPr>
        <w:rStyle w:val="Strong"/>
        <w:rFonts w:ascii="Georgia" w:hAnsi="Georgia"/>
        <w:color w:val="000000"/>
        <w:sz w:val="16"/>
        <w:szCs w:val="16"/>
        <w:bdr w:val="none" w:sz="0" w:space="0" w:color="auto" w:frame="1"/>
      </w:rPr>
      <w:t>Tender Reference Number</w:t>
    </w:r>
    <w:r w:rsidRPr="00B6206E">
      <w:rPr>
        <w:rFonts w:ascii="Georgia" w:hAnsi="Georgia"/>
        <w:color w:val="000000"/>
        <w:sz w:val="16"/>
        <w:szCs w:val="16"/>
        <w:bdr w:val="none" w:sz="0" w:space="0" w:color="auto" w:frame="1"/>
      </w:rPr>
      <w:t xml:space="preserve">: </w:t>
    </w:r>
    <w:r w:rsidRPr="00B6206E">
      <w:rPr>
        <w:rStyle w:val="Strong"/>
        <w:rFonts w:ascii="Georgia" w:hAnsi="Georgia"/>
        <w:b w:val="0"/>
        <w:color w:val="000000"/>
        <w:sz w:val="16"/>
        <w:szCs w:val="16"/>
        <w:bdr w:val="none" w:sz="0" w:space="0" w:color="auto" w:frame="1"/>
      </w:rPr>
      <w:t>REF: MSRF#</w:t>
    </w:r>
    <w:r>
      <w:rPr>
        <w:rStyle w:val="Strong"/>
        <w:rFonts w:ascii="Georgia" w:hAnsi="Georgia"/>
        <w:b w:val="0"/>
        <w:color w:val="000000"/>
        <w:sz w:val="16"/>
        <w:szCs w:val="16"/>
        <w:bdr w:val="none" w:sz="0" w:space="0" w:color="auto" w:frame="1"/>
      </w:rPr>
      <w:t>33783</w:t>
    </w:r>
  </w:p>
  <w:p w14:paraId="3B4F7E74" w14:textId="77777777" w:rsidR="003F3F1E" w:rsidRDefault="003F3F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99E3E" w14:textId="77777777" w:rsidR="003F3F1E" w:rsidRPr="00B6206E" w:rsidRDefault="003F3F1E" w:rsidP="00832B4D">
    <w:pPr>
      <w:pStyle w:val="NormalWeb"/>
      <w:spacing w:before="0" w:beforeAutospacing="0" w:after="0" w:afterAutospacing="0"/>
      <w:rPr>
        <w:rFonts w:ascii="Helvetica Neue" w:hAnsi="Helvetica Neue"/>
        <w:color w:val="000000"/>
        <w:sz w:val="16"/>
        <w:szCs w:val="16"/>
      </w:rPr>
    </w:pPr>
    <w:r w:rsidRPr="00B6206E">
      <w:rPr>
        <w:rStyle w:val="Strong"/>
        <w:rFonts w:ascii="Georgia" w:hAnsi="Georgia"/>
        <w:color w:val="000000"/>
        <w:sz w:val="16"/>
        <w:szCs w:val="16"/>
        <w:bdr w:val="none" w:sz="0" w:space="0" w:color="auto" w:frame="1"/>
      </w:rPr>
      <w:t>Project:</w:t>
    </w:r>
    <w:r w:rsidRPr="00B6206E">
      <w:rPr>
        <w:rStyle w:val="Strong"/>
        <w:rFonts w:ascii="Georgia" w:hAnsi="Georgia"/>
        <w:b w:val="0"/>
        <w:color w:val="000000"/>
        <w:sz w:val="16"/>
        <w:szCs w:val="16"/>
        <w:bdr w:val="none" w:sz="0" w:space="0" w:color="auto" w:frame="1"/>
      </w:rPr>
      <w:t xml:space="preserve"> GFFO Project No. S09-71-321.50 YEM </w:t>
    </w:r>
    <w:r>
      <w:rPr>
        <w:rStyle w:val="Strong"/>
        <w:rFonts w:ascii="Georgia" w:hAnsi="Georgia"/>
        <w:b w:val="0"/>
        <w:color w:val="000000"/>
        <w:sz w:val="16"/>
        <w:szCs w:val="16"/>
        <w:bdr w:val="none" w:sz="0" w:space="0" w:color="auto" w:frame="1"/>
      </w:rPr>
      <w:t>04</w:t>
    </w:r>
    <w:r w:rsidRPr="00B6206E">
      <w:rPr>
        <w:rStyle w:val="Strong"/>
        <w:rFonts w:ascii="Georgia" w:hAnsi="Georgia"/>
        <w:b w:val="0"/>
        <w:color w:val="000000"/>
        <w:sz w:val="16"/>
        <w:szCs w:val="16"/>
        <w:bdr w:val="none" w:sz="0" w:space="0" w:color="auto" w:frame="1"/>
      </w:rPr>
      <w:t>/</w:t>
    </w:r>
    <w:r>
      <w:rPr>
        <w:rStyle w:val="Strong"/>
        <w:rFonts w:ascii="Georgia" w:hAnsi="Georgia"/>
        <w:b w:val="0"/>
        <w:color w:val="000000"/>
        <w:sz w:val="16"/>
        <w:szCs w:val="16"/>
        <w:bdr w:val="none" w:sz="0" w:space="0" w:color="auto" w:frame="1"/>
      </w:rPr>
      <w:t xml:space="preserve">18.        </w:t>
    </w:r>
    <w:r w:rsidRPr="00B6206E">
      <w:rPr>
        <w:rStyle w:val="Strong"/>
        <w:rFonts w:ascii="Georgia" w:hAnsi="Georgia"/>
        <w:color w:val="000000"/>
        <w:sz w:val="16"/>
        <w:szCs w:val="16"/>
        <w:bdr w:val="none" w:sz="0" w:space="0" w:color="auto" w:frame="1"/>
      </w:rPr>
      <w:t>Tender Reference Number</w:t>
    </w:r>
    <w:r w:rsidRPr="00B6206E">
      <w:rPr>
        <w:rFonts w:ascii="Georgia" w:hAnsi="Georgia"/>
        <w:color w:val="000000"/>
        <w:sz w:val="16"/>
        <w:szCs w:val="16"/>
        <w:bdr w:val="none" w:sz="0" w:space="0" w:color="auto" w:frame="1"/>
      </w:rPr>
      <w:t xml:space="preserve">: </w:t>
    </w:r>
    <w:r w:rsidRPr="00B6206E">
      <w:rPr>
        <w:rStyle w:val="Strong"/>
        <w:rFonts w:ascii="Georgia" w:hAnsi="Georgia"/>
        <w:b w:val="0"/>
        <w:color w:val="000000"/>
        <w:sz w:val="16"/>
        <w:szCs w:val="16"/>
        <w:bdr w:val="none" w:sz="0" w:space="0" w:color="auto" w:frame="1"/>
      </w:rPr>
      <w:t>REF: MSRF#</w:t>
    </w:r>
    <w:r>
      <w:rPr>
        <w:rStyle w:val="Strong"/>
        <w:rFonts w:ascii="Georgia" w:hAnsi="Georgia"/>
        <w:b w:val="0"/>
        <w:color w:val="000000"/>
        <w:sz w:val="16"/>
        <w:szCs w:val="16"/>
        <w:bdr w:val="none" w:sz="0" w:space="0" w:color="auto" w:frame="1"/>
      </w:rPr>
      <w:t>33783</w:t>
    </w:r>
  </w:p>
  <w:p w14:paraId="62A106D8" w14:textId="77777777" w:rsidR="003F3F1E" w:rsidRDefault="003F3F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C48B3"/>
    <w:multiLevelType w:val="hybridMultilevel"/>
    <w:tmpl w:val="A03C8458"/>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F43EF9"/>
    <w:multiLevelType w:val="hybridMultilevel"/>
    <w:tmpl w:val="EB92003C"/>
    <w:lvl w:ilvl="0" w:tplc="DAAC71A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3F0AD2"/>
    <w:multiLevelType w:val="hybridMultilevel"/>
    <w:tmpl w:val="8D38076C"/>
    <w:lvl w:ilvl="0" w:tplc="835E191E">
      <w:start w:val="1"/>
      <w:numFmt w:val="arabicAlpha"/>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7F7145"/>
    <w:multiLevelType w:val="hybridMultilevel"/>
    <w:tmpl w:val="7C786F42"/>
    <w:lvl w:ilvl="0" w:tplc="519676C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FE5E83"/>
    <w:multiLevelType w:val="hybridMultilevel"/>
    <w:tmpl w:val="171E4B76"/>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CE4AEB"/>
    <w:multiLevelType w:val="hybridMultilevel"/>
    <w:tmpl w:val="B77208F6"/>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07665D"/>
    <w:multiLevelType w:val="hybridMultilevel"/>
    <w:tmpl w:val="B22E01C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B37A77"/>
    <w:multiLevelType w:val="multilevel"/>
    <w:tmpl w:val="FCDE6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712371"/>
    <w:multiLevelType w:val="hybridMultilevel"/>
    <w:tmpl w:val="D68AE8E4"/>
    <w:lvl w:ilvl="0" w:tplc="FC563C96">
      <w:start w:val="1"/>
      <w:numFmt w:val="arabicAlpha"/>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DC0169"/>
    <w:multiLevelType w:val="hybridMultilevel"/>
    <w:tmpl w:val="DE5E6326"/>
    <w:lvl w:ilvl="0" w:tplc="835E191E">
      <w:start w:val="1"/>
      <w:numFmt w:val="arabicAlpha"/>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AA6A41"/>
    <w:multiLevelType w:val="hybridMultilevel"/>
    <w:tmpl w:val="3F7A873A"/>
    <w:lvl w:ilvl="0" w:tplc="835E191E">
      <w:start w:val="1"/>
      <w:numFmt w:val="arabicAlpha"/>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1E3687"/>
    <w:multiLevelType w:val="hybridMultilevel"/>
    <w:tmpl w:val="9022DFF6"/>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0E45008"/>
    <w:multiLevelType w:val="hybridMultilevel"/>
    <w:tmpl w:val="58CE346A"/>
    <w:lvl w:ilvl="0" w:tplc="160C509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871114"/>
    <w:multiLevelType w:val="hybridMultilevel"/>
    <w:tmpl w:val="29C6D45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44918F8"/>
    <w:multiLevelType w:val="hybridMultilevel"/>
    <w:tmpl w:val="5A6A20DA"/>
    <w:lvl w:ilvl="0" w:tplc="483A5D94">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5066BAA"/>
    <w:multiLevelType w:val="hybridMultilevel"/>
    <w:tmpl w:val="380475C4"/>
    <w:lvl w:ilvl="0" w:tplc="FE82863C">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D45A09"/>
    <w:multiLevelType w:val="hybridMultilevel"/>
    <w:tmpl w:val="E46C890E"/>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C676EB"/>
    <w:multiLevelType w:val="hybridMultilevel"/>
    <w:tmpl w:val="C36A322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E22E83"/>
    <w:multiLevelType w:val="hybridMultilevel"/>
    <w:tmpl w:val="5EA2D292"/>
    <w:lvl w:ilvl="0" w:tplc="A332660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9C41C4"/>
    <w:multiLevelType w:val="hybridMultilevel"/>
    <w:tmpl w:val="62C23BB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9F3490"/>
    <w:multiLevelType w:val="hybridMultilevel"/>
    <w:tmpl w:val="A132881E"/>
    <w:lvl w:ilvl="0" w:tplc="80F837E4">
      <w:start w:val="1"/>
      <w:numFmt w:val="arabicAlpha"/>
      <w:lvlText w:val="%1)"/>
      <w:lvlJc w:val="left"/>
      <w:pPr>
        <w:ind w:left="153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4F82A54"/>
    <w:multiLevelType w:val="hybridMultilevel"/>
    <w:tmpl w:val="F024357E"/>
    <w:lvl w:ilvl="0" w:tplc="6DD63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975916"/>
    <w:multiLevelType w:val="hybridMultilevel"/>
    <w:tmpl w:val="B77208F6"/>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48649C"/>
    <w:multiLevelType w:val="hybridMultilevel"/>
    <w:tmpl w:val="F6A25B66"/>
    <w:lvl w:ilvl="0" w:tplc="04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A711BFF"/>
    <w:multiLevelType w:val="hybridMultilevel"/>
    <w:tmpl w:val="A06AA704"/>
    <w:lvl w:ilvl="0" w:tplc="35E4B3C8">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373D91"/>
    <w:multiLevelType w:val="hybridMultilevel"/>
    <w:tmpl w:val="C36A322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E1626C"/>
    <w:multiLevelType w:val="hybridMultilevel"/>
    <w:tmpl w:val="55FACF8A"/>
    <w:lvl w:ilvl="0" w:tplc="EDE27D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0A17C47"/>
    <w:multiLevelType w:val="hybridMultilevel"/>
    <w:tmpl w:val="3ED87500"/>
    <w:lvl w:ilvl="0" w:tplc="0409000F">
      <w:start w:val="1"/>
      <w:numFmt w:val="decimal"/>
      <w:lvlText w:val="%1."/>
      <w:lvlJc w:val="left"/>
      <w:pPr>
        <w:ind w:left="900" w:hanging="360"/>
      </w:pPr>
      <w:rPr>
        <w:color w:val="000000" w:themeColor="text1"/>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8" w15:restartNumberingAfterBreak="0">
    <w:nsid w:val="51EE6BAE"/>
    <w:multiLevelType w:val="hybridMultilevel"/>
    <w:tmpl w:val="9F005E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B117EA"/>
    <w:multiLevelType w:val="hybridMultilevel"/>
    <w:tmpl w:val="558AFC62"/>
    <w:lvl w:ilvl="0" w:tplc="835E191E">
      <w:start w:val="1"/>
      <w:numFmt w:val="arabicAlpha"/>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2B3420"/>
    <w:multiLevelType w:val="hybridMultilevel"/>
    <w:tmpl w:val="C83C5DE2"/>
    <w:lvl w:ilvl="0" w:tplc="0409000F">
      <w:start w:val="1"/>
      <w:numFmt w:val="decimal"/>
      <w:lvlText w:val="%1."/>
      <w:lvlJc w:val="left"/>
      <w:pPr>
        <w:ind w:left="1080" w:hanging="360"/>
      </w:pPr>
      <w:rPr>
        <w:rFonts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ED73503"/>
    <w:multiLevelType w:val="hybridMultilevel"/>
    <w:tmpl w:val="213C6A96"/>
    <w:lvl w:ilvl="0" w:tplc="5726E5F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0706197"/>
    <w:multiLevelType w:val="hybridMultilevel"/>
    <w:tmpl w:val="44944FAA"/>
    <w:lvl w:ilvl="0" w:tplc="1BF033F2">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7A3C6B"/>
    <w:multiLevelType w:val="hybridMultilevel"/>
    <w:tmpl w:val="398E6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D4699B"/>
    <w:multiLevelType w:val="hybridMultilevel"/>
    <w:tmpl w:val="D68AE8E4"/>
    <w:lvl w:ilvl="0" w:tplc="FC563C96">
      <w:start w:val="1"/>
      <w:numFmt w:val="arabicAlpha"/>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D63524"/>
    <w:multiLevelType w:val="hybridMultilevel"/>
    <w:tmpl w:val="E66EB616"/>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CB2BEE"/>
    <w:multiLevelType w:val="hybridMultilevel"/>
    <w:tmpl w:val="138E8E42"/>
    <w:lvl w:ilvl="0" w:tplc="835E191E">
      <w:start w:val="1"/>
      <w:numFmt w:val="arabicAlpha"/>
      <w:lvlText w:val="%1."/>
      <w:lvlJc w:val="left"/>
      <w:pPr>
        <w:ind w:left="810" w:hanging="360"/>
      </w:pPr>
      <w:rPr>
        <w:rFonts w:hint="default"/>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C6A632B"/>
    <w:multiLevelType w:val="hybridMultilevel"/>
    <w:tmpl w:val="E35017A0"/>
    <w:lvl w:ilvl="0" w:tplc="04090017">
      <w:start w:val="1"/>
      <w:numFmt w:val="lowerLetter"/>
      <w:lvlText w:val="%1)"/>
      <w:lvlJc w:val="left"/>
      <w:pPr>
        <w:ind w:left="81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DDB441D"/>
    <w:multiLevelType w:val="hybridMultilevel"/>
    <w:tmpl w:val="3F4A4872"/>
    <w:lvl w:ilvl="0" w:tplc="3B48A8B2">
      <w:start w:val="2"/>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4C3C04"/>
    <w:multiLevelType w:val="hybridMultilevel"/>
    <w:tmpl w:val="38CA0650"/>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8C4D3B"/>
    <w:multiLevelType w:val="hybridMultilevel"/>
    <w:tmpl w:val="CC5A5600"/>
    <w:lvl w:ilvl="0" w:tplc="04090015">
      <w:start w:val="1"/>
      <w:numFmt w:val="upperLetter"/>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22538B4"/>
    <w:multiLevelType w:val="hybridMultilevel"/>
    <w:tmpl w:val="B77208F6"/>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DA332F"/>
    <w:multiLevelType w:val="hybridMultilevel"/>
    <w:tmpl w:val="C5246CC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6B2604B"/>
    <w:multiLevelType w:val="hybridMultilevel"/>
    <w:tmpl w:val="DFECFD16"/>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1941E6"/>
    <w:multiLevelType w:val="hybridMultilevel"/>
    <w:tmpl w:val="26DE96BE"/>
    <w:lvl w:ilvl="0" w:tplc="E92E1CE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8E46E0"/>
    <w:multiLevelType w:val="hybridMultilevel"/>
    <w:tmpl w:val="7F4CF3A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2"/>
  </w:num>
  <w:num w:numId="2">
    <w:abstractNumId w:val="40"/>
  </w:num>
  <w:num w:numId="3">
    <w:abstractNumId w:val="27"/>
  </w:num>
  <w:num w:numId="4">
    <w:abstractNumId w:val="16"/>
  </w:num>
  <w:num w:numId="5">
    <w:abstractNumId w:val="37"/>
  </w:num>
  <w:num w:numId="6">
    <w:abstractNumId w:val="6"/>
  </w:num>
  <w:num w:numId="7">
    <w:abstractNumId w:val="39"/>
  </w:num>
  <w:num w:numId="8">
    <w:abstractNumId w:val="35"/>
  </w:num>
  <w:num w:numId="9">
    <w:abstractNumId w:val="19"/>
  </w:num>
  <w:num w:numId="10">
    <w:abstractNumId w:val="14"/>
  </w:num>
  <w:num w:numId="11">
    <w:abstractNumId w:val="0"/>
  </w:num>
  <w:num w:numId="12">
    <w:abstractNumId w:val="17"/>
  </w:num>
  <w:num w:numId="13">
    <w:abstractNumId w:val="11"/>
  </w:num>
  <w:num w:numId="14">
    <w:abstractNumId w:val="22"/>
  </w:num>
  <w:num w:numId="15">
    <w:abstractNumId w:val="41"/>
  </w:num>
  <w:num w:numId="16">
    <w:abstractNumId w:val="5"/>
  </w:num>
  <w:num w:numId="17">
    <w:abstractNumId w:val="26"/>
  </w:num>
  <w:num w:numId="18">
    <w:abstractNumId w:val="23"/>
  </w:num>
  <w:num w:numId="19">
    <w:abstractNumId w:val="38"/>
  </w:num>
  <w:num w:numId="20">
    <w:abstractNumId w:val="9"/>
  </w:num>
  <w:num w:numId="21">
    <w:abstractNumId w:val="15"/>
  </w:num>
  <w:num w:numId="22">
    <w:abstractNumId w:val="12"/>
  </w:num>
  <w:num w:numId="23">
    <w:abstractNumId w:val="34"/>
  </w:num>
  <w:num w:numId="24">
    <w:abstractNumId w:val="8"/>
  </w:num>
  <w:num w:numId="25">
    <w:abstractNumId w:val="25"/>
  </w:num>
  <w:num w:numId="26">
    <w:abstractNumId w:val="24"/>
  </w:num>
  <w:num w:numId="27">
    <w:abstractNumId w:val="18"/>
  </w:num>
  <w:num w:numId="28">
    <w:abstractNumId w:val="3"/>
  </w:num>
  <w:num w:numId="29">
    <w:abstractNumId w:val="32"/>
  </w:num>
  <w:num w:numId="30">
    <w:abstractNumId w:val="20"/>
  </w:num>
  <w:num w:numId="31">
    <w:abstractNumId w:val="21"/>
  </w:num>
  <w:num w:numId="32">
    <w:abstractNumId w:val="31"/>
  </w:num>
  <w:num w:numId="33">
    <w:abstractNumId w:val="13"/>
  </w:num>
  <w:num w:numId="34">
    <w:abstractNumId w:val="7"/>
  </w:num>
  <w:num w:numId="35">
    <w:abstractNumId w:val="43"/>
  </w:num>
  <w:num w:numId="36">
    <w:abstractNumId w:val="4"/>
  </w:num>
  <w:num w:numId="37">
    <w:abstractNumId w:val="28"/>
  </w:num>
  <w:num w:numId="38">
    <w:abstractNumId w:val="36"/>
  </w:num>
  <w:num w:numId="39">
    <w:abstractNumId w:val="2"/>
  </w:num>
  <w:num w:numId="40">
    <w:abstractNumId w:val="10"/>
  </w:num>
  <w:num w:numId="41">
    <w:abstractNumId w:val="30"/>
  </w:num>
  <w:num w:numId="42">
    <w:abstractNumId w:val="45"/>
  </w:num>
  <w:num w:numId="43">
    <w:abstractNumId w:val="29"/>
  </w:num>
  <w:num w:numId="44">
    <w:abstractNumId w:val="33"/>
  </w:num>
  <w:num w:numId="45">
    <w:abstractNumId w:val="1"/>
  </w:num>
  <w:num w:numId="46">
    <w:abstractNumId w:val="4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9A4"/>
    <w:rsid w:val="00002514"/>
    <w:rsid w:val="00011B9B"/>
    <w:rsid w:val="00013394"/>
    <w:rsid w:val="000364D3"/>
    <w:rsid w:val="00042519"/>
    <w:rsid w:val="00046AF7"/>
    <w:rsid w:val="00050048"/>
    <w:rsid w:val="000519B5"/>
    <w:rsid w:val="000624CB"/>
    <w:rsid w:val="00066D0C"/>
    <w:rsid w:val="000708B2"/>
    <w:rsid w:val="000721CF"/>
    <w:rsid w:val="000737CE"/>
    <w:rsid w:val="00073FD2"/>
    <w:rsid w:val="000747F5"/>
    <w:rsid w:val="00080C74"/>
    <w:rsid w:val="0008718D"/>
    <w:rsid w:val="00093FB7"/>
    <w:rsid w:val="000948EE"/>
    <w:rsid w:val="00095F8E"/>
    <w:rsid w:val="000A225C"/>
    <w:rsid w:val="000A3812"/>
    <w:rsid w:val="000A7654"/>
    <w:rsid w:val="000B4DAD"/>
    <w:rsid w:val="000C52CE"/>
    <w:rsid w:val="000D2187"/>
    <w:rsid w:val="000E492E"/>
    <w:rsid w:val="00102328"/>
    <w:rsid w:val="001065CD"/>
    <w:rsid w:val="001118E3"/>
    <w:rsid w:val="00140B02"/>
    <w:rsid w:val="001424B2"/>
    <w:rsid w:val="0015272B"/>
    <w:rsid w:val="00152D7E"/>
    <w:rsid w:val="0015721B"/>
    <w:rsid w:val="00157E04"/>
    <w:rsid w:val="00166D88"/>
    <w:rsid w:val="001805C4"/>
    <w:rsid w:val="001824AF"/>
    <w:rsid w:val="00187883"/>
    <w:rsid w:val="00192CCB"/>
    <w:rsid w:val="00192E43"/>
    <w:rsid w:val="00192E72"/>
    <w:rsid w:val="0019399D"/>
    <w:rsid w:val="001A119D"/>
    <w:rsid w:val="001A1AFB"/>
    <w:rsid w:val="001A1F6C"/>
    <w:rsid w:val="001A7A07"/>
    <w:rsid w:val="001B37D2"/>
    <w:rsid w:val="001D24CF"/>
    <w:rsid w:val="001D2872"/>
    <w:rsid w:val="001E4D91"/>
    <w:rsid w:val="001F48D9"/>
    <w:rsid w:val="00210E35"/>
    <w:rsid w:val="00213419"/>
    <w:rsid w:val="00215BEA"/>
    <w:rsid w:val="00217293"/>
    <w:rsid w:val="00227010"/>
    <w:rsid w:val="00232485"/>
    <w:rsid w:val="0023367B"/>
    <w:rsid w:val="00236138"/>
    <w:rsid w:val="00241935"/>
    <w:rsid w:val="00245D30"/>
    <w:rsid w:val="00246964"/>
    <w:rsid w:val="00250A27"/>
    <w:rsid w:val="00250C64"/>
    <w:rsid w:val="002552DE"/>
    <w:rsid w:val="00260B52"/>
    <w:rsid w:val="0026105E"/>
    <w:rsid w:val="00261523"/>
    <w:rsid w:val="00262DC7"/>
    <w:rsid w:val="002758C0"/>
    <w:rsid w:val="0027770D"/>
    <w:rsid w:val="002857D1"/>
    <w:rsid w:val="00295740"/>
    <w:rsid w:val="002972D2"/>
    <w:rsid w:val="00297700"/>
    <w:rsid w:val="002A014E"/>
    <w:rsid w:val="002A0CE7"/>
    <w:rsid w:val="002A20BF"/>
    <w:rsid w:val="002A7612"/>
    <w:rsid w:val="002B37D6"/>
    <w:rsid w:val="002B5673"/>
    <w:rsid w:val="002D73F0"/>
    <w:rsid w:val="002E21F1"/>
    <w:rsid w:val="002E478E"/>
    <w:rsid w:val="002F1F13"/>
    <w:rsid w:val="002F33B7"/>
    <w:rsid w:val="002F40CE"/>
    <w:rsid w:val="002F7604"/>
    <w:rsid w:val="00302023"/>
    <w:rsid w:val="00302FF0"/>
    <w:rsid w:val="003051E5"/>
    <w:rsid w:val="0031298A"/>
    <w:rsid w:val="0031545D"/>
    <w:rsid w:val="00315E71"/>
    <w:rsid w:val="0032162C"/>
    <w:rsid w:val="003258D6"/>
    <w:rsid w:val="00326213"/>
    <w:rsid w:val="00331DE3"/>
    <w:rsid w:val="00334BDA"/>
    <w:rsid w:val="00341314"/>
    <w:rsid w:val="003423CA"/>
    <w:rsid w:val="00356FC8"/>
    <w:rsid w:val="0035700B"/>
    <w:rsid w:val="0035716B"/>
    <w:rsid w:val="00361FF7"/>
    <w:rsid w:val="00374B28"/>
    <w:rsid w:val="003847FE"/>
    <w:rsid w:val="003A5663"/>
    <w:rsid w:val="003B3BF7"/>
    <w:rsid w:val="003B6E1D"/>
    <w:rsid w:val="003C1829"/>
    <w:rsid w:val="003C1B13"/>
    <w:rsid w:val="003C5FA2"/>
    <w:rsid w:val="003C6278"/>
    <w:rsid w:val="003C66B2"/>
    <w:rsid w:val="003D7D91"/>
    <w:rsid w:val="003E1E8D"/>
    <w:rsid w:val="003E49BD"/>
    <w:rsid w:val="003E73A6"/>
    <w:rsid w:val="003E760C"/>
    <w:rsid w:val="003F3B0F"/>
    <w:rsid w:val="003F3F1E"/>
    <w:rsid w:val="0040533B"/>
    <w:rsid w:val="0041062A"/>
    <w:rsid w:val="00412D90"/>
    <w:rsid w:val="004142FA"/>
    <w:rsid w:val="004242E1"/>
    <w:rsid w:val="00426181"/>
    <w:rsid w:val="00426C58"/>
    <w:rsid w:val="00427E8F"/>
    <w:rsid w:val="00433AE1"/>
    <w:rsid w:val="00434D4D"/>
    <w:rsid w:val="004357D8"/>
    <w:rsid w:val="00435D33"/>
    <w:rsid w:val="004367B2"/>
    <w:rsid w:val="00437A16"/>
    <w:rsid w:val="00446408"/>
    <w:rsid w:val="00446CA4"/>
    <w:rsid w:val="0044776A"/>
    <w:rsid w:val="00451F9B"/>
    <w:rsid w:val="00453CB6"/>
    <w:rsid w:val="00464F7A"/>
    <w:rsid w:val="00465B3D"/>
    <w:rsid w:val="0047555F"/>
    <w:rsid w:val="00480454"/>
    <w:rsid w:val="00481DE2"/>
    <w:rsid w:val="00483A30"/>
    <w:rsid w:val="00485C1B"/>
    <w:rsid w:val="00490960"/>
    <w:rsid w:val="00492A60"/>
    <w:rsid w:val="0049377F"/>
    <w:rsid w:val="004950D3"/>
    <w:rsid w:val="00495937"/>
    <w:rsid w:val="0049793D"/>
    <w:rsid w:val="004A03D0"/>
    <w:rsid w:val="004B07BB"/>
    <w:rsid w:val="004B3FA5"/>
    <w:rsid w:val="004B5462"/>
    <w:rsid w:val="004B5EC8"/>
    <w:rsid w:val="004C1622"/>
    <w:rsid w:val="004C4CF8"/>
    <w:rsid w:val="004C5F1A"/>
    <w:rsid w:val="004C756E"/>
    <w:rsid w:val="004D70A2"/>
    <w:rsid w:val="004E0A3D"/>
    <w:rsid w:val="004E2723"/>
    <w:rsid w:val="004E7FA7"/>
    <w:rsid w:val="004F1AEC"/>
    <w:rsid w:val="004F1C49"/>
    <w:rsid w:val="004F1F5B"/>
    <w:rsid w:val="004F4ABF"/>
    <w:rsid w:val="004F4BF8"/>
    <w:rsid w:val="0050173E"/>
    <w:rsid w:val="00503363"/>
    <w:rsid w:val="00507C17"/>
    <w:rsid w:val="00507E3E"/>
    <w:rsid w:val="005141E7"/>
    <w:rsid w:val="00515A23"/>
    <w:rsid w:val="00517D13"/>
    <w:rsid w:val="0052088B"/>
    <w:rsid w:val="00520E27"/>
    <w:rsid w:val="00522A8C"/>
    <w:rsid w:val="00525A16"/>
    <w:rsid w:val="00527A73"/>
    <w:rsid w:val="00527F0A"/>
    <w:rsid w:val="0053310F"/>
    <w:rsid w:val="0054024C"/>
    <w:rsid w:val="0054128D"/>
    <w:rsid w:val="00547154"/>
    <w:rsid w:val="005530E5"/>
    <w:rsid w:val="00565DBD"/>
    <w:rsid w:val="00565F8F"/>
    <w:rsid w:val="005713CB"/>
    <w:rsid w:val="00580C0C"/>
    <w:rsid w:val="00581C23"/>
    <w:rsid w:val="00583E11"/>
    <w:rsid w:val="005876F8"/>
    <w:rsid w:val="00591731"/>
    <w:rsid w:val="00591F55"/>
    <w:rsid w:val="005A00DB"/>
    <w:rsid w:val="005A14F4"/>
    <w:rsid w:val="005A19D4"/>
    <w:rsid w:val="005A4844"/>
    <w:rsid w:val="005B2FCC"/>
    <w:rsid w:val="005C3C05"/>
    <w:rsid w:val="005C7BE7"/>
    <w:rsid w:val="005D16A3"/>
    <w:rsid w:val="005D4DA7"/>
    <w:rsid w:val="005E12EA"/>
    <w:rsid w:val="005F23E8"/>
    <w:rsid w:val="006033DF"/>
    <w:rsid w:val="00603E88"/>
    <w:rsid w:val="006049A4"/>
    <w:rsid w:val="00604A1D"/>
    <w:rsid w:val="0060716C"/>
    <w:rsid w:val="00615B13"/>
    <w:rsid w:val="006176CB"/>
    <w:rsid w:val="00630E52"/>
    <w:rsid w:val="0063598D"/>
    <w:rsid w:val="0063606B"/>
    <w:rsid w:val="0066190D"/>
    <w:rsid w:val="00667C32"/>
    <w:rsid w:val="00670531"/>
    <w:rsid w:val="006805B1"/>
    <w:rsid w:val="00680A8E"/>
    <w:rsid w:val="0068495B"/>
    <w:rsid w:val="006923A9"/>
    <w:rsid w:val="006933B6"/>
    <w:rsid w:val="006A5EA4"/>
    <w:rsid w:val="006B08F0"/>
    <w:rsid w:val="006B1634"/>
    <w:rsid w:val="006B1863"/>
    <w:rsid w:val="006B6B12"/>
    <w:rsid w:val="006C0804"/>
    <w:rsid w:val="006C0BF3"/>
    <w:rsid w:val="006C21A5"/>
    <w:rsid w:val="006C470A"/>
    <w:rsid w:val="006D0157"/>
    <w:rsid w:val="006D07D0"/>
    <w:rsid w:val="006D3C69"/>
    <w:rsid w:val="006D5B65"/>
    <w:rsid w:val="006D7333"/>
    <w:rsid w:val="006E05E9"/>
    <w:rsid w:val="006E7015"/>
    <w:rsid w:val="006E7131"/>
    <w:rsid w:val="006E7FF9"/>
    <w:rsid w:val="006F1900"/>
    <w:rsid w:val="006F3DC5"/>
    <w:rsid w:val="006F549C"/>
    <w:rsid w:val="00702EF9"/>
    <w:rsid w:val="007042A8"/>
    <w:rsid w:val="00711A88"/>
    <w:rsid w:val="00714A3E"/>
    <w:rsid w:val="00726009"/>
    <w:rsid w:val="00730057"/>
    <w:rsid w:val="007323D5"/>
    <w:rsid w:val="0073492F"/>
    <w:rsid w:val="00736F28"/>
    <w:rsid w:val="00740ECE"/>
    <w:rsid w:val="00741FB9"/>
    <w:rsid w:val="00745269"/>
    <w:rsid w:val="00745D1C"/>
    <w:rsid w:val="00746DB5"/>
    <w:rsid w:val="00747803"/>
    <w:rsid w:val="00747F57"/>
    <w:rsid w:val="00771203"/>
    <w:rsid w:val="00772A7F"/>
    <w:rsid w:val="00782902"/>
    <w:rsid w:val="00784D55"/>
    <w:rsid w:val="0079069A"/>
    <w:rsid w:val="007914C7"/>
    <w:rsid w:val="00794C88"/>
    <w:rsid w:val="007959BA"/>
    <w:rsid w:val="007B410B"/>
    <w:rsid w:val="007B4C65"/>
    <w:rsid w:val="007B4FBC"/>
    <w:rsid w:val="007C21F0"/>
    <w:rsid w:val="007C46C3"/>
    <w:rsid w:val="007C7F7E"/>
    <w:rsid w:val="007D2746"/>
    <w:rsid w:val="007D4A21"/>
    <w:rsid w:val="007E02A0"/>
    <w:rsid w:val="007E3167"/>
    <w:rsid w:val="007E7E02"/>
    <w:rsid w:val="007F0C86"/>
    <w:rsid w:val="007F2123"/>
    <w:rsid w:val="007F4643"/>
    <w:rsid w:val="007F6295"/>
    <w:rsid w:val="007F70AE"/>
    <w:rsid w:val="00800007"/>
    <w:rsid w:val="00801AF9"/>
    <w:rsid w:val="0080655C"/>
    <w:rsid w:val="00806A34"/>
    <w:rsid w:val="00806B93"/>
    <w:rsid w:val="00807604"/>
    <w:rsid w:val="00817781"/>
    <w:rsid w:val="00820B24"/>
    <w:rsid w:val="0082138C"/>
    <w:rsid w:val="0082410C"/>
    <w:rsid w:val="008327B7"/>
    <w:rsid w:val="00832B4D"/>
    <w:rsid w:val="00841B4C"/>
    <w:rsid w:val="0085147C"/>
    <w:rsid w:val="00855133"/>
    <w:rsid w:val="00857DE1"/>
    <w:rsid w:val="00862711"/>
    <w:rsid w:val="008732B6"/>
    <w:rsid w:val="0087639B"/>
    <w:rsid w:val="008832AF"/>
    <w:rsid w:val="008847C6"/>
    <w:rsid w:val="00895399"/>
    <w:rsid w:val="008A194E"/>
    <w:rsid w:val="008A26DC"/>
    <w:rsid w:val="008A3DE5"/>
    <w:rsid w:val="008B3B2E"/>
    <w:rsid w:val="008C30DA"/>
    <w:rsid w:val="008C45DF"/>
    <w:rsid w:val="008C4D2D"/>
    <w:rsid w:val="008E0A28"/>
    <w:rsid w:val="008E5367"/>
    <w:rsid w:val="008F2B44"/>
    <w:rsid w:val="008F3A12"/>
    <w:rsid w:val="008F71A5"/>
    <w:rsid w:val="00904445"/>
    <w:rsid w:val="00904787"/>
    <w:rsid w:val="00921A2D"/>
    <w:rsid w:val="0092388A"/>
    <w:rsid w:val="00925E8F"/>
    <w:rsid w:val="009307F0"/>
    <w:rsid w:val="00937415"/>
    <w:rsid w:val="00940008"/>
    <w:rsid w:val="00942F24"/>
    <w:rsid w:val="00943963"/>
    <w:rsid w:val="009447EC"/>
    <w:rsid w:val="0095709E"/>
    <w:rsid w:val="00963410"/>
    <w:rsid w:val="00973DB5"/>
    <w:rsid w:val="009758F7"/>
    <w:rsid w:val="00977C7A"/>
    <w:rsid w:val="009818C7"/>
    <w:rsid w:val="009822CF"/>
    <w:rsid w:val="00992E19"/>
    <w:rsid w:val="0099318C"/>
    <w:rsid w:val="0099763A"/>
    <w:rsid w:val="009A163B"/>
    <w:rsid w:val="009A4CE2"/>
    <w:rsid w:val="009B3688"/>
    <w:rsid w:val="009B3A0F"/>
    <w:rsid w:val="009B49ED"/>
    <w:rsid w:val="009C04DD"/>
    <w:rsid w:val="009C1510"/>
    <w:rsid w:val="009D357A"/>
    <w:rsid w:val="009D6287"/>
    <w:rsid w:val="009D6F46"/>
    <w:rsid w:val="009D7EB1"/>
    <w:rsid w:val="009E4567"/>
    <w:rsid w:val="009E6E3D"/>
    <w:rsid w:val="00A105AD"/>
    <w:rsid w:val="00A13A08"/>
    <w:rsid w:val="00A13C13"/>
    <w:rsid w:val="00A14FF1"/>
    <w:rsid w:val="00A21327"/>
    <w:rsid w:val="00A230F2"/>
    <w:rsid w:val="00A24611"/>
    <w:rsid w:val="00A27952"/>
    <w:rsid w:val="00A41B96"/>
    <w:rsid w:val="00A43CD1"/>
    <w:rsid w:val="00A47C33"/>
    <w:rsid w:val="00A65045"/>
    <w:rsid w:val="00A73C34"/>
    <w:rsid w:val="00A772A3"/>
    <w:rsid w:val="00A8155F"/>
    <w:rsid w:val="00A81D63"/>
    <w:rsid w:val="00A8352B"/>
    <w:rsid w:val="00A83950"/>
    <w:rsid w:val="00A902FF"/>
    <w:rsid w:val="00A910C6"/>
    <w:rsid w:val="00A91237"/>
    <w:rsid w:val="00A92C86"/>
    <w:rsid w:val="00A9308E"/>
    <w:rsid w:val="00A930CB"/>
    <w:rsid w:val="00A9440A"/>
    <w:rsid w:val="00A96D99"/>
    <w:rsid w:val="00A97FE5"/>
    <w:rsid w:val="00AA29FA"/>
    <w:rsid w:val="00AA701E"/>
    <w:rsid w:val="00AB7377"/>
    <w:rsid w:val="00AC30C4"/>
    <w:rsid w:val="00AC37FE"/>
    <w:rsid w:val="00AC429C"/>
    <w:rsid w:val="00AC5F02"/>
    <w:rsid w:val="00AC63C2"/>
    <w:rsid w:val="00AE0461"/>
    <w:rsid w:val="00AE2EDD"/>
    <w:rsid w:val="00B015CA"/>
    <w:rsid w:val="00B01F4D"/>
    <w:rsid w:val="00B11AD1"/>
    <w:rsid w:val="00B31D34"/>
    <w:rsid w:val="00B44BAE"/>
    <w:rsid w:val="00B45BD2"/>
    <w:rsid w:val="00B47F19"/>
    <w:rsid w:val="00B57B12"/>
    <w:rsid w:val="00B60E05"/>
    <w:rsid w:val="00B615BA"/>
    <w:rsid w:val="00B6206E"/>
    <w:rsid w:val="00B646F0"/>
    <w:rsid w:val="00B6534F"/>
    <w:rsid w:val="00B83701"/>
    <w:rsid w:val="00B870D7"/>
    <w:rsid w:val="00B9395A"/>
    <w:rsid w:val="00BA1681"/>
    <w:rsid w:val="00BA2AC9"/>
    <w:rsid w:val="00BA5C22"/>
    <w:rsid w:val="00BB23EE"/>
    <w:rsid w:val="00BB33B0"/>
    <w:rsid w:val="00BB3A34"/>
    <w:rsid w:val="00BC1DEA"/>
    <w:rsid w:val="00BC3120"/>
    <w:rsid w:val="00BC7BFD"/>
    <w:rsid w:val="00BD2F86"/>
    <w:rsid w:val="00BD7D0B"/>
    <w:rsid w:val="00BE0435"/>
    <w:rsid w:val="00BE3DA7"/>
    <w:rsid w:val="00BE4C4B"/>
    <w:rsid w:val="00BE72CC"/>
    <w:rsid w:val="00BF639C"/>
    <w:rsid w:val="00BF7D3C"/>
    <w:rsid w:val="00C00A0A"/>
    <w:rsid w:val="00C074CE"/>
    <w:rsid w:val="00C10FB1"/>
    <w:rsid w:val="00C135FA"/>
    <w:rsid w:val="00C16263"/>
    <w:rsid w:val="00C25EAE"/>
    <w:rsid w:val="00C31B41"/>
    <w:rsid w:val="00C32799"/>
    <w:rsid w:val="00C40321"/>
    <w:rsid w:val="00C43ABE"/>
    <w:rsid w:val="00C51F55"/>
    <w:rsid w:val="00C526F3"/>
    <w:rsid w:val="00C64C9E"/>
    <w:rsid w:val="00C65F51"/>
    <w:rsid w:val="00C66951"/>
    <w:rsid w:val="00C70722"/>
    <w:rsid w:val="00C765D2"/>
    <w:rsid w:val="00C879AE"/>
    <w:rsid w:val="00C90FDC"/>
    <w:rsid w:val="00C93AC5"/>
    <w:rsid w:val="00C96766"/>
    <w:rsid w:val="00CA253C"/>
    <w:rsid w:val="00CA44D3"/>
    <w:rsid w:val="00CA7E1B"/>
    <w:rsid w:val="00CC3D9E"/>
    <w:rsid w:val="00CD1EAC"/>
    <w:rsid w:val="00CD29E9"/>
    <w:rsid w:val="00CD6761"/>
    <w:rsid w:val="00CD7A1C"/>
    <w:rsid w:val="00CF4813"/>
    <w:rsid w:val="00CF4B47"/>
    <w:rsid w:val="00CF587C"/>
    <w:rsid w:val="00D07E80"/>
    <w:rsid w:val="00D101FB"/>
    <w:rsid w:val="00D107B3"/>
    <w:rsid w:val="00D16017"/>
    <w:rsid w:val="00D203CD"/>
    <w:rsid w:val="00D25D7B"/>
    <w:rsid w:val="00D376A4"/>
    <w:rsid w:val="00D42538"/>
    <w:rsid w:val="00D43818"/>
    <w:rsid w:val="00D43FFF"/>
    <w:rsid w:val="00D45321"/>
    <w:rsid w:val="00D45F0E"/>
    <w:rsid w:val="00D47320"/>
    <w:rsid w:val="00D63889"/>
    <w:rsid w:val="00D63D06"/>
    <w:rsid w:val="00D65629"/>
    <w:rsid w:val="00D65D23"/>
    <w:rsid w:val="00D738DC"/>
    <w:rsid w:val="00D75DC8"/>
    <w:rsid w:val="00D77210"/>
    <w:rsid w:val="00D80BA6"/>
    <w:rsid w:val="00D80E43"/>
    <w:rsid w:val="00D8387C"/>
    <w:rsid w:val="00D90EAD"/>
    <w:rsid w:val="00D95EBC"/>
    <w:rsid w:val="00DA2D03"/>
    <w:rsid w:val="00DA7AE6"/>
    <w:rsid w:val="00DB323F"/>
    <w:rsid w:val="00DB3DA4"/>
    <w:rsid w:val="00DB5665"/>
    <w:rsid w:val="00DC43C9"/>
    <w:rsid w:val="00DC568A"/>
    <w:rsid w:val="00DC6967"/>
    <w:rsid w:val="00DD238E"/>
    <w:rsid w:val="00DD3D0B"/>
    <w:rsid w:val="00DD6211"/>
    <w:rsid w:val="00DE1BAB"/>
    <w:rsid w:val="00DF285A"/>
    <w:rsid w:val="00DF7CA0"/>
    <w:rsid w:val="00E0274B"/>
    <w:rsid w:val="00E033FC"/>
    <w:rsid w:val="00E03F0C"/>
    <w:rsid w:val="00E044B8"/>
    <w:rsid w:val="00E109BD"/>
    <w:rsid w:val="00E12036"/>
    <w:rsid w:val="00E12E90"/>
    <w:rsid w:val="00E14CC9"/>
    <w:rsid w:val="00E16D57"/>
    <w:rsid w:val="00E20ED9"/>
    <w:rsid w:val="00E215A1"/>
    <w:rsid w:val="00E30AA5"/>
    <w:rsid w:val="00E315A4"/>
    <w:rsid w:val="00E379C0"/>
    <w:rsid w:val="00E46968"/>
    <w:rsid w:val="00E5203A"/>
    <w:rsid w:val="00E669D5"/>
    <w:rsid w:val="00E66F6E"/>
    <w:rsid w:val="00E71ADF"/>
    <w:rsid w:val="00E7476C"/>
    <w:rsid w:val="00E76885"/>
    <w:rsid w:val="00E8289E"/>
    <w:rsid w:val="00E82BF6"/>
    <w:rsid w:val="00E855E2"/>
    <w:rsid w:val="00E86681"/>
    <w:rsid w:val="00E870D1"/>
    <w:rsid w:val="00EA539F"/>
    <w:rsid w:val="00EB0F1E"/>
    <w:rsid w:val="00EB2093"/>
    <w:rsid w:val="00EB431E"/>
    <w:rsid w:val="00EB442E"/>
    <w:rsid w:val="00EB4DCE"/>
    <w:rsid w:val="00EB6435"/>
    <w:rsid w:val="00EC0BE0"/>
    <w:rsid w:val="00EC3EDE"/>
    <w:rsid w:val="00EC7C57"/>
    <w:rsid w:val="00ED0299"/>
    <w:rsid w:val="00ED432F"/>
    <w:rsid w:val="00EF08C8"/>
    <w:rsid w:val="00EF16B2"/>
    <w:rsid w:val="00EF2058"/>
    <w:rsid w:val="00EF3078"/>
    <w:rsid w:val="00EF46EF"/>
    <w:rsid w:val="00EF5666"/>
    <w:rsid w:val="00F00E31"/>
    <w:rsid w:val="00F13C1E"/>
    <w:rsid w:val="00F15184"/>
    <w:rsid w:val="00F2104B"/>
    <w:rsid w:val="00F25314"/>
    <w:rsid w:val="00F27644"/>
    <w:rsid w:val="00F30B57"/>
    <w:rsid w:val="00F31A1E"/>
    <w:rsid w:val="00F31DBD"/>
    <w:rsid w:val="00F35D7C"/>
    <w:rsid w:val="00F365FA"/>
    <w:rsid w:val="00F368B2"/>
    <w:rsid w:val="00F404ED"/>
    <w:rsid w:val="00F42A1A"/>
    <w:rsid w:val="00F4319A"/>
    <w:rsid w:val="00F47978"/>
    <w:rsid w:val="00F50568"/>
    <w:rsid w:val="00F526C7"/>
    <w:rsid w:val="00F530C7"/>
    <w:rsid w:val="00F54B61"/>
    <w:rsid w:val="00F5501B"/>
    <w:rsid w:val="00F62032"/>
    <w:rsid w:val="00F63F94"/>
    <w:rsid w:val="00F77784"/>
    <w:rsid w:val="00F77ED8"/>
    <w:rsid w:val="00F824D9"/>
    <w:rsid w:val="00F9150E"/>
    <w:rsid w:val="00F92FBE"/>
    <w:rsid w:val="00F94E42"/>
    <w:rsid w:val="00F95AA1"/>
    <w:rsid w:val="00F97EF6"/>
    <w:rsid w:val="00FB3D4F"/>
    <w:rsid w:val="00FB6454"/>
    <w:rsid w:val="00FD7639"/>
    <w:rsid w:val="00FE4CF4"/>
    <w:rsid w:val="00FE6C96"/>
    <w:rsid w:val="00FE7254"/>
    <w:rsid w:val="00FF47D8"/>
    <w:rsid w:val="00FF4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10A6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9E9"/>
    <w:rPr>
      <w:sz w:val="24"/>
      <w:szCs w:val="24"/>
      <w:lang w:val="en-SG" w:eastAsia="en-GB"/>
    </w:rPr>
  </w:style>
  <w:style w:type="paragraph" w:styleId="Heading1">
    <w:name w:val="heading 1"/>
    <w:basedOn w:val="Normal"/>
    <w:next w:val="Normal"/>
    <w:link w:val="Heading1Char"/>
    <w:uiPriority w:val="9"/>
    <w:qFormat/>
    <w:rsid w:val="00F1518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F15184"/>
    <w:pPr>
      <w:keepNext/>
      <w:outlineLvl w:val="1"/>
    </w:pPr>
    <w:rPr>
      <w:b/>
      <w:bCs/>
    </w:rPr>
  </w:style>
  <w:style w:type="paragraph" w:styleId="Heading4">
    <w:name w:val="heading 4"/>
    <w:basedOn w:val="Normal"/>
    <w:next w:val="Normal"/>
    <w:link w:val="Heading4Char"/>
    <w:uiPriority w:val="9"/>
    <w:unhideWhenUsed/>
    <w:qFormat/>
    <w:rsid w:val="00736F2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uiPriority w:val="99"/>
    <w:pPr>
      <w:widowControl w:val="0"/>
      <w:autoSpaceDE w:val="0"/>
      <w:autoSpaceDN w:val="0"/>
      <w:adjustRightInd w:val="0"/>
    </w:pPr>
    <w:rPr>
      <w:rFonts w:ascii="Arial" w:hAnsi="Arial" w:cs="Arial"/>
      <w:sz w:val="24"/>
      <w:szCs w:val="24"/>
    </w:rPr>
  </w:style>
  <w:style w:type="paragraph" w:styleId="Header">
    <w:name w:val="header"/>
    <w:basedOn w:val="Normal"/>
    <w:link w:val="HeaderChar"/>
    <w:uiPriority w:val="99"/>
    <w:unhideWhenUsed/>
    <w:rsid w:val="00507C17"/>
    <w:pPr>
      <w:tabs>
        <w:tab w:val="center" w:pos="4680"/>
        <w:tab w:val="right" w:pos="9360"/>
      </w:tabs>
    </w:pPr>
  </w:style>
  <w:style w:type="character" w:customStyle="1" w:styleId="HeaderChar">
    <w:name w:val="Header Char"/>
    <w:link w:val="Header"/>
    <w:uiPriority w:val="99"/>
    <w:rsid w:val="00507C17"/>
    <w:rPr>
      <w:sz w:val="24"/>
      <w:szCs w:val="24"/>
    </w:rPr>
  </w:style>
  <w:style w:type="paragraph" w:styleId="Footer">
    <w:name w:val="footer"/>
    <w:basedOn w:val="Normal"/>
    <w:link w:val="FooterChar"/>
    <w:uiPriority w:val="99"/>
    <w:unhideWhenUsed/>
    <w:rsid w:val="00507C17"/>
    <w:pPr>
      <w:tabs>
        <w:tab w:val="center" w:pos="4680"/>
        <w:tab w:val="right" w:pos="9360"/>
      </w:tabs>
    </w:pPr>
  </w:style>
  <w:style w:type="character" w:customStyle="1" w:styleId="FooterChar">
    <w:name w:val="Footer Char"/>
    <w:link w:val="Footer"/>
    <w:uiPriority w:val="99"/>
    <w:rsid w:val="00507C17"/>
    <w:rPr>
      <w:sz w:val="24"/>
      <w:szCs w:val="24"/>
    </w:rPr>
  </w:style>
  <w:style w:type="table" w:styleId="TableGrid">
    <w:name w:val="Table Grid"/>
    <w:basedOn w:val="TableNormal"/>
    <w:uiPriority w:val="59"/>
    <w:rsid w:val="002972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rsid w:val="00F15184"/>
    <w:rPr>
      <w:b/>
      <w:bCs/>
      <w:sz w:val="24"/>
      <w:szCs w:val="24"/>
    </w:rPr>
  </w:style>
  <w:style w:type="character" w:customStyle="1" w:styleId="Heading1Char">
    <w:name w:val="Heading 1 Char"/>
    <w:link w:val="Heading1"/>
    <w:uiPriority w:val="9"/>
    <w:rsid w:val="00F15184"/>
    <w:rPr>
      <w:rFonts w:ascii="Cambria" w:eastAsia="Times New Roman" w:hAnsi="Cambria" w:cs="Times New Roman"/>
      <w:b/>
      <w:bCs/>
      <w:kern w:val="32"/>
      <w:sz w:val="32"/>
      <w:szCs w:val="32"/>
    </w:rPr>
  </w:style>
  <w:style w:type="table" w:customStyle="1" w:styleId="TableGrid1">
    <w:name w:val="Table Grid1"/>
    <w:basedOn w:val="TableNormal"/>
    <w:next w:val="TableGrid"/>
    <w:uiPriority w:val="59"/>
    <w:rsid w:val="0049377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26DC"/>
    <w:rPr>
      <w:rFonts w:ascii="Tahoma" w:hAnsi="Tahoma" w:cs="Tahoma"/>
      <w:sz w:val="16"/>
      <w:szCs w:val="16"/>
    </w:rPr>
  </w:style>
  <w:style w:type="character" w:customStyle="1" w:styleId="BalloonTextChar">
    <w:name w:val="Balloon Text Char"/>
    <w:link w:val="BalloonText"/>
    <w:uiPriority w:val="99"/>
    <w:semiHidden/>
    <w:rsid w:val="008A26DC"/>
    <w:rPr>
      <w:rFonts w:ascii="Tahoma" w:hAnsi="Tahoma" w:cs="Tahoma"/>
      <w:sz w:val="16"/>
      <w:szCs w:val="16"/>
    </w:rPr>
  </w:style>
  <w:style w:type="table" w:customStyle="1" w:styleId="TableGrid2">
    <w:name w:val="Table Grid2"/>
    <w:basedOn w:val="TableNormal"/>
    <w:next w:val="TableGrid"/>
    <w:uiPriority w:val="59"/>
    <w:rsid w:val="00DC696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Even">
    <w:name w:val="Footer Even"/>
    <w:basedOn w:val="Normal"/>
    <w:qFormat/>
    <w:rsid w:val="00F365FA"/>
    <w:pPr>
      <w:pBdr>
        <w:top w:val="single" w:sz="4" w:space="1" w:color="4F81BD" w:themeColor="accent1"/>
      </w:pBdr>
      <w:spacing w:after="180" w:line="264" w:lineRule="auto"/>
    </w:pPr>
    <w:rPr>
      <w:rFonts w:asciiTheme="minorHAnsi" w:eastAsiaTheme="minorHAnsi" w:hAnsiTheme="minorHAnsi"/>
      <w:color w:val="1F497D" w:themeColor="text2"/>
      <w:sz w:val="20"/>
      <w:szCs w:val="20"/>
      <w:lang w:eastAsia="ja-JP"/>
    </w:rPr>
  </w:style>
  <w:style w:type="paragraph" w:styleId="ListParagraph">
    <w:name w:val="List Paragraph"/>
    <w:basedOn w:val="Normal"/>
    <w:uiPriority w:val="34"/>
    <w:qFormat/>
    <w:rsid w:val="00E71ADF"/>
    <w:pPr>
      <w:ind w:left="720"/>
      <w:contextualSpacing/>
    </w:pPr>
  </w:style>
  <w:style w:type="character" w:styleId="PageNumber">
    <w:name w:val="page number"/>
    <w:basedOn w:val="DefaultParagraphFont"/>
    <w:uiPriority w:val="99"/>
    <w:semiHidden/>
    <w:unhideWhenUsed/>
    <w:rsid w:val="006E7FF9"/>
  </w:style>
  <w:style w:type="character" w:styleId="Hyperlink">
    <w:name w:val="Hyperlink"/>
    <w:basedOn w:val="DefaultParagraphFont"/>
    <w:uiPriority w:val="99"/>
    <w:unhideWhenUsed/>
    <w:rsid w:val="00187883"/>
    <w:rPr>
      <w:color w:val="0000FF"/>
      <w:u w:val="single"/>
    </w:rPr>
  </w:style>
  <w:style w:type="character" w:customStyle="1" w:styleId="apple-converted-space">
    <w:name w:val="apple-converted-space"/>
    <w:basedOn w:val="DefaultParagraphFont"/>
    <w:rsid w:val="00736F28"/>
  </w:style>
  <w:style w:type="character" w:customStyle="1" w:styleId="Heading4Char">
    <w:name w:val="Heading 4 Char"/>
    <w:basedOn w:val="DefaultParagraphFont"/>
    <w:link w:val="Heading4"/>
    <w:uiPriority w:val="9"/>
    <w:rsid w:val="00736F28"/>
    <w:rPr>
      <w:rFonts w:asciiTheme="majorHAnsi" w:eastAsiaTheme="majorEastAsia" w:hAnsiTheme="majorHAnsi" w:cstheme="majorBidi"/>
      <w:i/>
      <w:iCs/>
      <w:color w:val="365F91" w:themeColor="accent1" w:themeShade="BF"/>
      <w:sz w:val="24"/>
      <w:szCs w:val="24"/>
    </w:rPr>
  </w:style>
  <w:style w:type="paragraph" w:styleId="NormalWeb">
    <w:name w:val="Normal (Web)"/>
    <w:basedOn w:val="Normal"/>
    <w:uiPriority w:val="99"/>
    <w:unhideWhenUsed/>
    <w:rsid w:val="00736F28"/>
    <w:pPr>
      <w:spacing w:before="100" w:beforeAutospacing="1" w:after="100" w:afterAutospacing="1"/>
    </w:pPr>
  </w:style>
  <w:style w:type="character" w:customStyle="1" w:styleId="normaltextrun">
    <w:name w:val="normaltextrun"/>
    <w:basedOn w:val="DefaultParagraphFont"/>
    <w:rsid w:val="006D7333"/>
  </w:style>
  <w:style w:type="paragraph" w:customStyle="1" w:styleId="paragraph">
    <w:name w:val="paragraph"/>
    <w:basedOn w:val="Normal"/>
    <w:rsid w:val="00326213"/>
    <w:pPr>
      <w:spacing w:before="100" w:beforeAutospacing="1" w:after="100" w:afterAutospacing="1"/>
    </w:pPr>
  </w:style>
  <w:style w:type="character" w:customStyle="1" w:styleId="eop">
    <w:name w:val="eop"/>
    <w:basedOn w:val="DefaultParagraphFont"/>
    <w:rsid w:val="00326213"/>
  </w:style>
  <w:style w:type="character" w:styleId="CommentReference">
    <w:name w:val="annotation reference"/>
    <w:basedOn w:val="DefaultParagraphFont"/>
    <w:uiPriority w:val="99"/>
    <w:semiHidden/>
    <w:unhideWhenUsed/>
    <w:rsid w:val="000B4DAD"/>
    <w:rPr>
      <w:sz w:val="16"/>
      <w:szCs w:val="16"/>
    </w:rPr>
  </w:style>
  <w:style w:type="paragraph" w:styleId="CommentText">
    <w:name w:val="annotation text"/>
    <w:basedOn w:val="Normal"/>
    <w:link w:val="CommentTextChar"/>
    <w:uiPriority w:val="99"/>
    <w:semiHidden/>
    <w:unhideWhenUsed/>
    <w:rsid w:val="000B4DAD"/>
    <w:rPr>
      <w:sz w:val="20"/>
      <w:szCs w:val="20"/>
    </w:rPr>
  </w:style>
  <w:style w:type="character" w:customStyle="1" w:styleId="CommentTextChar">
    <w:name w:val="Comment Text Char"/>
    <w:basedOn w:val="DefaultParagraphFont"/>
    <w:link w:val="CommentText"/>
    <w:uiPriority w:val="99"/>
    <w:semiHidden/>
    <w:rsid w:val="000B4DAD"/>
  </w:style>
  <w:style w:type="paragraph" w:styleId="CommentSubject">
    <w:name w:val="annotation subject"/>
    <w:basedOn w:val="CommentText"/>
    <w:next w:val="CommentText"/>
    <w:link w:val="CommentSubjectChar"/>
    <w:uiPriority w:val="99"/>
    <w:semiHidden/>
    <w:unhideWhenUsed/>
    <w:rsid w:val="000B4DAD"/>
    <w:rPr>
      <w:b/>
      <w:bCs/>
    </w:rPr>
  </w:style>
  <w:style w:type="character" w:customStyle="1" w:styleId="CommentSubjectChar">
    <w:name w:val="Comment Subject Char"/>
    <w:basedOn w:val="CommentTextChar"/>
    <w:link w:val="CommentSubject"/>
    <w:uiPriority w:val="99"/>
    <w:semiHidden/>
    <w:rsid w:val="000B4DAD"/>
    <w:rPr>
      <w:b/>
      <w:bCs/>
    </w:rPr>
  </w:style>
  <w:style w:type="character" w:styleId="Strong">
    <w:name w:val="Strong"/>
    <w:basedOn w:val="DefaultParagraphFont"/>
    <w:uiPriority w:val="22"/>
    <w:qFormat/>
    <w:rsid w:val="00BE3DA7"/>
    <w:rPr>
      <w:b/>
      <w:bCs/>
    </w:rPr>
  </w:style>
  <w:style w:type="character" w:customStyle="1" w:styleId="UnresolvedMention1">
    <w:name w:val="Unresolved Mention1"/>
    <w:basedOn w:val="DefaultParagraphFont"/>
    <w:uiPriority w:val="99"/>
    <w:rsid w:val="00925E8F"/>
    <w:rPr>
      <w:color w:val="605E5C"/>
      <w:shd w:val="clear" w:color="auto" w:fill="E1DFDD"/>
    </w:rPr>
  </w:style>
  <w:style w:type="character" w:customStyle="1" w:styleId="UnresolvedMention2">
    <w:name w:val="Unresolved Mention2"/>
    <w:basedOn w:val="DefaultParagraphFont"/>
    <w:uiPriority w:val="99"/>
    <w:semiHidden/>
    <w:unhideWhenUsed/>
    <w:rsid w:val="00BD2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49354">
      <w:bodyDiv w:val="1"/>
      <w:marLeft w:val="0"/>
      <w:marRight w:val="0"/>
      <w:marTop w:val="0"/>
      <w:marBottom w:val="0"/>
      <w:divBdr>
        <w:top w:val="none" w:sz="0" w:space="0" w:color="auto"/>
        <w:left w:val="none" w:sz="0" w:space="0" w:color="auto"/>
        <w:bottom w:val="none" w:sz="0" w:space="0" w:color="auto"/>
        <w:right w:val="none" w:sz="0" w:space="0" w:color="auto"/>
      </w:divBdr>
    </w:div>
    <w:div w:id="159397314">
      <w:bodyDiv w:val="1"/>
      <w:marLeft w:val="0"/>
      <w:marRight w:val="0"/>
      <w:marTop w:val="0"/>
      <w:marBottom w:val="0"/>
      <w:divBdr>
        <w:top w:val="none" w:sz="0" w:space="0" w:color="auto"/>
        <w:left w:val="none" w:sz="0" w:space="0" w:color="auto"/>
        <w:bottom w:val="none" w:sz="0" w:space="0" w:color="auto"/>
        <w:right w:val="none" w:sz="0" w:space="0" w:color="auto"/>
      </w:divBdr>
    </w:div>
    <w:div w:id="189464720">
      <w:bodyDiv w:val="1"/>
      <w:marLeft w:val="0"/>
      <w:marRight w:val="0"/>
      <w:marTop w:val="0"/>
      <w:marBottom w:val="0"/>
      <w:divBdr>
        <w:top w:val="none" w:sz="0" w:space="0" w:color="auto"/>
        <w:left w:val="none" w:sz="0" w:space="0" w:color="auto"/>
        <w:bottom w:val="none" w:sz="0" w:space="0" w:color="auto"/>
        <w:right w:val="none" w:sz="0" w:space="0" w:color="auto"/>
      </w:divBdr>
    </w:div>
    <w:div w:id="217085778">
      <w:bodyDiv w:val="1"/>
      <w:marLeft w:val="0"/>
      <w:marRight w:val="0"/>
      <w:marTop w:val="0"/>
      <w:marBottom w:val="0"/>
      <w:divBdr>
        <w:top w:val="none" w:sz="0" w:space="0" w:color="auto"/>
        <w:left w:val="none" w:sz="0" w:space="0" w:color="auto"/>
        <w:bottom w:val="none" w:sz="0" w:space="0" w:color="auto"/>
        <w:right w:val="none" w:sz="0" w:space="0" w:color="auto"/>
      </w:divBdr>
    </w:div>
    <w:div w:id="294675851">
      <w:bodyDiv w:val="1"/>
      <w:marLeft w:val="0"/>
      <w:marRight w:val="0"/>
      <w:marTop w:val="0"/>
      <w:marBottom w:val="0"/>
      <w:divBdr>
        <w:top w:val="none" w:sz="0" w:space="0" w:color="auto"/>
        <w:left w:val="none" w:sz="0" w:space="0" w:color="auto"/>
        <w:bottom w:val="none" w:sz="0" w:space="0" w:color="auto"/>
        <w:right w:val="none" w:sz="0" w:space="0" w:color="auto"/>
      </w:divBdr>
    </w:div>
    <w:div w:id="403989757">
      <w:bodyDiv w:val="1"/>
      <w:marLeft w:val="0"/>
      <w:marRight w:val="0"/>
      <w:marTop w:val="0"/>
      <w:marBottom w:val="0"/>
      <w:divBdr>
        <w:top w:val="none" w:sz="0" w:space="0" w:color="auto"/>
        <w:left w:val="none" w:sz="0" w:space="0" w:color="auto"/>
        <w:bottom w:val="none" w:sz="0" w:space="0" w:color="auto"/>
        <w:right w:val="none" w:sz="0" w:space="0" w:color="auto"/>
      </w:divBdr>
    </w:div>
    <w:div w:id="425812095">
      <w:bodyDiv w:val="1"/>
      <w:marLeft w:val="0"/>
      <w:marRight w:val="0"/>
      <w:marTop w:val="0"/>
      <w:marBottom w:val="0"/>
      <w:divBdr>
        <w:top w:val="none" w:sz="0" w:space="0" w:color="auto"/>
        <w:left w:val="none" w:sz="0" w:space="0" w:color="auto"/>
        <w:bottom w:val="none" w:sz="0" w:space="0" w:color="auto"/>
        <w:right w:val="none" w:sz="0" w:space="0" w:color="auto"/>
      </w:divBdr>
    </w:div>
    <w:div w:id="492766803">
      <w:bodyDiv w:val="1"/>
      <w:marLeft w:val="0"/>
      <w:marRight w:val="0"/>
      <w:marTop w:val="0"/>
      <w:marBottom w:val="0"/>
      <w:divBdr>
        <w:top w:val="none" w:sz="0" w:space="0" w:color="auto"/>
        <w:left w:val="none" w:sz="0" w:space="0" w:color="auto"/>
        <w:bottom w:val="none" w:sz="0" w:space="0" w:color="auto"/>
        <w:right w:val="none" w:sz="0" w:space="0" w:color="auto"/>
      </w:divBdr>
    </w:div>
    <w:div w:id="612636356">
      <w:bodyDiv w:val="1"/>
      <w:marLeft w:val="0"/>
      <w:marRight w:val="0"/>
      <w:marTop w:val="0"/>
      <w:marBottom w:val="0"/>
      <w:divBdr>
        <w:top w:val="none" w:sz="0" w:space="0" w:color="auto"/>
        <w:left w:val="none" w:sz="0" w:space="0" w:color="auto"/>
        <w:bottom w:val="none" w:sz="0" w:space="0" w:color="auto"/>
        <w:right w:val="none" w:sz="0" w:space="0" w:color="auto"/>
      </w:divBdr>
    </w:div>
    <w:div w:id="784420635">
      <w:bodyDiv w:val="1"/>
      <w:marLeft w:val="0"/>
      <w:marRight w:val="0"/>
      <w:marTop w:val="0"/>
      <w:marBottom w:val="0"/>
      <w:divBdr>
        <w:top w:val="none" w:sz="0" w:space="0" w:color="auto"/>
        <w:left w:val="none" w:sz="0" w:space="0" w:color="auto"/>
        <w:bottom w:val="none" w:sz="0" w:space="0" w:color="auto"/>
        <w:right w:val="none" w:sz="0" w:space="0" w:color="auto"/>
      </w:divBdr>
    </w:div>
    <w:div w:id="879166248">
      <w:bodyDiv w:val="1"/>
      <w:marLeft w:val="0"/>
      <w:marRight w:val="0"/>
      <w:marTop w:val="0"/>
      <w:marBottom w:val="0"/>
      <w:divBdr>
        <w:top w:val="none" w:sz="0" w:space="0" w:color="auto"/>
        <w:left w:val="none" w:sz="0" w:space="0" w:color="auto"/>
        <w:bottom w:val="none" w:sz="0" w:space="0" w:color="auto"/>
        <w:right w:val="none" w:sz="0" w:space="0" w:color="auto"/>
      </w:divBdr>
    </w:div>
    <w:div w:id="908266283">
      <w:bodyDiv w:val="1"/>
      <w:marLeft w:val="0"/>
      <w:marRight w:val="0"/>
      <w:marTop w:val="0"/>
      <w:marBottom w:val="0"/>
      <w:divBdr>
        <w:top w:val="none" w:sz="0" w:space="0" w:color="auto"/>
        <w:left w:val="none" w:sz="0" w:space="0" w:color="auto"/>
        <w:bottom w:val="none" w:sz="0" w:space="0" w:color="auto"/>
        <w:right w:val="none" w:sz="0" w:space="0" w:color="auto"/>
      </w:divBdr>
    </w:div>
    <w:div w:id="987901576">
      <w:bodyDiv w:val="1"/>
      <w:marLeft w:val="0"/>
      <w:marRight w:val="0"/>
      <w:marTop w:val="0"/>
      <w:marBottom w:val="0"/>
      <w:divBdr>
        <w:top w:val="none" w:sz="0" w:space="0" w:color="auto"/>
        <w:left w:val="none" w:sz="0" w:space="0" w:color="auto"/>
        <w:bottom w:val="none" w:sz="0" w:space="0" w:color="auto"/>
        <w:right w:val="none" w:sz="0" w:space="0" w:color="auto"/>
      </w:divBdr>
      <w:divsChild>
        <w:div w:id="805241007">
          <w:marLeft w:val="0"/>
          <w:marRight w:val="0"/>
          <w:marTop w:val="0"/>
          <w:marBottom w:val="0"/>
          <w:divBdr>
            <w:top w:val="none" w:sz="0" w:space="0" w:color="auto"/>
            <w:left w:val="none" w:sz="0" w:space="0" w:color="auto"/>
            <w:bottom w:val="none" w:sz="0" w:space="0" w:color="auto"/>
            <w:right w:val="none" w:sz="0" w:space="0" w:color="auto"/>
          </w:divBdr>
          <w:divsChild>
            <w:div w:id="1898123947">
              <w:marLeft w:val="0"/>
              <w:marRight w:val="0"/>
              <w:marTop w:val="0"/>
              <w:marBottom w:val="0"/>
              <w:divBdr>
                <w:top w:val="none" w:sz="0" w:space="0" w:color="auto"/>
                <w:left w:val="none" w:sz="0" w:space="0" w:color="auto"/>
                <w:bottom w:val="none" w:sz="0" w:space="0" w:color="auto"/>
                <w:right w:val="none" w:sz="0" w:space="0" w:color="auto"/>
              </w:divBdr>
            </w:div>
          </w:divsChild>
        </w:div>
        <w:div w:id="176114856">
          <w:marLeft w:val="0"/>
          <w:marRight w:val="0"/>
          <w:marTop w:val="0"/>
          <w:marBottom w:val="0"/>
          <w:divBdr>
            <w:top w:val="none" w:sz="0" w:space="0" w:color="auto"/>
            <w:left w:val="none" w:sz="0" w:space="0" w:color="auto"/>
            <w:bottom w:val="none" w:sz="0" w:space="0" w:color="auto"/>
            <w:right w:val="none" w:sz="0" w:space="0" w:color="auto"/>
          </w:divBdr>
          <w:divsChild>
            <w:div w:id="1382095273">
              <w:marLeft w:val="-75"/>
              <w:marRight w:val="0"/>
              <w:marTop w:val="30"/>
              <w:marBottom w:val="30"/>
              <w:divBdr>
                <w:top w:val="none" w:sz="0" w:space="0" w:color="auto"/>
                <w:left w:val="none" w:sz="0" w:space="0" w:color="auto"/>
                <w:bottom w:val="none" w:sz="0" w:space="0" w:color="auto"/>
                <w:right w:val="none" w:sz="0" w:space="0" w:color="auto"/>
              </w:divBdr>
              <w:divsChild>
                <w:div w:id="859395567">
                  <w:marLeft w:val="0"/>
                  <w:marRight w:val="0"/>
                  <w:marTop w:val="0"/>
                  <w:marBottom w:val="0"/>
                  <w:divBdr>
                    <w:top w:val="none" w:sz="0" w:space="0" w:color="auto"/>
                    <w:left w:val="none" w:sz="0" w:space="0" w:color="auto"/>
                    <w:bottom w:val="none" w:sz="0" w:space="0" w:color="auto"/>
                    <w:right w:val="none" w:sz="0" w:space="0" w:color="auto"/>
                  </w:divBdr>
                  <w:divsChild>
                    <w:div w:id="1081147710">
                      <w:marLeft w:val="0"/>
                      <w:marRight w:val="0"/>
                      <w:marTop w:val="0"/>
                      <w:marBottom w:val="0"/>
                      <w:divBdr>
                        <w:top w:val="none" w:sz="0" w:space="0" w:color="auto"/>
                        <w:left w:val="none" w:sz="0" w:space="0" w:color="auto"/>
                        <w:bottom w:val="none" w:sz="0" w:space="0" w:color="auto"/>
                        <w:right w:val="none" w:sz="0" w:space="0" w:color="auto"/>
                      </w:divBdr>
                    </w:div>
                  </w:divsChild>
                </w:div>
                <w:div w:id="2101634591">
                  <w:marLeft w:val="0"/>
                  <w:marRight w:val="0"/>
                  <w:marTop w:val="0"/>
                  <w:marBottom w:val="0"/>
                  <w:divBdr>
                    <w:top w:val="none" w:sz="0" w:space="0" w:color="auto"/>
                    <w:left w:val="none" w:sz="0" w:space="0" w:color="auto"/>
                    <w:bottom w:val="none" w:sz="0" w:space="0" w:color="auto"/>
                    <w:right w:val="none" w:sz="0" w:space="0" w:color="auto"/>
                  </w:divBdr>
                  <w:divsChild>
                    <w:div w:id="1159004987">
                      <w:marLeft w:val="0"/>
                      <w:marRight w:val="0"/>
                      <w:marTop w:val="0"/>
                      <w:marBottom w:val="0"/>
                      <w:divBdr>
                        <w:top w:val="none" w:sz="0" w:space="0" w:color="auto"/>
                        <w:left w:val="none" w:sz="0" w:space="0" w:color="auto"/>
                        <w:bottom w:val="none" w:sz="0" w:space="0" w:color="auto"/>
                        <w:right w:val="none" w:sz="0" w:space="0" w:color="auto"/>
                      </w:divBdr>
                    </w:div>
                  </w:divsChild>
                </w:div>
                <w:div w:id="1644460367">
                  <w:marLeft w:val="0"/>
                  <w:marRight w:val="0"/>
                  <w:marTop w:val="0"/>
                  <w:marBottom w:val="0"/>
                  <w:divBdr>
                    <w:top w:val="none" w:sz="0" w:space="0" w:color="auto"/>
                    <w:left w:val="none" w:sz="0" w:space="0" w:color="auto"/>
                    <w:bottom w:val="none" w:sz="0" w:space="0" w:color="auto"/>
                    <w:right w:val="none" w:sz="0" w:space="0" w:color="auto"/>
                  </w:divBdr>
                  <w:divsChild>
                    <w:div w:id="1188446852">
                      <w:marLeft w:val="0"/>
                      <w:marRight w:val="0"/>
                      <w:marTop w:val="0"/>
                      <w:marBottom w:val="0"/>
                      <w:divBdr>
                        <w:top w:val="none" w:sz="0" w:space="0" w:color="auto"/>
                        <w:left w:val="none" w:sz="0" w:space="0" w:color="auto"/>
                        <w:bottom w:val="none" w:sz="0" w:space="0" w:color="auto"/>
                        <w:right w:val="none" w:sz="0" w:space="0" w:color="auto"/>
                      </w:divBdr>
                    </w:div>
                  </w:divsChild>
                </w:div>
                <w:div w:id="52313123">
                  <w:marLeft w:val="0"/>
                  <w:marRight w:val="0"/>
                  <w:marTop w:val="0"/>
                  <w:marBottom w:val="0"/>
                  <w:divBdr>
                    <w:top w:val="none" w:sz="0" w:space="0" w:color="auto"/>
                    <w:left w:val="none" w:sz="0" w:space="0" w:color="auto"/>
                    <w:bottom w:val="none" w:sz="0" w:space="0" w:color="auto"/>
                    <w:right w:val="none" w:sz="0" w:space="0" w:color="auto"/>
                  </w:divBdr>
                  <w:divsChild>
                    <w:div w:id="49355124">
                      <w:marLeft w:val="0"/>
                      <w:marRight w:val="0"/>
                      <w:marTop w:val="0"/>
                      <w:marBottom w:val="0"/>
                      <w:divBdr>
                        <w:top w:val="none" w:sz="0" w:space="0" w:color="auto"/>
                        <w:left w:val="none" w:sz="0" w:space="0" w:color="auto"/>
                        <w:bottom w:val="none" w:sz="0" w:space="0" w:color="auto"/>
                        <w:right w:val="none" w:sz="0" w:space="0" w:color="auto"/>
                      </w:divBdr>
                    </w:div>
                  </w:divsChild>
                </w:div>
                <w:div w:id="183061214">
                  <w:marLeft w:val="0"/>
                  <w:marRight w:val="0"/>
                  <w:marTop w:val="0"/>
                  <w:marBottom w:val="0"/>
                  <w:divBdr>
                    <w:top w:val="none" w:sz="0" w:space="0" w:color="auto"/>
                    <w:left w:val="none" w:sz="0" w:space="0" w:color="auto"/>
                    <w:bottom w:val="none" w:sz="0" w:space="0" w:color="auto"/>
                    <w:right w:val="none" w:sz="0" w:space="0" w:color="auto"/>
                  </w:divBdr>
                  <w:divsChild>
                    <w:div w:id="756024914">
                      <w:marLeft w:val="0"/>
                      <w:marRight w:val="0"/>
                      <w:marTop w:val="0"/>
                      <w:marBottom w:val="0"/>
                      <w:divBdr>
                        <w:top w:val="none" w:sz="0" w:space="0" w:color="auto"/>
                        <w:left w:val="none" w:sz="0" w:space="0" w:color="auto"/>
                        <w:bottom w:val="none" w:sz="0" w:space="0" w:color="auto"/>
                        <w:right w:val="none" w:sz="0" w:space="0" w:color="auto"/>
                      </w:divBdr>
                    </w:div>
                  </w:divsChild>
                </w:div>
                <w:div w:id="931399910">
                  <w:marLeft w:val="0"/>
                  <w:marRight w:val="0"/>
                  <w:marTop w:val="0"/>
                  <w:marBottom w:val="0"/>
                  <w:divBdr>
                    <w:top w:val="none" w:sz="0" w:space="0" w:color="auto"/>
                    <w:left w:val="none" w:sz="0" w:space="0" w:color="auto"/>
                    <w:bottom w:val="none" w:sz="0" w:space="0" w:color="auto"/>
                    <w:right w:val="none" w:sz="0" w:space="0" w:color="auto"/>
                  </w:divBdr>
                  <w:divsChild>
                    <w:div w:id="1054547434">
                      <w:marLeft w:val="0"/>
                      <w:marRight w:val="0"/>
                      <w:marTop w:val="0"/>
                      <w:marBottom w:val="0"/>
                      <w:divBdr>
                        <w:top w:val="none" w:sz="0" w:space="0" w:color="auto"/>
                        <w:left w:val="none" w:sz="0" w:space="0" w:color="auto"/>
                        <w:bottom w:val="none" w:sz="0" w:space="0" w:color="auto"/>
                        <w:right w:val="none" w:sz="0" w:space="0" w:color="auto"/>
                      </w:divBdr>
                    </w:div>
                  </w:divsChild>
                </w:div>
                <w:div w:id="1088960867">
                  <w:marLeft w:val="0"/>
                  <w:marRight w:val="0"/>
                  <w:marTop w:val="0"/>
                  <w:marBottom w:val="0"/>
                  <w:divBdr>
                    <w:top w:val="none" w:sz="0" w:space="0" w:color="auto"/>
                    <w:left w:val="none" w:sz="0" w:space="0" w:color="auto"/>
                    <w:bottom w:val="none" w:sz="0" w:space="0" w:color="auto"/>
                    <w:right w:val="none" w:sz="0" w:space="0" w:color="auto"/>
                  </w:divBdr>
                  <w:divsChild>
                    <w:div w:id="1836148778">
                      <w:marLeft w:val="0"/>
                      <w:marRight w:val="0"/>
                      <w:marTop w:val="0"/>
                      <w:marBottom w:val="0"/>
                      <w:divBdr>
                        <w:top w:val="none" w:sz="0" w:space="0" w:color="auto"/>
                        <w:left w:val="none" w:sz="0" w:space="0" w:color="auto"/>
                        <w:bottom w:val="none" w:sz="0" w:space="0" w:color="auto"/>
                        <w:right w:val="none" w:sz="0" w:space="0" w:color="auto"/>
                      </w:divBdr>
                    </w:div>
                  </w:divsChild>
                </w:div>
                <w:div w:id="300620241">
                  <w:marLeft w:val="0"/>
                  <w:marRight w:val="0"/>
                  <w:marTop w:val="0"/>
                  <w:marBottom w:val="0"/>
                  <w:divBdr>
                    <w:top w:val="none" w:sz="0" w:space="0" w:color="auto"/>
                    <w:left w:val="none" w:sz="0" w:space="0" w:color="auto"/>
                    <w:bottom w:val="none" w:sz="0" w:space="0" w:color="auto"/>
                    <w:right w:val="none" w:sz="0" w:space="0" w:color="auto"/>
                  </w:divBdr>
                  <w:divsChild>
                    <w:div w:id="622927908">
                      <w:marLeft w:val="0"/>
                      <w:marRight w:val="0"/>
                      <w:marTop w:val="0"/>
                      <w:marBottom w:val="0"/>
                      <w:divBdr>
                        <w:top w:val="none" w:sz="0" w:space="0" w:color="auto"/>
                        <w:left w:val="none" w:sz="0" w:space="0" w:color="auto"/>
                        <w:bottom w:val="none" w:sz="0" w:space="0" w:color="auto"/>
                        <w:right w:val="none" w:sz="0" w:space="0" w:color="auto"/>
                      </w:divBdr>
                    </w:div>
                  </w:divsChild>
                </w:div>
                <w:div w:id="538052675">
                  <w:marLeft w:val="0"/>
                  <w:marRight w:val="0"/>
                  <w:marTop w:val="0"/>
                  <w:marBottom w:val="0"/>
                  <w:divBdr>
                    <w:top w:val="none" w:sz="0" w:space="0" w:color="auto"/>
                    <w:left w:val="none" w:sz="0" w:space="0" w:color="auto"/>
                    <w:bottom w:val="none" w:sz="0" w:space="0" w:color="auto"/>
                    <w:right w:val="none" w:sz="0" w:space="0" w:color="auto"/>
                  </w:divBdr>
                  <w:divsChild>
                    <w:div w:id="95105882">
                      <w:marLeft w:val="0"/>
                      <w:marRight w:val="0"/>
                      <w:marTop w:val="0"/>
                      <w:marBottom w:val="0"/>
                      <w:divBdr>
                        <w:top w:val="none" w:sz="0" w:space="0" w:color="auto"/>
                        <w:left w:val="none" w:sz="0" w:space="0" w:color="auto"/>
                        <w:bottom w:val="none" w:sz="0" w:space="0" w:color="auto"/>
                        <w:right w:val="none" w:sz="0" w:space="0" w:color="auto"/>
                      </w:divBdr>
                    </w:div>
                  </w:divsChild>
                </w:div>
                <w:div w:id="149105436">
                  <w:marLeft w:val="0"/>
                  <w:marRight w:val="0"/>
                  <w:marTop w:val="0"/>
                  <w:marBottom w:val="0"/>
                  <w:divBdr>
                    <w:top w:val="none" w:sz="0" w:space="0" w:color="auto"/>
                    <w:left w:val="none" w:sz="0" w:space="0" w:color="auto"/>
                    <w:bottom w:val="none" w:sz="0" w:space="0" w:color="auto"/>
                    <w:right w:val="none" w:sz="0" w:space="0" w:color="auto"/>
                  </w:divBdr>
                  <w:divsChild>
                    <w:div w:id="1921908836">
                      <w:marLeft w:val="0"/>
                      <w:marRight w:val="0"/>
                      <w:marTop w:val="0"/>
                      <w:marBottom w:val="0"/>
                      <w:divBdr>
                        <w:top w:val="none" w:sz="0" w:space="0" w:color="auto"/>
                        <w:left w:val="none" w:sz="0" w:space="0" w:color="auto"/>
                        <w:bottom w:val="none" w:sz="0" w:space="0" w:color="auto"/>
                        <w:right w:val="none" w:sz="0" w:space="0" w:color="auto"/>
                      </w:divBdr>
                    </w:div>
                  </w:divsChild>
                </w:div>
                <w:div w:id="1503810433">
                  <w:marLeft w:val="0"/>
                  <w:marRight w:val="0"/>
                  <w:marTop w:val="0"/>
                  <w:marBottom w:val="0"/>
                  <w:divBdr>
                    <w:top w:val="none" w:sz="0" w:space="0" w:color="auto"/>
                    <w:left w:val="none" w:sz="0" w:space="0" w:color="auto"/>
                    <w:bottom w:val="none" w:sz="0" w:space="0" w:color="auto"/>
                    <w:right w:val="none" w:sz="0" w:space="0" w:color="auto"/>
                  </w:divBdr>
                  <w:divsChild>
                    <w:div w:id="1786077974">
                      <w:marLeft w:val="0"/>
                      <w:marRight w:val="0"/>
                      <w:marTop w:val="0"/>
                      <w:marBottom w:val="0"/>
                      <w:divBdr>
                        <w:top w:val="none" w:sz="0" w:space="0" w:color="auto"/>
                        <w:left w:val="none" w:sz="0" w:space="0" w:color="auto"/>
                        <w:bottom w:val="none" w:sz="0" w:space="0" w:color="auto"/>
                        <w:right w:val="none" w:sz="0" w:space="0" w:color="auto"/>
                      </w:divBdr>
                    </w:div>
                  </w:divsChild>
                </w:div>
                <w:div w:id="1792817652">
                  <w:marLeft w:val="0"/>
                  <w:marRight w:val="0"/>
                  <w:marTop w:val="0"/>
                  <w:marBottom w:val="0"/>
                  <w:divBdr>
                    <w:top w:val="none" w:sz="0" w:space="0" w:color="auto"/>
                    <w:left w:val="none" w:sz="0" w:space="0" w:color="auto"/>
                    <w:bottom w:val="none" w:sz="0" w:space="0" w:color="auto"/>
                    <w:right w:val="none" w:sz="0" w:space="0" w:color="auto"/>
                  </w:divBdr>
                  <w:divsChild>
                    <w:div w:id="770392592">
                      <w:marLeft w:val="0"/>
                      <w:marRight w:val="0"/>
                      <w:marTop w:val="0"/>
                      <w:marBottom w:val="0"/>
                      <w:divBdr>
                        <w:top w:val="none" w:sz="0" w:space="0" w:color="auto"/>
                        <w:left w:val="none" w:sz="0" w:space="0" w:color="auto"/>
                        <w:bottom w:val="none" w:sz="0" w:space="0" w:color="auto"/>
                        <w:right w:val="none" w:sz="0" w:space="0" w:color="auto"/>
                      </w:divBdr>
                    </w:div>
                  </w:divsChild>
                </w:div>
                <w:div w:id="1026909599">
                  <w:marLeft w:val="0"/>
                  <w:marRight w:val="0"/>
                  <w:marTop w:val="0"/>
                  <w:marBottom w:val="0"/>
                  <w:divBdr>
                    <w:top w:val="none" w:sz="0" w:space="0" w:color="auto"/>
                    <w:left w:val="none" w:sz="0" w:space="0" w:color="auto"/>
                    <w:bottom w:val="none" w:sz="0" w:space="0" w:color="auto"/>
                    <w:right w:val="none" w:sz="0" w:space="0" w:color="auto"/>
                  </w:divBdr>
                  <w:divsChild>
                    <w:div w:id="1285574309">
                      <w:marLeft w:val="0"/>
                      <w:marRight w:val="0"/>
                      <w:marTop w:val="0"/>
                      <w:marBottom w:val="0"/>
                      <w:divBdr>
                        <w:top w:val="none" w:sz="0" w:space="0" w:color="auto"/>
                        <w:left w:val="none" w:sz="0" w:space="0" w:color="auto"/>
                        <w:bottom w:val="none" w:sz="0" w:space="0" w:color="auto"/>
                        <w:right w:val="none" w:sz="0" w:space="0" w:color="auto"/>
                      </w:divBdr>
                    </w:div>
                  </w:divsChild>
                </w:div>
                <w:div w:id="1551453822">
                  <w:marLeft w:val="0"/>
                  <w:marRight w:val="0"/>
                  <w:marTop w:val="0"/>
                  <w:marBottom w:val="0"/>
                  <w:divBdr>
                    <w:top w:val="none" w:sz="0" w:space="0" w:color="auto"/>
                    <w:left w:val="none" w:sz="0" w:space="0" w:color="auto"/>
                    <w:bottom w:val="none" w:sz="0" w:space="0" w:color="auto"/>
                    <w:right w:val="none" w:sz="0" w:space="0" w:color="auto"/>
                  </w:divBdr>
                  <w:divsChild>
                    <w:div w:id="934555433">
                      <w:marLeft w:val="0"/>
                      <w:marRight w:val="0"/>
                      <w:marTop w:val="0"/>
                      <w:marBottom w:val="0"/>
                      <w:divBdr>
                        <w:top w:val="none" w:sz="0" w:space="0" w:color="auto"/>
                        <w:left w:val="none" w:sz="0" w:space="0" w:color="auto"/>
                        <w:bottom w:val="none" w:sz="0" w:space="0" w:color="auto"/>
                        <w:right w:val="none" w:sz="0" w:space="0" w:color="auto"/>
                      </w:divBdr>
                    </w:div>
                  </w:divsChild>
                </w:div>
                <w:div w:id="1127775636">
                  <w:marLeft w:val="0"/>
                  <w:marRight w:val="0"/>
                  <w:marTop w:val="0"/>
                  <w:marBottom w:val="0"/>
                  <w:divBdr>
                    <w:top w:val="none" w:sz="0" w:space="0" w:color="auto"/>
                    <w:left w:val="none" w:sz="0" w:space="0" w:color="auto"/>
                    <w:bottom w:val="none" w:sz="0" w:space="0" w:color="auto"/>
                    <w:right w:val="none" w:sz="0" w:space="0" w:color="auto"/>
                  </w:divBdr>
                  <w:divsChild>
                    <w:div w:id="153357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73999">
          <w:marLeft w:val="0"/>
          <w:marRight w:val="0"/>
          <w:marTop w:val="0"/>
          <w:marBottom w:val="0"/>
          <w:divBdr>
            <w:top w:val="none" w:sz="0" w:space="0" w:color="auto"/>
            <w:left w:val="none" w:sz="0" w:space="0" w:color="auto"/>
            <w:bottom w:val="none" w:sz="0" w:space="0" w:color="auto"/>
            <w:right w:val="none" w:sz="0" w:space="0" w:color="auto"/>
          </w:divBdr>
          <w:divsChild>
            <w:div w:id="1425035856">
              <w:marLeft w:val="0"/>
              <w:marRight w:val="0"/>
              <w:marTop w:val="0"/>
              <w:marBottom w:val="0"/>
              <w:divBdr>
                <w:top w:val="none" w:sz="0" w:space="0" w:color="auto"/>
                <w:left w:val="none" w:sz="0" w:space="0" w:color="auto"/>
                <w:bottom w:val="none" w:sz="0" w:space="0" w:color="auto"/>
                <w:right w:val="none" w:sz="0" w:space="0" w:color="auto"/>
              </w:divBdr>
            </w:div>
            <w:div w:id="1006126778">
              <w:marLeft w:val="0"/>
              <w:marRight w:val="0"/>
              <w:marTop w:val="0"/>
              <w:marBottom w:val="0"/>
              <w:divBdr>
                <w:top w:val="none" w:sz="0" w:space="0" w:color="auto"/>
                <w:left w:val="none" w:sz="0" w:space="0" w:color="auto"/>
                <w:bottom w:val="none" w:sz="0" w:space="0" w:color="auto"/>
                <w:right w:val="none" w:sz="0" w:space="0" w:color="auto"/>
              </w:divBdr>
            </w:div>
            <w:div w:id="1590306486">
              <w:marLeft w:val="0"/>
              <w:marRight w:val="0"/>
              <w:marTop w:val="0"/>
              <w:marBottom w:val="0"/>
              <w:divBdr>
                <w:top w:val="none" w:sz="0" w:space="0" w:color="auto"/>
                <w:left w:val="none" w:sz="0" w:space="0" w:color="auto"/>
                <w:bottom w:val="none" w:sz="0" w:space="0" w:color="auto"/>
                <w:right w:val="none" w:sz="0" w:space="0" w:color="auto"/>
              </w:divBdr>
            </w:div>
            <w:div w:id="1874268115">
              <w:marLeft w:val="0"/>
              <w:marRight w:val="0"/>
              <w:marTop w:val="0"/>
              <w:marBottom w:val="0"/>
              <w:divBdr>
                <w:top w:val="none" w:sz="0" w:space="0" w:color="auto"/>
                <w:left w:val="none" w:sz="0" w:space="0" w:color="auto"/>
                <w:bottom w:val="none" w:sz="0" w:space="0" w:color="auto"/>
                <w:right w:val="none" w:sz="0" w:space="0" w:color="auto"/>
              </w:divBdr>
            </w:div>
            <w:div w:id="1048408268">
              <w:marLeft w:val="0"/>
              <w:marRight w:val="0"/>
              <w:marTop w:val="0"/>
              <w:marBottom w:val="0"/>
              <w:divBdr>
                <w:top w:val="none" w:sz="0" w:space="0" w:color="auto"/>
                <w:left w:val="none" w:sz="0" w:space="0" w:color="auto"/>
                <w:bottom w:val="none" w:sz="0" w:space="0" w:color="auto"/>
                <w:right w:val="none" w:sz="0" w:space="0" w:color="auto"/>
              </w:divBdr>
            </w:div>
          </w:divsChild>
        </w:div>
        <w:div w:id="983311685">
          <w:marLeft w:val="0"/>
          <w:marRight w:val="0"/>
          <w:marTop w:val="0"/>
          <w:marBottom w:val="0"/>
          <w:divBdr>
            <w:top w:val="none" w:sz="0" w:space="0" w:color="auto"/>
            <w:left w:val="none" w:sz="0" w:space="0" w:color="auto"/>
            <w:bottom w:val="none" w:sz="0" w:space="0" w:color="auto"/>
            <w:right w:val="none" w:sz="0" w:space="0" w:color="auto"/>
          </w:divBdr>
          <w:divsChild>
            <w:div w:id="767503289">
              <w:marLeft w:val="0"/>
              <w:marRight w:val="0"/>
              <w:marTop w:val="0"/>
              <w:marBottom w:val="0"/>
              <w:divBdr>
                <w:top w:val="none" w:sz="0" w:space="0" w:color="auto"/>
                <w:left w:val="none" w:sz="0" w:space="0" w:color="auto"/>
                <w:bottom w:val="none" w:sz="0" w:space="0" w:color="auto"/>
                <w:right w:val="none" w:sz="0" w:space="0" w:color="auto"/>
              </w:divBdr>
            </w:div>
            <w:div w:id="1291519456">
              <w:marLeft w:val="0"/>
              <w:marRight w:val="0"/>
              <w:marTop w:val="0"/>
              <w:marBottom w:val="0"/>
              <w:divBdr>
                <w:top w:val="none" w:sz="0" w:space="0" w:color="auto"/>
                <w:left w:val="none" w:sz="0" w:space="0" w:color="auto"/>
                <w:bottom w:val="none" w:sz="0" w:space="0" w:color="auto"/>
                <w:right w:val="none" w:sz="0" w:space="0" w:color="auto"/>
              </w:divBdr>
            </w:div>
            <w:div w:id="2014258082">
              <w:marLeft w:val="0"/>
              <w:marRight w:val="0"/>
              <w:marTop w:val="0"/>
              <w:marBottom w:val="0"/>
              <w:divBdr>
                <w:top w:val="none" w:sz="0" w:space="0" w:color="auto"/>
                <w:left w:val="none" w:sz="0" w:space="0" w:color="auto"/>
                <w:bottom w:val="none" w:sz="0" w:space="0" w:color="auto"/>
                <w:right w:val="none" w:sz="0" w:space="0" w:color="auto"/>
              </w:divBdr>
            </w:div>
            <w:div w:id="1524972101">
              <w:marLeft w:val="0"/>
              <w:marRight w:val="0"/>
              <w:marTop w:val="0"/>
              <w:marBottom w:val="0"/>
              <w:divBdr>
                <w:top w:val="none" w:sz="0" w:space="0" w:color="auto"/>
                <w:left w:val="none" w:sz="0" w:space="0" w:color="auto"/>
                <w:bottom w:val="none" w:sz="0" w:space="0" w:color="auto"/>
                <w:right w:val="none" w:sz="0" w:space="0" w:color="auto"/>
              </w:divBdr>
            </w:div>
            <w:div w:id="750085012">
              <w:marLeft w:val="0"/>
              <w:marRight w:val="0"/>
              <w:marTop w:val="0"/>
              <w:marBottom w:val="0"/>
              <w:divBdr>
                <w:top w:val="none" w:sz="0" w:space="0" w:color="auto"/>
                <w:left w:val="none" w:sz="0" w:space="0" w:color="auto"/>
                <w:bottom w:val="none" w:sz="0" w:space="0" w:color="auto"/>
                <w:right w:val="none" w:sz="0" w:space="0" w:color="auto"/>
              </w:divBdr>
            </w:div>
          </w:divsChild>
        </w:div>
        <w:div w:id="341930940">
          <w:marLeft w:val="0"/>
          <w:marRight w:val="0"/>
          <w:marTop w:val="0"/>
          <w:marBottom w:val="0"/>
          <w:divBdr>
            <w:top w:val="none" w:sz="0" w:space="0" w:color="auto"/>
            <w:left w:val="none" w:sz="0" w:space="0" w:color="auto"/>
            <w:bottom w:val="none" w:sz="0" w:space="0" w:color="auto"/>
            <w:right w:val="none" w:sz="0" w:space="0" w:color="auto"/>
          </w:divBdr>
          <w:divsChild>
            <w:div w:id="902257964">
              <w:marLeft w:val="0"/>
              <w:marRight w:val="0"/>
              <w:marTop w:val="0"/>
              <w:marBottom w:val="0"/>
              <w:divBdr>
                <w:top w:val="none" w:sz="0" w:space="0" w:color="auto"/>
                <w:left w:val="none" w:sz="0" w:space="0" w:color="auto"/>
                <w:bottom w:val="none" w:sz="0" w:space="0" w:color="auto"/>
                <w:right w:val="none" w:sz="0" w:space="0" w:color="auto"/>
              </w:divBdr>
            </w:div>
            <w:div w:id="271134179">
              <w:marLeft w:val="0"/>
              <w:marRight w:val="0"/>
              <w:marTop w:val="0"/>
              <w:marBottom w:val="0"/>
              <w:divBdr>
                <w:top w:val="none" w:sz="0" w:space="0" w:color="auto"/>
                <w:left w:val="none" w:sz="0" w:space="0" w:color="auto"/>
                <w:bottom w:val="none" w:sz="0" w:space="0" w:color="auto"/>
                <w:right w:val="none" w:sz="0" w:space="0" w:color="auto"/>
              </w:divBdr>
            </w:div>
            <w:div w:id="1602446721">
              <w:marLeft w:val="0"/>
              <w:marRight w:val="0"/>
              <w:marTop w:val="0"/>
              <w:marBottom w:val="0"/>
              <w:divBdr>
                <w:top w:val="none" w:sz="0" w:space="0" w:color="auto"/>
                <w:left w:val="none" w:sz="0" w:space="0" w:color="auto"/>
                <w:bottom w:val="none" w:sz="0" w:space="0" w:color="auto"/>
                <w:right w:val="none" w:sz="0" w:space="0" w:color="auto"/>
              </w:divBdr>
            </w:div>
            <w:div w:id="1394506866">
              <w:marLeft w:val="0"/>
              <w:marRight w:val="0"/>
              <w:marTop w:val="0"/>
              <w:marBottom w:val="0"/>
              <w:divBdr>
                <w:top w:val="none" w:sz="0" w:space="0" w:color="auto"/>
                <w:left w:val="none" w:sz="0" w:space="0" w:color="auto"/>
                <w:bottom w:val="none" w:sz="0" w:space="0" w:color="auto"/>
                <w:right w:val="none" w:sz="0" w:space="0" w:color="auto"/>
              </w:divBdr>
            </w:div>
            <w:div w:id="1483614882">
              <w:marLeft w:val="0"/>
              <w:marRight w:val="0"/>
              <w:marTop w:val="0"/>
              <w:marBottom w:val="0"/>
              <w:divBdr>
                <w:top w:val="none" w:sz="0" w:space="0" w:color="auto"/>
                <w:left w:val="none" w:sz="0" w:space="0" w:color="auto"/>
                <w:bottom w:val="none" w:sz="0" w:space="0" w:color="auto"/>
                <w:right w:val="none" w:sz="0" w:space="0" w:color="auto"/>
              </w:divBdr>
            </w:div>
          </w:divsChild>
        </w:div>
        <w:div w:id="548029251">
          <w:marLeft w:val="0"/>
          <w:marRight w:val="0"/>
          <w:marTop w:val="0"/>
          <w:marBottom w:val="0"/>
          <w:divBdr>
            <w:top w:val="none" w:sz="0" w:space="0" w:color="auto"/>
            <w:left w:val="none" w:sz="0" w:space="0" w:color="auto"/>
            <w:bottom w:val="none" w:sz="0" w:space="0" w:color="auto"/>
            <w:right w:val="none" w:sz="0" w:space="0" w:color="auto"/>
          </w:divBdr>
          <w:divsChild>
            <w:div w:id="978150334">
              <w:marLeft w:val="0"/>
              <w:marRight w:val="0"/>
              <w:marTop w:val="0"/>
              <w:marBottom w:val="0"/>
              <w:divBdr>
                <w:top w:val="none" w:sz="0" w:space="0" w:color="auto"/>
                <w:left w:val="none" w:sz="0" w:space="0" w:color="auto"/>
                <w:bottom w:val="none" w:sz="0" w:space="0" w:color="auto"/>
                <w:right w:val="none" w:sz="0" w:space="0" w:color="auto"/>
              </w:divBdr>
            </w:div>
            <w:div w:id="520435276">
              <w:marLeft w:val="0"/>
              <w:marRight w:val="0"/>
              <w:marTop w:val="0"/>
              <w:marBottom w:val="0"/>
              <w:divBdr>
                <w:top w:val="none" w:sz="0" w:space="0" w:color="auto"/>
                <w:left w:val="none" w:sz="0" w:space="0" w:color="auto"/>
                <w:bottom w:val="none" w:sz="0" w:space="0" w:color="auto"/>
                <w:right w:val="none" w:sz="0" w:space="0" w:color="auto"/>
              </w:divBdr>
            </w:div>
            <w:div w:id="1876886439">
              <w:marLeft w:val="0"/>
              <w:marRight w:val="0"/>
              <w:marTop w:val="0"/>
              <w:marBottom w:val="0"/>
              <w:divBdr>
                <w:top w:val="none" w:sz="0" w:space="0" w:color="auto"/>
                <w:left w:val="none" w:sz="0" w:space="0" w:color="auto"/>
                <w:bottom w:val="none" w:sz="0" w:space="0" w:color="auto"/>
                <w:right w:val="none" w:sz="0" w:space="0" w:color="auto"/>
              </w:divBdr>
            </w:div>
            <w:div w:id="1895116689">
              <w:marLeft w:val="0"/>
              <w:marRight w:val="0"/>
              <w:marTop w:val="0"/>
              <w:marBottom w:val="0"/>
              <w:divBdr>
                <w:top w:val="none" w:sz="0" w:space="0" w:color="auto"/>
                <w:left w:val="none" w:sz="0" w:space="0" w:color="auto"/>
                <w:bottom w:val="none" w:sz="0" w:space="0" w:color="auto"/>
                <w:right w:val="none" w:sz="0" w:space="0" w:color="auto"/>
              </w:divBdr>
            </w:div>
            <w:div w:id="49427357">
              <w:marLeft w:val="0"/>
              <w:marRight w:val="0"/>
              <w:marTop w:val="0"/>
              <w:marBottom w:val="0"/>
              <w:divBdr>
                <w:top w:val="none" w:sz="0" w:space="0" w:color="auto"/>
                <w:left w:val="none" w:sz="0" w:space="0" w:color="auto"/>
                <w:bottom w:val="none" w:sz="0" w:space="0" w:color="auto"/>
                <w:right w:val="none" w:sz="0" w:space="0" w:color="auto"/>
              </w:divBdr>
            </w:div>
          </w:divsChild>
        </w:div>
        <w:div w:id="1093553040">
          <w:marLeft w:val="0"/>
          <w:marRight w:val="0"/>
          <w:marTop w:val="0"/>
          <w:marBottom w:val="0"/>
          <w:divBdr>
            <w:top w:val="none" w:sz="0" w:space="0" w:color="auto"/>
            <w:left w:val="none" w:sz="0" w:space="0" w:color="auto"/>
            <w:bottom w:val="none" w:sz="0" w:space="0" w:color="auto"/>
            <w:right w:val="none" w:sz="0" w:space="0" w:color="auto"/>
          </w:divBdr>
          <w:divsChild>
            <w:div w:id="1796219251">
              <w:marLeft w:val="0"/>
              <w:marRight w:val="0"/>
              <w:marTop w:val="0"/>
              <w:marBottom w:val="0"/>
              <w:divBdr>
                <w:top w:val="none" w:sz="0" w:space="0" w:color="auto"/>
                <w:left w:val="none" w:sz="0" w:space="0" w:color="auto"/>
                <w:bottom w:val="none" w:sz="0" w:space="0" w:color="auto"/>
                <w:right w:val="none" w:sz="0" w:space="0" w:color="auto"/>
              </w:divBdr>
            </w:div>
            <w:div w:id="957444983">
              <w:marLeft w:val="0"/>
              <w:marRight w:val="0"/>
              <w:marTop w:val="0"/>
              <w:marBottom w:val="0"/>
              <w:divBdr>
                <w:top w:val="none" w:sz="0" w:space="0" w:color="auto"/>
                <w:left w:val="none" w:sz="0" w:space="0" w:color="auto"/>
                <w:bottom w:val="none" w:sz="0" w:space="0" w:color="auto"/>
                <w:right w:val="none" w:sz="0" w:space="0" w:color="auto"/>
              </w:divBdr>
            </w:div>
            <w:div w:id="249241124">
              <w:marLeft w:val="0"/>
              <w:marRight w:val="0"/>
              <w:marTop w:val="0"/>
              <w:marBottom w:val="0"/>
              <w:divBdr>
                <w:top w:val="none" w:sz="0" w:space="0" w:color="auto"/>
                <w:left w:val="none" w:sz="0" w:space="0" w:color="auto"/>
                <w:bottom w:val="none" w:sz="0" w:space="0" w:color="auto"/>
                <w:right w:val="none" w:sz="0" w:space="0" w:color="auto"/>
              </w:divBdr>
            </w:div>
            <w:div w:id="1984456984">
              <w:marLeft w:val="0"/>
              <w:marRight w:val="0"/>
              <w:marTop w:val="0"/>
              <w:marBottom w:val="0"/>
              <w:divBdr>
                <w:top w:val="none" w:sz="0" w:space="0" w:color="auto"/>
                <w:left w:val="none" w:sz="0" w:space="0" w:color="auto"/>
                <w:bottom w:val="none" w:sz="0" w:space="0" w:color="auto"/>
                <w:right w:val="none" w:sz="0" w:space="0" w:color="auto"/>
              </w:divBdr>
            </w:div>
            <w:div w:id="1622031468">
              <w:marLeft w:val="0"/>
              <w:marRight w:val="0"/>
              <w:marTop w:val="0"/>
              <w:marBottom w:val="0"/>
              <w:divBdr>
                <w:top w:val="none" w:sz="0" w:space="0" w:color="auto"/>
                <w:left w:val="none" w:sz="0" w:space="0" w:color="auto"/>
                <w:bottom w:val="none" w:sz="0" w:space="0" w:color="auto"/>
                <w:right w:val="none" w:sz="0" w:space="0" w:color="auto"/>
              </w:divBdr>
            </w:div>
            <w:div w:id="306669757">
              <w:marLeft w:val="0"/>
              <w:marRight w:val="0"/>
              <w:marTop w:val="0"/>
              <w:marBottom w:val="0"/>
              <w:divBdr>
                <w:top w:val="none" w:sz="0" w:space="0" w:color="auto"/>
                <w:left w:val="none" w:sz="0" w:space="0" w:color="auto"/>
                <w:bottom w:val="none" w:sz="0" w:space="0" w:color="auto"/>
                <w:right w:val="none" w:sz="0" w:space="0" w:color="auto"/>
              </w:divBdr>
            </w:div>
          </w:divsChild>
        </w:div>
        <w:div w:id="2139521013">
          <w:marLeft w:val="0"/>
          <w:marRight w:val="0"/>
          <w:marTop w:val="0"/>
          <w:marBottom w:val="0"/>
          <w:divBdr>
            <w:top w:val="none" w:sz="0" w:space="0" w:color="auto"/>
            <w:left w:val="none" w:sz="0" w:space="0" w:color="auto"/>
            <w:bottom w:val="none" w:sz="0" w:space="0" w:color="auto"/>
            <w:right w:val="none" w:sz="0" w:space="0" w:color="auto"/>
          </w:divBdr>
          <w:divsChild>
            <w:div w:id="1172182381">
              <w:marLeft w:val="0"/>
              <w:marRight w:val="0"/>
              <w:marTop w:val="0"/>
              <w:marBottom w:val="0"/>
              <w:divBdr>
                <w:top w:val="none" w:sz="0" w:space="0" w:color="auto"/>
                <w:left w:val="none" w:sz="0" w:space="0" w:color="auto"/>
                <w:bottom w:val="none" w:sz="0" w:space="0" w:color="auto"/>
                <w:right w:val="none" w:sz="0" w:space="0" w:color="auto"/>
              </w:divBdr>
            </w:div>
            <w:div w:id="9796495">
              <w:marLeft w:val="0"/>
              <w:marRight w:val="0"/>
              <w:marTop w:val="0"/>
              <w:marBottom w:val="0"/>
              <w:divBdr>
                <w:top w:val="none" w:sz="0" w:space="0" w:color="auto"/>
                <w:left w:val="none" w:sz="0" w:space="0" w:color="auto"/>
                <w:bottom w:val="none" w:sz="0" w:space="0" w:color="auto"/>
                <w:right w:val="none" w:sz="0" w:space="0" w:color="auto"/>
              </w:divBdr>
            </w:div>
            <w:div w:id="1135411647">
              <w:marLeft w:val="0"/>
              <w:marRight w:val="0"/>
              <w:marTop w:val="0"/>
              <w:marBottom w:val="0"/>
              <w:divBdr>
                <w:top w:val="none" w:sz="0" w:space="0" w:color="auto"/>
                <w:left w:val="none" w:sz="0" w:space="0" w:color="auto"/>
                <w:bottom w:val="none" w:sz="0" w:space="0" w:color="auto"/>
                <w:right w:val="none" w:sz="0" w:space="0" w:color="auto"/>
              </w:divBdr>
            </w:div>
            <w:div w:id="2035571420">
              <w:marLeft w:val="0"/>
              <w:marRight w:val="0"/>
              <w:marTop w:val="0"/>
              <w:marBottom w:val="0"/>
              <w:divBdr>
                <w:top w:val="none" w:sz="0" w:space="0" w:color="auto"/>
                <w:left w:val="none" w:sz="0" w:space="0" w:color="auto"/>
                <w:bottom w:val="none" w:sz="0" w:space="0" w:color="auto"/>
                <w:right w:val="none" w:sz="0" w:space="0" w:color="auto"/>
              </w:divBdr>
            </w:div>
            <w:div w:id="1065179175">
              <w:marLeft w:val="0"/>
              <w:marRight w:val="0"/>
              <w:marTop w:val="0"/>
              <w:marBottom w:val="0"/>
              <w:divBdr>
                <w:top w:val="none" w:sz="0" w:space="0" w:color="auto"/>
                <w:left w:val="none" w:sz="0" w:space="0" w:color="auto"/>
                <w:bottom w:val="none" w:sz="0" w:space="0" w:color="auto"/>
                <w:right w:val="none" w:sz="0" w:space="0" w:color="auto"/>
              </w:divBdr>
            </w:div>
          </w:divsChild>
        </w:div>
        <w:div w:id="205334898">
          <w:marLeft w:val="0"/>
          <w:marRight w:val="0"/>
          <w:marTop w:val="0"/>
          <w:marBottom w:val="0"/>
          <w:divBdr>
            <w:top w:val="none" w:sz="0" w:space="0" w:color="auto"/>
            <w:left w:val="none" w:sz="0" w:space="0" w:color="auto"/>
            <w:bottom w:val="none" w:sz="0" w:space="0" w:color="auto"/>
            <w:right w:val="none" w:sz="0" w:space="0" w:color="auto"/>
          </w:divBdr>
        </w:div>
        <w:div w:id="160972557">
          <w:marLeft w:val="0"/>
          <w:marRight w:val="0"/>
          <w:marTop w:val="0"/>
          <w:marBottom w:val="0"/>
          <w:divBdr>
            <w:top w:val="none" w:sz="0" w:space="0" w:color="auto"/>
            <w:left w:val="none" w:sz="0" w:space="0" w:color="auto"/>
            <w:bottom w:val="none" w:sz="0" w:space="0" w:color="auto"/>
            <w:right w:val="none" w:sz="0" w:space="0" w:color="auto"/>
          </w:divBdr>
        </w:div>
        <w:div w:id="45495777">
          <w:marLeft w:val="0"/>
          <w:marRight w:val="0"/>
          <w:marTop w:val="0"/>
          <w:marBottom w:val="0"/>
          <w:divBdr>
            <w:top w:val="none" w:sz="0" w:space="0" w:color="auto"/>
            <w:left w:val="none" w:sz="0" w:space="0" w:color="auto"/>
            <w:bottom w:val="none" w:sz="0" w:space="0" w:color="auto"/>
            <w:right w:val="none" w:sz="0" w:space="0" w:color="auto"/>
          </w:divBdr>
        </w:div>
        <w:div w:id="342053124">
          <w:marLeft w:val="0"/>
          <w:marRight w:val="0"/>
          <w:marTop w:val="0"/>
          <w:marBottom w:val="0"/>
          <w:divBdr>
            <w:top w:val="none" w:sz="0" w:space="0" w:color="auto"/>
            <w:left w:val="none" w:sz="0" w:space="0" w:color="auto"/>
            <w:bottom w:val="none" w:sz="0" w:space="0" w:color="auto"/>
            <w:right w:val="none" w:sz="0" w:space="0" w:color="auto"/>
          </w:divBdr>
        </w:div>
        <w:div w:id="877857360">
          <w:marLeft w:val="0"/>
          <w:marRight w:val="0"/>
          <w:marTop w:val="0"/>
          <w:marBottom w:val="0"/>
          <w:divBdr>
            <w:top w:val="none" w:sz="0" w:space="0" w:color="auto"/>
            <w:left w:val="none" w:sz="0" w:space="0" w:color="auto"/>
            <w:bottom w:val="none" w:sz="0" w:space="0" w:color="auto"/>
            <w:right w:val="none" w:sz="0" w:space="0" w:color="auto"/>
          </w:divBdr>
        </w:div>
        <w:div w:id="683940272">
          <w:marLeft w:val="0"/>
          <w:marRight w:val="0"/>
          <w:marTop w:val="0"/>
          <w:marBottom w:val="0"/>
          <w:divBdr>
            <w:top w:val="none" w:sz="0" w:space="0" w:color="auto"/>
            <w:left w:val="none" w:sz="0" w:space="0" w:color="auto"/>
            <w:bottom w:val="none" w:sz="0" w:space="0" w:color="auto"/>
            <w:right w:val="none" w:sz="0" w:space="0" w:color="auto"/>
          </w:divBdr>
        </w:div>
        <w:div w:id="2064137621">
          <w:marLeft w:val="0"/>
          <w:marRight w:val="0"/>
          <w:marTop w:val="0"/>
          <w:marBottom w:val="0"/>
          <w:divBdr>
            <w:top w:val="none" w:sz="0" w:space="0" w:color="auto"/>
            <w:left w:val="none" w:sz="0" w:space="0" w:color="auto"/>
            <w:bottom w:val="none" w:sz="0" w:space="0" w:color="auto"/>
            <w:right w:val="none" w:sz="0" w:space="0" w:color="auto"/>
          </w:divBdr>
        </w:div>
        <w:div w:id="515192573">
          <w:marLeft w:val="0"/>
          <w:marRight w:val="0"/>
          <w:marTop w:val="0"/>
          <w:marBottom w:val="0"/>
          <w:divBdr>
            <w:top w:val="none" w:sz="0" w:space="0" w:color="auto"/>
            <w:left w:val="none" w:sz="0" w:space="0" w:color="auto"/>
            <w:bottom w:val="none" w:sz="0" w:space="0" w:color="auto"/>
            <w:right w:val="none" w:sz="0" w:space="0" w:color="auto"/>
          </w:divBdr>
        </w:div>
        <w:div w:id="249773494">
          <w:marLeft w:val="0"/>
          <w:marRight w:val="0"/>
          <w:marTop w:val="0"/>
          <w:marBottom w:val="0"/>
          <w:divBdr>
            <w:top w:val="none" w:sz="0" w:space="0" w:color="auto"/>
            <w:left w:val="none" w:sz="0" w:space="0" w:color="auto"/>
            <w:bottom w:val="none" w:sz="0" w:space="0" w:color="auto"/>
            <w:right w:val="none" w:sz="0" w:space="0" w:color="auto"/>
          </w:divBdr>
        </w:div>
        <w:div w:id="96020266">
          <w:marLeft w:val="0"/>
          <w:marRight w:val="0"/>
          <w:marTop w:val="0"/>
          <w:marBottom w:val="0"/>
          <w:divBdr>
            <w:top w:val="none" w:sz="0" w:space="0" w:color="auto"/>
            <w:left w:val="none" w:sz="0" w:space="0" w:color="auto"/>
            <w:bottom w:val="none" w:sz="0" w:space="0" w:color="auto"/>
            <w:right w:val="none" w:sz="0" w:space="0" w:color="auto"/>
          </w:divBdr>
        </w:div>
        <w:div w:id="425350801">
          <w:marLeft w:val="0"/>
          <w:marRight w:val="0"/>
          <w:marTop w:val="0"/>
          <w:marBottom w:val="0"/>
          <w:divBdr>
            <w:top w:val="none" w:sz="0" w:space="0" w:color="auto"/>
            <w:left w:val="none" w:sz="0" w:space="0" w:color="auto"/>
            <w:bottom w:val="none" w:sz="0" w:space="0" w:color="auto"/>
            <w:right w:val="none" w:sz="0" w:space="0" w:color="auto"/>
          </w:divBdr>
        </w:div>
        <w:div w:id="431975095">
          <w:marLeft w:val="0"/>
          <w:marRight w:val="0"/>
          <w:marTop w:val="0"/>
          <w:marBottom w:val="0"/>
          <w:divBdr>
            <w:top w:val="none" w:sz="0" w:space="0" w:color="auto"/>
            <w:left w:val="none" w:sz="0" w:space="0" w:color="auto"/>
            <w:bottom w:val="none" w:sz="0" w:space="0" w:color="auto"/>
            <w:right w:val="none" w:sz="0" w:space="0" w:color="auto"/>
          </w:divBdr>
        </w:div>
        <w:div w:id="563295185">
          <w:marLeft w:val="0"/>
          <w:marRight w:val="0"/>
          <w:marTop w:val="0"/>
          <w:marBottom w:val="0"/>
          <w:divBdr>
            <w:top w:val="none" w:sz="0" w:space="0" w:color="auto"/>
            <w:left w:val="none" w:sz="0" w:space="0" w:color="auto"/>
            <w:bottom w:val="none" w:sz="0" w:space="0" w:color="auto"/>
            <w:right w:val="none" w:sz="0" w:space="0" w:color="auto"/>
          </w:divBdr>
        </w:div>
        <w:div w:id="1910652539">
          <w:marLeft w:val="0"/>
          <w:marRight w:val="0"/>
          <w:marTop w:val="0"/>
          <w:marBottom w:val="0"/>
          <w:divBdr>
            <w:top w:val="none" w:sz="0" w:space="0" w:color="auto"/>
            <w:left w:val="none" w:sz="0" w:space="0" w:color="auto"/>
            <w:bottom w:val="none" w:sz="0" w:space="0" w:color="auto"/>
            <w:right w:val="none" w:sz="0" w:space="0" w:color="auto"/>
          </w:divBdr>
        </w:div>
        <w:div w:id="78717962">
          <w:marLeft w:val="0"/>
          <w:marRight w:val="0"/>
          <w:marTop w:val="0"/>
          <w:marBottom w:val="0"/>
          <w:divBdr>
            <w:top w:val="none" w:sz="0" w:space="0" w:color="auto"/>
            <w:left w:val="none" w:sz="0" w:space="0" w:color="auto"/>
            <w:bottom w:val="none" w:sz="0" w:space="0" w:color="auto"/>
            <w:right w:val="none" w:sz="0" w:space="0" w:color="auto"/>
          </w:divBdr>
        </w:div>
        <w:div w:id="359013732">
          <w:marLeft w:val="0"/>
          <w:marRight w:val="0"/>
          <w:marTop w:val="0"/>
          <w:marBottom w:val="0"/>
          <w:divBdr>
            <w:top w:val="none" w:sz="0" w:space="0" w:color="auto"/>
            <w:left w:val="none" w:sz="0" w:space="0" w:color="auto"/>
            <w:bottom w:val="none" w:sz="0" w:space="0" w:color="auto"/>
            <w:right w:val="none" w:sz="0" w:space="0" w:color="auto"/>
          </w:divBdr>
        </w:div>
        <w:div w:id="310184615">
          <w:marLeft w:val="0"/>
          <w:marRight w:val="0"/>
          <w:marTop w:val="0"/>
          <w:marBottom w:val="0"/>
          <w:divBdr>
            <w:top w:val="none" w:sz="0" w:space="0" w:color="auto"/>
            <w:left w:val="none" w:sz="0" w:space="0" w:color="auto"/>
            <w:bottom w:val="none" w:sz="0" w:space="0" w:color="auto"/>
            <w:right w:val="none" w:sz="0" w:space="0" w:color="auto"/>
          </w:divBdr>
        </w:div>
        <w:div w:id="1042166703">
          <w:marLeft w:val="0"/>
          <w:marRight w:val="0"/>
          <w:marTop w:val="0"/>
          <w:marBottom w:val="0"/>
          <w:divBdr>
            <w:top w:val="none" w:sz="0" w:space="0" w:color="auto"/>
            <w:left w:val="none" w:sz="0" w:space="0" w:color="auto"/>
            <w:bottom w:val="none" w:sz="0" w:space="0" w:color="auto"/>
            <w:right w:val="none" w:sz="0" w:space="0" w:color="auto"/>
          </w:divBdr>
        </w:div>
        <w:div w:id="1570774583">
          <w:marLeft w:val="0"/>
          <w:marRight w:val="0"/>
          <w:marTop w:val="0"/>
          <w:marBottom w:val="0"/>
          <w:divBdr>
            <w:top w:val="none" w:sz="0" w:space="0" w:color="auto"/>
            <w:left w:val="none" w:sz="0" w:space="0" w:color="auto"/>
            <w:bottom w:val="none" w:sz="0" w:space="0" w:color="auto"/>
            <w:right w:val="none" w:sz="0" w:space="0" w:color="auto"/>
          </w:divBdr>
        </w:div>
        <w:div w:id="1071660725">
          <w:marLeft w:val="0"/>
          <w:marRight w:val="0"/>
          <w:marTop w:val="0"/>
          <w:marBottom w:val="0"/>
          <w:divBdr>
            <w:top w:val="none" w:sz="0" w:space="0" w:color="auto"/>
            <w:left w:val="none" w:sz="0" w:space="0" w:color="auto"/>
            <w:bottom w:val="none" w:sz="0" w:space="0" w:color="auto"/>
            <w:right w:val="none" w:sz="0" w:space="0" w:color="auto"/>
          </w:divBdr>
        </w:div>
        <w:div w:id="1357922685">
          <w:marLeft w:val="0"/>
          <w:marRight w:val="0"/>
          <w:marTop w:val="0"/>
          <w:marBottom w:val="0"/>
          <w:divBdr>
            <w:top w:val="none" w:sz="0" w:space="0" w:color="auto"/>
            <w:left w:val="none" w:sz="0" w:space="0" w:color="auto"/>
            <w:bottom w:val="none" w:sz="0" w:space="0" w:color="auto"/>
            <w:right w:val="none" w:sz="0" w:space="0" w:color="auto"/>
          </w:divBdr>
        </w:div>
        <w:div w:id="12458725">
          <w:marLeft w:val="0"/>
          <w:marRight w:val="0"/>
          <w:marTop w:val="0"/>
          <w:marBottom w:val="0"/>
          <w:divBdr>
            <w:top w:val="none" w:sz="0" w:space="0" w:color="auto"/>
            <w:left w:val="none" w:sz="0" w:space="0" w:color="auto"/>
            <w:bottom w:val="none" w:sz="0" w:space="0" w:color="auto"/>
            <w:right w:val="none" w:sz="0" w:space="0" w:color="auto"/>
          </w:divBdr>
        </w:div>
        <w:div w:id="2062094668">
          <w:marLeft w:val="0"/>
          <w:marRight w:val="0"/>
          <w:marTop w:val="0"/>
          <w:marBottom w:val="0"/>
          <w:divBdr>
            <w:top w:val="none" w:sz="0" w:space="0" w:color="auto"/>
            <w:left w:val="none" w:sz="0" w:space="0" w:color="auto"/>
            <w:bottom w:val="none" w:sz="0" w:space="0" w:color="auto"/>
            <w:right w:val="none" w:sz="0" w:space="0" w:color="auto"/>
          </w:divBdr>
          <w:divsChild>
            <w:div w:id="1691686896">
              <w:marLeft w:val="0"/>
              <w:marRight w:val="0"/>
              <w:marTop w:val="0"/>
              <w:marBottom w:val="0"/>
              <w:divBdr>
                <w:top w:val="none" w:sz="0" w:space="0" w:color="auto"/>
                <w:left w:val="none" w:sz="0" w:space="0" w:color="auto"/>
                <w:bottom w:val="none" w:sz="0" w:space="0" w:color="auto"/>
                <w:right w:val="none" w:sz="0" w:space="0" w:color="auto"/>
              </w:divBdr>
            </w:div>
            <w:div w:id="1920409357">
              <w:marLeft w:val="0"/>
              <w:marRight w:val="0"/>
              <w:marTop w:val="0"/>
              <w:marBottom w:val="0"/>
              <w:divBdr>
                <w:top w:val="none" w:sz="0" w:space="0" w:color="auto"/>
                <w:left w:val="none" w:sz="0" w:space="0" w:color="auto"/>
                <w:bottom w:val="none" w:sz="0" w:space="0" w:color="auto"/>
                <w:right w:val="none" w:sz="0" w:space="0" w:color="auto"/>
              </w:divBdr>
            </w:div>
            <w:div w:id="1041203066">
              <w:marLeft w:val="0"/>
              <w:marRight w:val="0"/>
              <w:marTop w:val="0"/>
              <w:marBottom w:val="0"/>
              <w:divBdr>
                <w:top w:val="none" w:sz="0" w:space="0" w:color="auto"/>
                <w:left w:val="none" w:sz="0" w:space="0" w:color="auto"/>
                <w:bottom w:val="none" w:sz="0" w:space="0" w:color="auto"/>
                <w:right w:val="none" w:sz="0" w:space="0" w:color="auto"/>
              </w:divBdr>
            </w:div>
            <w:div w:id="1539853696">
              <w:marLeft w:val="0"/>
              <w:marRight w:val="0"/>
              <w:marTop w:val="0"/>
              <w:marBottom w:val="0"/>
              <w:divBdr>
                <w:top w:val="none" w:sz="0" w:space="0" w:color="auto"/>
                <w:left w:val="none" w:sz="0" w:space="0" w:color="auto"/>
                <w:bottom w:val="none" w:sz="0" w:space="0" w:color="auto"/>
                <w:right w:val="none" w:sz="0" w:space="0" w:color="auto"/>
              </w:divBdr>
            </w:div>
            <w:div w:id="1082600304">
              <w:marLeft w:val="0"/>
              <w:marRight w:val="0"/>
              <w:marTop w:val="0"/>
              <w:marBottom w:val="0"/>
              <w:divBdr>
                <w:top w:val="none" w:sz="0" w:space="0" w:color="auto"/>
                <w:left w:val="none" w:sz="0" w:space="0" w:color="auto"/>
                <w:bottom w:val="none" w:sz="0" w:space="0" w:color="auto"/>
                <w:right w:val="none" w:sz="0" w:space="0" w:color="auto"/>
              </w:divBdr>
            </w:div>
          </w:divsChild>
        </w:div>
        <w:div w:id="2107457942">
          <w:marLeft w:val="0"/>
          <w:marRight w:val="0"/>
          <w:marTop w:val="0"/>
          <w:marBottom w:val="0"/>
          <w:divBdr>
            <w:top w:val="none" w:sz="0" w:space="0" w:color="auto"/>
            <w:left w:val="none" w:sz="0" w:space="0" w:color="auto"/>
            <w:bottom w:val="none" w:sz="0" w:space="0" w:color="auto"/>
            <w:right w:val="none" w:sz="0" w:space="0" w:color="auto"/>
          </w:divBdr>
          <w:divsChild>
            <w:div w:id="356657266">
              <w:marLeft w:val="0"/>
              <w:marRight w:val="0"/>
              <w:marTop w:val="0"/>
              <w:marBottom w:val="0"/>
              <w:divBdr>
                <w:top w:val="none" w:sz="0" w:space="0" w:color="auto"/>
                <w:left w:val="none" w:sz="0" w:space="0" w:color="auto"/>
                <w:bottom w:val="none" w:sz="0" w:space="0" w:color="auto"/>
                <w:right w:val="none" w:sz="0" w:space="0" w:color="auto"/>
              </w:divBdr>
            </w:div>
            <w:div w:id="518199511">
              <w:marLeft w:val="0"/>
              <w:marRight w:val="0"/>
              <w:marTop w:val="0"/>
              <w:marBottom w:val="0"/>
              <w:divBdr>
                <w:top w:val="none" w:sz="0" w:space="0" w:color="auto"/>
                <w:left w:val="none" w:sz="0" w:space="0" w:color="auto"/>
                <w:bottom w:val="none" w:sz="0" w:space="0" w:color="auto"/>
                <w:right w:val="none" w:sz="0" w:space="0" w:color="auto"/>
              </w:divBdr>
            </w:div>
            <w:div w:id="124324302">
              <w:marLeft w:val="0"/>
              <w:marRight w:val="0"/>
              <w:marTop w:val="0"/>
              <w:marBottom w:val="0"/>
              <w:divBdr>
                <w:top w:val="none" w:sz="0" w:space="0" w:color="auto"/>
                <w:left w:val="none" w:sz="0" w:space="0" w:color="auto"/>
                <w:bottom w:val="none" w:sz="0" w:space="0" w:color="auto"/>
                <w:right w:val="none" w:sz="0" w:space="0" w:color="auto"/>
              </w:divBdr>
            </w:div>
            <w:div w:id="698051613">
              <w:marLeft w:val="0"/>
              <w:marRight w:val="0"/>
              <w:marTop w:val="0"/>
              <w:marBottom w:val="0"/>
              <w:divBdr>
                <w:top w:val="none" w:sz="0" w:space="0" w:color="auto"/>
                <w:left w:val="none" w:sz="0" w:space="0" w:color="auto"/>
                <w:bottom w:val="none" w:sz="0" w:space="0" w:color="auto"/>
                <w:right w:val="none" w:sz="0" w:space="0" w:color="auto"/>
              </w:divBdr>
            </w:div>
            <w:div w:id="1263994040">
              <w:marLeft w:val="0"/>
              <w:marRight w:val="0"/>
              <w:marTop w:val="0"/>
              <w:marBottom w:val="0"/>
              <w:divBdr>
                <w:top w:val="none" w:sz="0" w:space="0" w:color="auto"/>
                <w:left w:val="none" w:sz="0" w:space="0" w:color="auto"/>
                <w:bottom w:val="none" w:sz="0" w:space="0" w:color="auto"/>
                <w:right w:val="none" w:sz="0" w:space="0" w:color="auto"/>
              </w:divBdr>
            </w:div>
          </w:divsChild>
        </w:div>
        <w:div w:id="97217263">
          <w:marLeft w:val="0"/>
          <w:marRight w:val="0"/>
          <w:marTop w:val="0"/>
          <w:marBottom w:val="0"/>
          <w:divBdr>
            <w:top w:val="none" w:sz="0" w:space="0" w:color="auto"/>
            <w:left w:val="none" w:sz="0" w:space="0" w:color="auto"/>
            <w:bottom w:val="none" w:sz="0" w:space="0" w:color="auto"/>
            <w:right w:val="none" w:sz="0" w:space="0" w:color="auto"/>
          </w:divBdr>
          <w:divsChild>
            <w:div w:id="1491287971">
              <w:marLeft w:val="0"/>
              <w:marRight w:val="0"/>
              <w:marTop w:val="0"/>
              <w:marBottom w:val="0"/>
              <w:divBdr>
                <w:top w:val="none" w:sz="0" w:space="0" w:color="auto"/>
                <w:left w:val="none" w:sz="0" w:space="0" w:color="auto"/>
                <w:bottom w:val="none" w:sz="0" w:space="0" w:color="auto"/>
                <w:right w:val="none" w:sz="0" w:space="0" w:color="auto"/>
              </w:divBdr>
            </w:div>
            <w:div w:id="2025863518">
              <w:marLeft w:val="0"/>
              <w:marRight w:val="0"/>
              <w:marTop w:val="0"/>
              <w:marBottom w:val="0"/>
              <w:divBdr>
                <w:top w:val="none" w:sz="0" w:space="0" w:color="auto"/>
                <w:left w:val="none" w:sz="0" w:space="0" w:color="auto"/>
                <w:bottom w:val="none" w:sz="0" w:space="0" w:color="auto"/>
                <w:right w:val="none" w:sz="0" w:space="0" w:color="auto"/>
              </w:divBdr>
            </w:div>
            <w:div w:id="1326012489">
              <w:marLeft w:val="0"/>
              <w:marRight w:val="0"/>
              <w:marTop w:val="0"/>
              <w:marBottom w:val="0"/>
              <w:divBdr>
                <w:top w:val="none" w:sz="0" w:space="0" w:color="auto"/>
                <w:left w:val="none" w:sz="0" w:space="0" w:color="auto"/>
                <w:bottom w:val="none" w:sz="0" w:space="0" w:color="auto"/>
                <w:right w:val="none" w:sz="0" w:space="0" w:color="auto"/>
              </w:divBdr>
            </w:div>
            <w:div w:id="381903145">
              <w:marLeft w:val="0"/>
              <w:marRight w:val="0"/>
              <w:marTop w:val="0"/>
              <w:marBottom w:val="0"/>
              <w:divBdr>
                <w:top w:val="none" w:sz="0" w:space="0" w:color="auto"/>
                <w:left w:val="none" w:sz="0" w:space="0" w:color="auto"/>
                <w:bottom w:val="none" w:sz="0" w:space="0" w:color="auto"/>
                <w:right w:val="none" w:sz="0" w:space="0" w:color="auto"/>
              </w:divBdr>
            </w:div>
            <w:div w:id="590283890">
              <w:marLeft w:val="0"/>
              <w:marRight w:val="0"/>
              <w:marTop w:val="0"/>
              <w:marBottom w:val="0"/>
              <w:divBdr>
                <w:top w:val="none" w:sz="0" w:space="0" w:color="auto"/>
                <w:left w:val="none" w:sz="0" w:space="0" w:color="auto"/>
                <w:bottom w:val="none" w:sz="0" w:space="0" w:color="auto"/>
                <w:right w:val="none" w:sz="0" w:space="0" w:color="auto"/>
              </w:divBdr>
            </w:div>
          </w:divsChild>
        </w:div>
        <w:div w:id="808597048">
          <w:marLeft w:val="0"/>
          <w:marRight w:val="0"/>
          <w:marTop w:val="0"/>
          <w:marBottom w:val="0"/>
          <w:divBdr>
            <w:top w:val="none" w:sz="0" w:space="0" w:color="auto"/>
            <w:left w:val="none" w:sz="0" w:space="0" w:color="auto"/>
            <w:bottom w:val="none" w:sz="0" w:space="0" w:color="auto"/>
            <w:right w:val="none" w:sz="0" w:space="0" w:color="auto"/>
          </w:divBdr>
          <w:divsChild>
            <w:div w:id="189537007">
              <w:marLeft w:val="0"/>
              <w:marRight w:val="0"/>
              <w:marTop w:val="0"/>
              <w:marBottom w:val="0"/>
              <w:divBdr>
                <w:top w:val="none" w:sz="0" w:space="0" w:color="auto"/>
                <w:left w:val="none" w:sz="0" w:space="0" w:color="auto"/>
                <w:bottom w:val="none" w:sz="0" w:space="0" w:color="auto"/>
                <w:right w:val="none" w:sz="0" w:space="0" w:color="auto"/>
              </w:divBdr>
            </w:div>
            <w:div w:id="1407145718">
              <w:marLeft w:val="0"/>
              <w:marRight w:val="0"/>
              <w:marTop w:val="0"/>
              <w:marBottom w:val="0"/>
              <w:divBdr>
                <w:top w:val="none" w:sz="0" w:space="0" w:color="auto"/>
                <w:left w:val="none" w:sz="0" w:space="0" w:color="auto"/>
                <w:bottom w:val="none" w:sz="0" w:space="0" w:color="auto"/>
                <w:right w:val="none" w:sz="0" w:space="0" w:color="auto"/>
              </w:divBdr>
            </w:div>
            <w:div w:id="1288783247">
              <w:marLeft w:val="0"/>
              <w:marRight w:val="0"/>
              <w:marTop w:val="0"/>
              <w:marBottom w:val="0"/>
              <w:divBdr>
                <w:top w:val="none" w:sz="0" w:space="0" w:color="auto"/>
                <w:left w:val="none" w:sz="0" w:space="0" w:color="auto"/>
                <w:bottom w:val="none" w:sz="0" w:space="0" w:color="auto"/>
                <w:right w:val="none" w:sz="0" w:space="0" w:color="auto"/>
              </w:divBdr>
            </w:div>
            <w:div w:id="1355613393">
              <w:marLeft w:val="0"/>
              <w:marRight w:val="0"/>
              <w:marTop w:val="0"/>
              <w:marBottom w:val="0"/>
              <w:divBdr>
                <w:top w:val="none" w:sz="0" w:space="0" w:color="auto"/>
                <w:left w:val="none" w:sz="0" w:space="0" w:color="auto"/>
                <w:bottom w:val="none" w:sz="0" w:space="0" w:color="auto"/>
                <w:right w:val="none" w:sz="0" w:space="0" w:color="auto"/>
              </w:divBdr>
            </w:div>
            <w:div w:id="1339773856">
              <w:marLeft w:val="0"/>
              <w:marRight w:val="0"/>
              <w:marTop w:val="0"/>
              <w:marBottom w:val="0"/>
              <w:divBdr>
                <w:top w:val="none" w:sz="0" w:space="0" w:color="auto"/>
                <w:left w:val="none" w:sz="0" w:space="0" w:color="auto"/>
                <w:bottom w:val="none" w:sz="0" w:space="0" w:color="auto"/>
                <w:right w:val="none" w:sz="0" w:space="0" w:color="auto"/>
              </w:divBdr>
            </w:div>
          </w:divsChild>
        </w:div>
        <w:div w:id="1536576835">
          <w:marLeft w:val="0"/>
          <w:marRight w:val="0"/>
          <w:marTop w:val="0"/>
          <w:marBottom w:val="0"/>
          <w:divBdr>
            <w:top w:val="none" w:sz="0" w:space="0" w:color="auto"/>
            <w:left w:val="none" w:sz="0" w:space="0" w:color="auto"/>
            <w:bottom w:val="none" w:sz="0" w:space="0" w:color="auto"/>
            <w:right w:val="none" w:sz="0" w:space="0" w:color="auto"/>
          </w:divBdr>
          <w:divsChild>
            <w:div w:id="847712189">
              <w:marLeft w:val="0"/>
              <w:marRight w:val="0"/>
              <w:marTop w:val="0"/>
              <w:marBottom w:val="0"/>
              <w:divBdr>
                <w:top w:val="none" w:sz="0" w:space="0" w:color="auto"/>
                <w:left w:val="none" w:sz="0" w:space="0" w:color="auto"/>
                <w:bottom w:val="none" w:sz="0" w:space="0" w:color="auto"/>
                <w:right w:val="none" w:sz="0" w:space="0" w:color="auto"/>
              </w:divBdr>
            </w:div>
            <w:div w:id="1346597115">
              <w:marLeft w:val="0"/>
              <w:marRight w:val="0"/>
              <w:marTop w:val="0"/>
              <w:marBottom w:val="0"/>
              <w:divBdr>
                <w:top w:val="none" w:sz="0" w:space="0" w:color="auto"/>
                <w:left w:val="none" w:sz="0" w:space="0" w:color="auto"/>
                <w:bottom w:val="none" w:sz="0" w:space="0" w:color="auto"/>
                <w:right w:val="none" w:sz="0" w:space="0" w:color="auto"/>
              </w:divBdr>
            </w:div>
            <w:div w:id="873418908">
              <w:marLeft w:val="0"/>
              <w:marRight w:val="0"/>
              <w:marTop w:val="0"/>
              <w:marBottom w:val="0"/>
              <w:divBdr>
                <w:top w:val="none" w:sz="0" w:space="0" w:color="auto"/>
                <w:left w:val="none" w:sz="0" w:space="0" w:color="auto"/>
                <w:bottom w:val="none" w:sz="0" w:space="0" w:color="auto"/>
                <w:right w:val="none" w:sz="0" w:space="0" w:color="auto"/>
              </w:divBdr>
            </w:div>
            <w:div w:id="1137647687">
              <w:marLeft w:val="0"/>
              <w:marRight w:val="0"/>
              <w:marTop w:val="0"/>
              <w:marBottom w:val="0"/>
              <w:divBdr>
                <w:top w:val="none" w:sz="0" w:space="0" w:color="auto"/>
                <w:left w:val="none" w:sz="0" w:space="0" w:color="auto"/>
                <w:bottom w:val="none" w:sz="0" w:space="0" w:color="auto"/>
                <w:right w:val="none" w:sz="0" w:space="0" w:color="auto"/>
              </w:divBdr>
            </w:div>
            <w:div w:id="294260412">
              <w:marLeft w:val="0"/>
              <w:marRight w:val="0"/>
              <w:marTop w:val="0"/>
              <w:marBottom w:val="0"/>
              <w:divBdr>
                <w:top w:val="none" w:sz="0" w:space="0" w:color="auto"/>
                <w:left w:val="none" w:sz="0" w:space="0" w:color="auto"/>
                <w:bottom w:val="none" w:sz="0" w:space="0" w:color="auto"/>
                <w:right w:val="none" w:sz="0" w:space="0" w:color="auto"/>
              </w:divBdr>
            </w:div>
          </w:divsChild>
        </w:div>
        <w:div w:id="255141398">
          <w:marLeft w:val="0"/>
          <w:marRight w:val="0"/>
          <w:marTop w:val="0"/>
          <w:marBottom w:val="0"/>
          <w:divBdr>
            <w:top w:val="none" w:sz="0" w:space="0" w:color="auto"/>
            <w:left w:val="none" w:sz="0" w:space="0" w:color="auto"/>
            <w:bottom w:val="none" w:sz="0" w:space="0" w:color="auto"/>
            <w:right w:val="none" w:sz="0" w:space="0" w:color="auto"/>
          </w:divBdr>
          <w:divsChild>
            <w:div w:id="296955925">
              <w:marLeft w:val="0"/>
              <w:marRight w:val="0"/>
              <w:marTop w:val="0"/>
              <w:marBottom w:val="0"/>
              <w:divBdr>
                <w:top w:val="none" w:sz="0" w:space="0" w:color="auto"/>
                <w:left w:val="none" w:sz="0" w:space="0" w:color="auto"/>
                <w:bottom w:val="none" w:sz="0" w:space="0" w:color="auto"/>
                <w:right w:val="none" w:sz="0" w:space="0" w:color="auto"/>
              </w:divBdr>
            </w:div>
            <w:div w:id="364988399">
              <w:marLeft w:val="0"/>
              <w:marRight w:val="0"/>
              <w:marTop w:val="0"/>
              <w:marBottom w:val="0"/>
              <w:divBdr>
                <w:top w:val="none" w:sz="0" w:space="0" w:color="auto"/>
                <w:left w:val="none" w:sz="0" w:space="0" w:color="auto"/>
                <w:bottom w:val="none" w:sz="0" w:space="0" w:color="auto"/>
                <w:right w:val="none" w:sz="0" w:space="0" w:color="auto"/>
              </w:divBdr>
            </w:div>
            <w:div w:id="1038509377">
              <w:marLeft w:val="0"/>
              <w:marRight w:val="0"/>
              <w:marTop w:val="0"/>
              <w:marBottom w:val="0"/>
              <w:divBdr>
                <w:top w:val="none" w:sz="0" w:space="0" w:color="auto"/>
                <w:left w:val="none" w:sz="0" w:space="0" w:color="auto"/>
                <w:bottom w:val="none" w:sz="0" w:space="0" w:color="auto"/>
                <w:right w:val="none" w:sz="0" w:space="0" w:color="auto"/>
              </w:divBdr>
            </w:div>
            <w:div w:id="438573765">
              <w:marLeft w:val="0"/>
              <w:marRight w:val="0"/>
              <w:marTop w:val="0"/>
              <w:marBottom w:val="0"/>
              <w:divBdr>
                <w:top w:val="none" w:sz="0" w:space="0" w:color="auto"/>
                <w:left w:val="none" w:sz="0" w:space="0" w:color="auto"/>
                <w:bottom w:val="none" w:sz="0" w:space="0" w:color="auto"/>
                <w:right w:val="none" w:sz="0" w:space="0" w:color="auto"/>
              </w:divBdr>
            </w:div>
          </w:divsChild>
        </w:div>
        <w:div w:id="138575423">
          <w:marLeft w:val="0"/>
          <w:marRight w:val="0"/>
          <w:marTop w:val="0"/>
          <w:marBottom w:val="0"/>
          <w:divBdr>
            <w:top w:val="none" w:sz="0" w:space="0" w:color="auto"/>
            <w:left w:val="none" w:sz="0" w:space="0" w:color="auto"/>
            <w:bottom w:val="none" w:sz="0" w:space="0" w:color="auto"/>
            <w:right w:val="none" w:sz="0" w:space="0" w:color="auto"/>
          </w:divBdr>
          <w:divsChild>
            <w:div w:id="705325624">
              <w:marLeft w:val="-75"/>
              <w:marRight w:val="0"/>
              <w:marTop w:val="30"/>
              <w:marBottom w:val="30"/>
              <w:divBdr>
                <w:top w:val="none" w:sz="0" w:space="0" w:color="auto"/>
                <w:left w:val="none" w:sz="0" w:space="0" w:color="auto"/>
                <w:bottom w:val="none" w:sz="0" w:space="0" w:color="auto"/>
                <w:right w:val="none" w:sz="0" w:space="0" w:color="auto"/>
              </w:divBdr>
              <w:divsChild>
                <w:div w:id="1189100991">
                  <w:marLeft w:val="0"/>
                  <w:marRight w:val="0"/>
                  <w:marTop w:val="0"/>
                  <w:marBottom w:val="0"/>
                  <w:divBdr>
                    <w:top w:val="none" w:sz="0" w:space="0" w:color="auto"/>
                    <w:left w:val="none" w:sz="0" w:space="0" w:color="auto"/>
                    <w:bottom w:val="none" w:sz="0" w:space="0" w:color="auto"/>
                    <w:right w:val="none" w:sz="0" w:space="0" w:color="auto"/>
                  </w:divBdr>
                  <w:divsChild>
                    <w:div w:id="1448233481">
                      <w:marLeft w:val="0"/>
                      <w:marRight w:val="0"/>
                      <w:marTop w:val="0"/>
                      <w:marBottom w:val="0"/>
                      <w:divBdr>
                        <w:top w:val="none" w:sz="0" w:space="0" w:color="auto"/>
                        <w:left w:val="none" w:sz="0" w:space="0" w:color="auto"/>
                        <w:bottom w:val="none" w:sz="0" w:space="0" w:color="auto"/>
                        <w:right w:val="none" w:sz="0" w:space="0" w:color="auto"/>
                      </w:divBdr>
                    </w:div>
                  </w:divsChild>
                </w:div>
                <w:div w:id="1070427012">
                  <w:marLeft w:val="0"/>
                  <w:marRight w:val="0"/>
                  <w:marTop w:val="0"/>
                  <w:marBottom w:val="0"/>
                  <w:divBdr>
                    <w:top w:val="none" w:sz="0" w:space="0" w:color="auto"/>
                    <w:left w:val="none" w:sz="0" w:space="0" w:color="auto"/>
                    <w:bottom w:val="none" w:sz="0" w:space="0" w:color="auto"/>
                    <w:right w:val="none" w:sz="0" w:space="0" w:color="auto"/>
                  </w:divBdr>
                  <w:divsChild>
                    <w:div w:id="1336376607">
                      <w:marLeft w:val="0"/>
                      <w:marRight w:val="0"/>
                      <w:marTop w:val="0"/>
                      <w:marBottom w:val="0"/>
                      <w:divBdr>
                        <w:top w:val="none" w:sz="0" w:space="0" w:color="auto"/>
                        <w:left w:val="none" w:sz="0" w:space="0" w:color="auto"/>
                        <w:bottom w:val="none" w:sz="0" w:space="0" w:color="auto"/>
                        <w:right w:val="none" w:sz="0" w:space="0" w:color="auto"/>
                      </w:divBdr>
                    </w:div>
                  </w:divsChild>
                </w:div>
                <w:div w:id="815223353">
                  <w:marLeft w:val="0"/>
                  <w:marRight w:val="0"/>
                  <w:marTop w:val="0"/>
                  <w:marBottom w:val="0"/>
                  <w:divBdr>
                    <w:top w:val="none" w:sz="0" w:space="0" w:color="auto"/>
                    <w:left w:val="none" w:sz="0" w:space="0" w:color="auto"/>
                    <w:bottom w:val="none" w:sz="0" w:space="0" w:color="auto"/>
                    <w:right w:val="none" w:sz="0" w:space="0" w:color="auto"/>
                  </w:divBdr>
                  <w:divsChild>
                    <w:div w:id="1138648020">
                      <w:marLeft w:val="0"/>
                      <w:marRight w:val="0"/>
                      <w:marTop w:val="0"/>
                      <w:marBottom w:val="0"/>
                      <w:divBdr>
                        <w:top w:val="none" w:sz="0" w:space="0" w:color="auto"/>
                        <w:left w:val="none" w:sz="0" w:space="0" w:color="auto"/>
                        <w:bottom w:val="none" w:sz="0" w:space="0" w:color="auto"/>
                        <w:right w:val="none" w:sz="0" w:space="0" w:color="auto"/>
                      </w:divBdr>
                    </w:div>
                    <w:div w:id="1723407156">
                      <w:marLeft w:val="0"/>
                      <w:marRight w:val="0"/>
                      <w:marTop w:val="0"/>
                      <w:marBottom w:val="0"/>
                      <w:divBdr>
                        <w:top w:val="none" w:sz="0" w:space="0" w:color="auto"/>
                        <w:left w:val="none" w:sz="0" w:space="0" w:color="auto"/>
                        <w:bottom w:val="none" w:sz="0" w:space="0" w:color="auto"/>
                        <w:right w:val="none" w:sz="0" w:space="0" w:color="auto"/>
                      </w:divBdr>
                    </w:div>
                  </w:divsChild>
                </w:div>
                <w:div w:id="958756420">
                  <w:marLeft w:val="0"/>
                  <w:marRight w:val="0"/>
                  <w:marTop w:val="0"/>
                  <w:marBottom w:val="0"/>
                  <w:divBdr>
                    <w:top w:val="none" w:sz="0" w:space="0" w:color="auto"/>
                    <w:left w:val="none" w:sz="0" w:space="0" w:color="auto"/>
                    <w:bottom w:val="none" w:sz="0" w:space="0" w:color="auto"/>
                    <w:right w:val="none" w:sz="0" w:space="0" w:color="auto"/>
                  </w:divBdr>
                  <w:divsChild>
                    <w:div w:id="1889536429">
                      <w:marLeft w:val="0"/>
                      <w:marRight w:val="0"/>
                      <w:marTop w:val="0"/>
                      <w:marBottom w:val="0"/>
                      <w:divBdr>
                        <w:top w:val="none" w:sz="0" w:space="0" w:color="auto"/>
                        <w:left w:val="none" w:sz="0" w:space="0" w:color="auto"/>
                        <w:bottom w:val="none" w:sz="0" w:space="0" w:color="auto"/>
                        <w:right w:val="none" w:sz="0" w:space="0" w:color="auto"/>
                      </w:divBdr>
                    </w:div>
                  </w:divsChild>
                </w:div>
                <w:div w:id="460150221">
                  <w:marLeft w:val="0"/>
                  <w:marRight w:val="0"/>
                  <w:marTop w:val="0"/>
                  <w:marBottom w:val="0"/>
                  <w:divBdr>
                    <w:top w:val="none" w:sz="0" w:space="0" w:color="auto"/>
                    <w:left w:val="none" w:sz="0" w:space="0" w:color="auto"/>
                    <w:bottom w:val="none" w:sz="0" w:space="0" w:color="auto"/>
                    <w:right w:val="none" w:sz="0" w:space="0" w:color="auto"/>
                  </w:divBdr>
                  <w:divsChild>
                    <w:div w:id="1032923613">
                      <w:marLeft w:val="0"/>
                      <w:marRight w:val="0"/>
                      <w:marTop w:val="0"/>
                      <w:marBottom w:val="0"/>
                      <w:divBdr>
                        <w:top w:val="none" w:sz="0" w:space="0" w:color="auto"/>
                        <w:left w:val="none" w:sz="0" w:space="0" w:color="auto"/>
                        <w:bottom w:val="none" w:sz="0" w:space="0" w:color="auto"/>
                        <w:right w:val="none" w:sz="0" w:space="0" w:color="auto"/>
                      </w:divBdr>
                    </w:div>
                  </w:divsChild>
                </w:div>
                <w:div w:id="1982340579">
                  <w:marLeft w:val="0"/>
                  <w:marRight w:val="0"/>
                  <w:marTop w:val="0"/>
                  <w:marBottom w:val="0"/>
                  <w:divBdr>
                    <w:top w:val="none" w:sz="0" w:space="0" w:color="auto"/>
                    <w:left w:val="none" w:sz="0" w:space="0" w:color="auto"/>
                    <w:bottom w:val="none" w:sz="0" w:space="0" w:color="auto"/>
                    <w:right w:val="none" w:sz="0" w:space="0" w:color="auto"/>
                  </w:divBdr>
                  <w:divsChild>
                    <w:div w:id="950477386">
                      <w:marLeft w:val="0"/>
                      <w:marRight w:val="0"/>
                      <w:marTop w:val="0"/>
                      <w:marBottom w:val="0"/>
                      <w:divBdr>
                        <w:top w:val="none" w:sz="0" w:space="0" w:color="auto"/>
                        <w:left w:val="none" w:sz="0" w:space="0" w:color="auto"/>
                        <w:bottom w:val="none" w:sz="0" w:space="0" w:color="auto"/>
                        <w:right w:val="none" w:sz="0" w:space="0" w:color="auto"/>
                      </w:divBdr>
                    </w:div>
                    <w:div w:id="62217509">
                      <w:marLeft w:val="0"/>
                      <w:marRight w:val="0"/>
                      <w:marTop w:val="0"/>
                      <w:marBottom w:val="0"/>
                      <w:divBdr>
                        <w:top w:val="none" w:sz="0" w:space="0" w:color="auto"/>
                        <w:left w:val="none" w:sz="0" w:space="0" w:color="auto"/>
                        <w:bottom w:val="none" w:sz="0" w:space="0" w:color="auto"/>
                        <w:right w:val="none" w:sz="0" w:space="0" w:color="auto"/>
                      </w:divBdr>
                    </w:div>
                  </w:divsChild>
                </w:div>
                <w:div w:id="1134566601">
                  <w:marLeft w:val="0"/>
                  <w:marRight w:val="0"/>
                  <w:marTop w:val="0"/>
                  <w:marBottom w:val="0"/>
                  <w:divBdr>
                    <w:top w:val="none" w:sz="0" w:space="0" w:color="auto"/>
                    <w:left w:val="none" w:sz="0" w:space="0" w:color="auto"/>
                    <w:bottom w:val="none" w:sz="0" w:space="0" w:color="auto"/>
                    <w:right w:val="none" w:sz="0" w:space="0" w:color="auto"/>
                  </w:divBdr>
                  <w:divsChild>
                    <w:div w:id="819005519">
                      <w:marLeft w:val="0"/>
                      <w:marRight w:val="0"/>
                      <w:marTop w:val="0"/>
                      <w:marBottom w:val="0"/>
                      <w:divBdr>
                        <w:top w:val="none" w:sz="0" w:space="0" w:color="auto"/>
                        <w:left w:val="none" w:sz="0" w:space="0" w:color="auto"/>
                        <w:bottom w:val="none" w:sz="0" w:space="0" w:color="auto"/>
                        <w:right w:val="none" w:sz="0" w:space="0" w:color="auto"/>
                      </w:divBdr>
                    </w:div>
                  </w:divsChild>
                </w:div>
                <w:div w:id="1626735279">
                  <w:marLeft w:val="0"/>
                  <w:marRight w:val="0"/>
                  <w:marTop w:val="0"/>
                  <w:marBottom w:val="0"/>
                  <w:divBdr>
                    <w:top w:val="none" w:sz="0" w:space="0" w:color="auto"/>
                    <w:left w:val="none" w:sz="0" w:space="0" w:color="auto"/>
                    <w:bottom w:val="none" w:sz="0" w:space="0" w:color="auto"/>
                    <w:right w:val="none" w:sz="0" w:space="0" w:color="auto"/>
                  </w:divBdr>
                  <w:divsChild>
                    <w:div w:id="1527913903">
                      <w:marLeft w:val="0"/>
                      <w:marRight w:val="0"/>
                      <w:marTop w:val="0"/>
                      <w:marBottom w:val="0"/>
                      <w:divBdr>
                        <w:top w:val="none" w:sz="0" w:space="0" w:color="auto"/>
                        <w:left w:val="none" w:sz="0" w:space="0" w:color="auto"/>
                        <w:bottom w:val="none" w:sz="0" w:space="0" w:color="auto"/>
                        <w:right w:val="none" w:sz="0" w:space="0" w:color="auto"/>
                      </w:divBdr>
                    </w:div>
                  </w:divsChild>
                </w:div>
                <w:div w:id="1234464913">
                  <w:marLeft w:val="0"/>
                  <w:marRight w:val="0"/>
                  <w:marTop w:val="0"/>
                  <w:marBottom w:val="0"/>
                  <w:divBdr>
                    <w:top w:val="none" w:sz="0" w:space="0" w:color="auto"/>
                    <w:left w:val="none" w:sz="0" w:space="0" w:color="auto"/>
                    <w:bottom w:val="none" w:sz="0" w:space="0" w:color="auto"/>
                    <w:right w:val="none" w:sz="0" w:space="0" w:color="auto"/>
                  </w:divBdr>
                  <w:divsChild>
                    <w:div w:id="2046101065">
                      <w:marLeft w:val="0"/>
                      <w:marRight w:val="0"/>
                      <w:marTop w:val="0"/>
                      <w:marBottom w:val="0"/>
                      <w:divBdr>
                        <w:top w:val="none" w:sz="0" w:space="0" w:color="auto"/>
                        <w:left w:val="none" w:sz="0" w:space="0" w:color="auto"/>
                        <w:bottom w:val="none" w:sz="0" w:space="0" w:color="auto"/>
                        <w:right w:val="none" w:sz="0" w:space="0" w:color="auto"/>
                      </w:divBdr>
                    </w:div>
                    <w:div w:id="650063453">
                      <w:marLeft w:val="0"/>
                      <w:marRight w:val="0"/>
                      <w:marTop w:val="0"/>
                      <w:marBottom w:val="0"/>
                      <w:divBdr>
                        <w:top w:val="none" w:sz="0" w:space="0" w:color="auto"/>
                        <w:left w:val="none" w:sz="0" w:space="0" w:color="auto"/>
                        <w:bottom w:val="none" w:sz="0" w:space="0" w:color="auto"/>
                        <w:right w:val="none" w:sz="0" w:space="0" w:color="auto"/>
                      </w:divBdr>
                    </w:div>
                  </w:divsChild>
                </w:div>
                <w:div w:id="440730623">
                  <w:marLeft w:val="0"/>
                  <w:marRight w:val="0"/>
                  <w:marTop w:val="0"/>
                  <w:marBottom w:val="0"/>
                  <w:divBdr>
                    <w:top w:val="none" w:sz="0" w:space="0" w:color="auto"/>
                    <w:left w:val="none" w:sz="0" w:space="0" w:color="auto"/>
                    <w:bottom w:val="none" w:sz="0" w:space="0" w:color="auto"/>
                    <w:right w:val="none" w:sz="0" w:space="0" w:color="auto"/>
                  </w:divBdr>
                  <w:divsChild>
                    <w:div w:id="592786286">
                      <w:marLeft w:val="0"/>
                      <w:marRight w:val="0"/>
                      <w:marTop w:val="0"/>
                      <w:marBottom w:val="0"/>
                      <w:divBdr>
                        <w:top w:val="none" w:sz="0" w:space="0" w:color="auto"/>
                        <w:left w:val="none" w:sz="0" w:space="0" w:color="auto"/>
                        <w:bottom w:val="none" w:sz="0" w:space="0" w:color="auto"/>
                        <w:right w:val="none" w:sz="0" w:space="0" w:color="auto"/>
                      </w:divBdr>
                    </w:div>
                  </w:divsChild>
                </w:div>
                <w:div w:id="1820342776">
                  <w:marLeft w:val="0"/>
                  <w:marRight w:val="0"/>
                  <w:marTop w:val="0"/>
                  <w:marBottom w:val="0"/>
                  <w:divBdr>
                    <w:top w:val="none" w:sz="0" w:space="0" w:color="auto"/>
                    <w:left w:val="none" w:sz="0" w:space="0" w:color="auto"/>
                    <w:bottom w:val="none" w:sz="0" w:space="0" w:color="auto"/>
                    <w:right w:val="none" w:sz="0" w:space="0" w:color="auto"/>
                  </w:divBdr>
                  <w:divsChild>
                    <w:div w:id="1149591448">
                      <w:marLeft w:val="0"/>
                      <w:marRight w:val="0"/>
                      <w:marTop w:val="0"/>
                      <w:marBottom w:val="0"/>
                      <w:divBdr>
                        <w:top w:val="none" w:sz="0" w:space="0" w:color="auto"/>
                        <w:left w:val="none" w:sz="0" w:space="0" w:color="auto"/>
                        <w:bottom w:val="none" w:sz="0" w:space="0" w:color="auto"/>
                        <w:right w:val="none" w:sz="0" w:space="0" w:color="auto"/>
                      </w:divBdr>
                    </w:div>
                  </w:divsChild>
                </w:div>
                <w:div w:id="1436709426">
                  <w:marLeft w:val="0"/>
                  <w:marRight w:val="0"/>
                  <w:marTop w:val="0"/>
                  <w:marBottom w:val="0"/>
                  <w:divBdr>
                    <w:top w:val="none" w:sz="0" w:space="0" w:color="auto"/>
                    <w:left w:val="none" w:sz="0" w:space="0" w:color="auto"/>
                    <w:bottom w:val="none" w:sz="0" w:space="0" w:color="auto"/>
                    <w:right w:val="none" w:sz="0" w:space="0" w:color="auto"/>
                  </w:divBdr>
                  <w:divsChild>
                    <w:div w:id="102657058">
                      <w:marLeft w:val="0"/>
                      <w:marRight w:val="0"/>
                      <w:marTop w:val="0"/>
                      <w:marBottom w:val="0"/>
                      <w:divBdr>
                        <w:top w:val="none" w:sz="0" w:space="0" w:color="auto"/>
                        <w:left w:val="none" w:sz="0" w:space="0" w:color="auto"/>
                        <w:bottom w:val="none" w:sz="0" w:space="0" w:color="auto"/>
                        <w:right w:val="none" w:sz="0" w:space="0" w:color="auto"/>
                      </w:divBdr>
                    </w:div>
                    <w:div w:id="2067990177">
                      <w:marLeft w:val="0"/>
                      <w:marRight w:val="0"/>
                      <w:marTop w:val="0"/>
                      <w:marBottom w:val="0"/>
                      <w:divBdr>
                        <w:top w:val="none" w:sz="0" w:space="0" w:color="auto"/>
                        <w:left w:val="none" w:sz="0" w:space="0" w:color="auto"/>
                        <w:bottom w:val="none" w:sz="0" w:space="0" w:color="auto"/>
                        <w:right w:val="none" w:sz="0" w:space="0" w:color="auto"/>
                      </w:divBdr>
                    </w:div>
                  </w:divsChild>
                </w:div>
                <w:div w:id="1206868174">
                  <w:marLeft w:val="0"/>
                  <w:marRight w:val="0"/>
                  <w:marTop w:val="0"/>
                  <w:marBottom w:val="0"/>
                  <w:divBdr>
                    <w:top w:val="none" w:sz="0" w:space="0" w:color="auto"/>
                    <w:left w:val="none" w:sz="0" w:space="0" w:color="auto"/>
                    <w:bottom w:val="none" w:sz="0" w:space="0" w:color="auto"/>
                    <w:right w:val="none" w:sz="0" w:space="0" w:color="auto"/>
                  </w:divBdr>
                  <w:divsChild>
                    <w:div w:id="316030188">
                      <w:marLeft w:val="0"/>
                      <w:marRight w:val="0"/>
                      <w:marTop w:val="0"/>
                      <w:marBottom w:val="0"/>
                      <w:divBdr>
                        <w:top w:val="none" w:sz="0" w:space="0" w:color="auto"/>
                        <w:left w:val="none" w:sz="0" w:space="0" w:color="auto"/>
                        <w:bottom w:val="none" w:sz="0" w:space="0" w:color="auto"/>
                        <w:right w:val="none" w:sz="0" w:space="0" w:color="auto"/>
                      </w:divBdr>
                    </w:div>
                  </w:divsChild>
                </w:div>
                <w:div w:id="2096587134">
                  <w:marLeft w:val="0"/>
                  <w:marRight w:val="0"/>
                  <w:marTop w:val="0"/>
                  <w:marBottom w:val="0"/>
                  <w:divBdr>
                    <w:top w:val="none" w:sz="0" w:space="0" w:color="auto"/>
                    <w:left w:val="none" w:sz="0" w:space="0" w:color="auto"/>
                    <w:bottom w:val="none" w:sz="0" w:space="0" w:color="auto"/>
                    <w:right w:val="none" w:sz="0" w:space="0" w:color="auto"/>
                  </w:divBdr>
                  <w:divsChild>
                    <w:div w:id="1948660886">
                      <w:marLeft w:val="0"/>
                      <w:marRight w:val="0"/>
                      <w:marTop w:val="0"/>
                      <w:marBottom w:val="0"/>
                      <w:divBdr>
                        <w:top w:val="none" w:sz="0" w:space="0" w:color="auto"/>
                        <w:left w:val="none" w:sz="0" w:space="0" w:color="auto"/>
                        <w:bottom w:val="none" w:sz="0" w:space="0" w:color="auto"/>
                        <w:right w:val="none" w:sz="0" w:space="0" w:color="auto"/>
                      </w:divBdr>
                    </w:div>
                  </w:divsChild>
                </w:div>
                <w:div w:id="957297242">
                  <w:marLeft w:val="0"/>
                  <w:marRight w:val="0"/>
                  <w:marTop w:val="0"/>
                  <w:marBottom w:val="0"/>
                  <w:divBdr>
                    <w:top w:val="none" w:sz="0" w:space="0" w:color="auto"/>
                    <w:left w:val="none" w:sz="0" w:space="0" w:color="auto"/>
                    <w:bottom w:val="none" w:sz="0" w:space="0" w:color="auto"/>
                    <w:right w:val="none" w:sz="0" w:space="0" w:color="auto"/>
                  </w:divBdr>
                  <w:divsChild>
                    <w:div w:id="1407340821">
                      <w:marLeft w:val="0"/>
                      <w:marRight w:val="0"/>
                      <w:marTop w:val="0"/>
                      <w:marBottom w:val="0"/>
                      <w:divBdr>
                        <w:top w:val="none" w:sz="0" w:space="0" w:color="auto"/>
                        <w:left w:val="none" w:sz="0" w:space="0" w:color="auto"/>
                        <w:bottom w:val="none" w:sz="0" w:space="0" w:color="auto"/>
                        <w:right w:val="none" w:sz="0" w:space="0" w:color="auto"/>
                      </w:divBdr>
                    </w:div>
                  </w:divsChild>
                </w:div>
                <w:div w:id="1160855108">
                  <w:marLeft w:val="0"/>
                  <w:marRight w:val="0"/>
                  <w:marTop w:val="0"/>
                  <w:marBottom w:val="0"/>
                  <w:divBdr>
                    <w:top w:val="none" w:sz="0" w:space="0" w:color="auto"/>
                    <w:left w:val="none" w:sz="0" w:space="0" w:color="auto"/>
                    <w:bottom w:val="none" w:sz="0" w:space="0" w:color="auto"/>
                    <w:right w:val="none" w:sz="0" w:space="0" w:color="auto"/>
                  </w:divBdr>
                  <w:divsChild>
                    <w:div w:id="1084063044">
                      <w:marLeft w:val="0"/>
                      <w:marRight w:val="0"/>
                      <w:marTop w:val="0"/>
                      <w:marBottom w:val="0"/>
                      <w:divBdr>
                        <w:top w:val="none" w:sz="0" w:space="0" w:color="auto"/>
                        <w:left w:val="none" w:sz="0" w:space="0" w:color="auto"/>
                        <w:bottom w:val="none" w:sz="0" w:space="0" w:color="auto"/>
                        <w:right w:val="none" w:sz="0" w:space="0" w:color="auto"/>
                      </w:divBdr>
                    </w:div>
                  </w:divsChild>
                </w:div>
                <w:div w:id="2105415294">
                  <w:marLeft w:val="0"/>
                  <w:marRight w:val="0"/>
                  <w:marTop w:val="0"/>
                  <w:marBottom w:val="0"/>
                  <w:divBdr>
                    <w:top w:val="none" w:sz="0" w:space="0" w:color="auto"/>
                    <w:left w:val="none" w:sz="0" w:space="0" w:color="auto"/>
                    <w:bottom w:val="none" w:sz="0" w:space="0" w:color="auto"/>
                    <w:right w:val="none" w:sz="0" w:space="0" w:color="auto"/>
                  </w:divBdr>
                  <w:divsChild>
                    <w:div w:id="1530338779">
                      <w:marLeft w:val="0"/>
                      <w:marRight w:val="0"/>
                      <w:marTop w:val="0"/>
                      <w:marBottom w:val="0"/>
                      <w:divBdr>
                        <w:top w:val="none" w:sz="0" w:space="0" w:color="auto"/>
                        <w:left w:val="none" w:sz="0" w:space="0" w:color="auto"/>
                        <w:bottom w:val="none" w:sz="0" w:space="0" w:color="auto"/>
                        <w:right w:val="none" w:sz="0" w:space="0" w:color="auto"/>
                      </w:divBdr>
                    </w:div>
                  </w:divsChild>
                </w:div>
                <w:div w:id="904725263">
                  <w:marLeft w:val="0"/>
                  <w:marRight w:val="0"/>
                  <w:marTop w:val="0"/>
                  <w:marBottom w:val="0"/>
                  <w:divBdr>
                    <w:top w:val="none" w:sz="0" w:space="0" w:color="auto"/>
                    <w:left w:val="none" w:sz="0" w:space="0" w:color="auto"/>
                    <w:bottom w:val="none" w:sz="0" w:space="0" w:color="auto"/>
                    <w:right w:val="none" w:sz="0" w:space="0" w:color="auto"/>
                  </w:divBdr>
                  <w:divsChild>
                    <w:div w:id="1732195096">
                      <w:marLeft w:val="0"/>
                      <w:marRight w:val="0"/>
                      <w:marTop w:val="0"/>
                      <w:marBottom w:val="0"/>
                      <w:divBdr>
                        <w:top w:val="none" w:sz="0" w:space="0" w:color="auto"/>
                        <w:left w:val="none" w:sz="0" w:space="0" w:color="auto"/>
                        <w:bottom w:val="none" w:sz="0" w:space="0" w:color="auto"/>
                        <w:right w:val="none" w:sz="0" w:space="0" w:color="auto"/>
                      </w:divBdr>
                    </w:div>
                    <w:div w:id="1207911817">
                      <w:marLeft w:val="0"/>
                      <w:marRight w:val="0"/>
                      <w:marTop w:val="0"/>
                      <w:marBottom w:val="0"/>
                      <w:divBdr>
                        <w:top w:val="none" w:sz="0" w:space="0" w:color="auto"/>
                        <w:left w:val="none" w:sz="0" w:space="0" w:color="auto"/>
                        <w:bottom w:val="none" w:sz="0" w:space="0" w:color="auto"/>
                        <w:right w:val="none" w:sz="0" w:space="0" w:color="auto"/>
                      </w:divBdr>
                    </w:div>
                  </w:divsChild>
                </w:div>
                <w:div w:id="1008941128">
                  <w:marLeft w:val="0"/>
                  <w:marRight w:val="0"/>
                  <w:marTop w:val="0"/>
                  <w:marBottom w:val="0"/>
                  <w:divBdr>
                    <w:top w:val="none" w:sz="0" w:space="0" w:color="auto"/>
                    <w:left w:val="none" w:sz="0" w:space="0" w:color="auto"/>
                    <w:bottom w:val="none" w:sz="0" w:space="0" w:color="auto"/>
                    <w:right w:val="none" w:sz="0" w:space="0" w:color="auto"/>
                  </w:divBdr>
                  <w:divsChild>
                    <w:div w:id="1891766128">
                      <w:marLeft w:val="0"/>
                      <w:marRight w:val="0"/>
                      <w:marTop w:val="0"/>
                      <w:marBottom w:val="0"/>
                      <w:divBdr>
                        <w:top w:val="none" w:sz="0" w:space="0" w:color="auto"/>
                        <w:left w:val="none" w:sz="0" w:space="0" w:color="auto"/>
                        <w:bottom w:val="none" w:sz="0" w:space="0" w:color="auto"/>
                        <w:right w:val="none" w:sz="0" w:space="0" w:color="auto"/>
                      </w:divBdr>
                    </w:div>
                  </w:divsChild>
                </w:div>
                <w:div w:id="730924367">
                  <w:marLeft w:val="0"/>
                  <w:marRight w:val="0"/>
                  <w:marTop w:val="0"/>
                  <w:marBottom w:val="0"/>
                  <w:divBdr>
                    <w:top w:val="none" w:sz="0" w:space="0" w:color="auto"/>
                    <w:left w:val="none" w:sz="0" w:space="0" w:color="auto"/>
                    <w:bottom w:val="none" w:sz="0" w:space="0" w:color="auto"/>
                    <w:right w:val="none" w:sz="0" w:space="0" w:color="auto"/>
                  </w:divBdr>
                  <w:divsChild>
                    <w:div w:id="1064108170">
                      <w:marLeft w:val="0"/>
                      <w:marRight w:val="0"/>
                      <w:marTop w:val="0"/>
                      <w:marBottom w:val="0"/>
                      <w:divBdr>
                        <w:top w:val="none" w:sz="0" w:space="0" w:color="auto"/>
                        <w:left w:val="none" w:sz="0" w:space="0" w:color="auto"/>
                        <w:bottom w:val="none" w:sz="0" w:space="0" w:color="auto"/>
                        <w:right w:val="none" w:sz="0" w:space="0" w:color="auto"/>
                      </w:divBdr>
                    </w:div>
                  </w:divsChild>
                </w:div>
                <w:div w:id="702485632">
                  <w:marLeft w:val="0"/>
                  <w:marRight w:val="0"/>
                  <w:marTop w:val="0"/>
                  <w:marBottom w:val="0"/>
                  <w:divBdr>
                    <w:top w:val="none" w:sz="0" w:space="0" w:color="auto"/>
                    <w:left w:val="none" w:sz="0" w:space="0" w:color="auto"/>
                    <w:bottom w:val="none" w:sz="0" w:space="0" w:color="auto"/>
                    <w:right w:val="none" w:sz="0" w:space="0" w:color="auto"/>
                  </w:divBdr>
                  <w:divsChild>
                    <w:div w:id="549267727">
                      <w:marLeft w:val="0"/>
                      <w:marRight w:val="0"/>
                      <w:marTop w:val="0"/>
                      <w:marBottom w:val="0"/>
                      <w:divBdr>
                        <w:top w:val="none" w:sz="0" w:space="0" w:color="auto"/>
                        <w:left w:val="none" w:sz="0" w:space="0" w:color="auto"/>
                        <w:bottom w:val="none" w:sz="0" w:space="0" w:color="auto"/>
                        <w:right w:val="none" w:sz="0" w:space="0" w:color="auto"/>
                      </w:divBdr>
                    </w:div>
                  </w:divsChild>
                </w:div>
                <w:div w:id="1291670164">
                  <w:marLeft w:val="0"/>
                  <w:marRight w:val="0"/>
                  <w:marTop w:val="0"/>
                  <w:marBottom w:val="0"/>
                  <w:divBdr>
                    <w:top w:val="none" w:sz="0" w:space="0" w:color="auto"/>
                    <w:left w:val="none" w:sz="0" w:space="0" w:color="auto"/>
                    <w:bottom w:val="none" w:sz="0" w:space="0" w:color="auto"/>
                    <w:right w:val="none" w:sz="0" w:space="0" w:color="auto"/>
                  </w:divBdr>
                  <w:divsChild>
                    <w:div w:id="278541">
                      <w:marLeft w:val="0"/>
                      <w:marRight w:val="0"/>
                      <w:marTop w:val="0"/>
                      <w:marBottom w:val="0"/>
                      <w:divBdr>
                        <w:top w:val="none" w:sz="0" w:space="0" w:color="auto"/>
                        <w:left w:val="none" w:sz="0" w:space="0" w:color="auto"/>
                        <w:bottom w:val="none" w:sz="0" w:space="0" w:color="auto"/>
                        <w:right w:val="none" w:sz="0" w:space="0" w:color="auto"/>
                      </w:divBdr>
                    </w:div>
                  </w:divsChild>
                </w:div>
                <w:div w:id="1920209258">
                  <w:marLeft w:val="0"/>
                  <w:marRight w:val="0"/>
                  <w:marTop w:val="0"/>
                  <w:marBottom w:val="0"/>
                  <w:divBdr>
                    <w:top w:val="none" w:sz="0" w:space="0" w:color="auto"/>
                    <w:left w:val="none" w:sz="0" w:space="0" w:color="auto"/>
                    <w:bottom w:val="none" w:sz="0" w:space="0" w:color="auto"/>
                    <w:right w:val="none" w:sz="0" w:space="0" w:color="auto"/>
                  </w:divBdr>
                  <w:divsChild>
                    <w:div w:id="265578339">
                      <w:marLeft w:val="0"/>
                      <w:marRight w:val="0"/>
                      <w:marTop w:val="0"/>
                      <w:marBottom w:val="0"/>
                      <w:divBdr>
                        <w:top w:val="none" w:sz="0" w:space="0" w:color="auto"/>
                        <w:left w:val="none" w:sz="0" w:space="0" w:color="auto"/>
                        <w:bottom w:val="none" w:sz="0" w:space="0" w:color="auto"/>
                        <w:right w:val="none" w:sz="0" w:space="0" w:color="auto"/>
                      </w:divBdr>
                    </w:div>
                  </w:divsChild>
                </w:div>
                <w:div w:id="1630165470">
                  <w:marLeft w:val="0"/>
                  <w:marRight w:val="0"/>
                  <w:marTop w:val="0"/>
                  <w:marBottom w:val="0"/>
                  <w:divBdr>
                    <w:top w:val="none" w:sz="0" w:space="0" w:color="auto"/>
                    <w:left w:val="none" w:sz="0" w:space="0" w:color="auto"/>
                    <w:bottom w:val="none" w:sz="0" w:space="0" w:color="auto"/>
                    <w:right w:val="none" w:sz="0" w:space="0" w:color="auto"/>
                  </w:divBdr>
                  <w:divsChild>
                    <w:div w:id="615018012">
                      <w:marLeft w:val="0"/>
                      <w:marRight w:val="0"/>
                      <w:marTop w:val="0"/>
                      <w:marBottom w:val="0"/>
                      <w:divBdr>
                        <w:top w:val="none" w:sz="0" w:space="0" w:color="auto"/>
                        <w:left w:val="none" w:sz="0" w:space="0" w:color="auto"/>
                        <w:bottom w:val="none" w:sz="0" w:space="0" w:color="auto"/>
                        <w:right w:val="none" w:sz="0" w:space="0" w:color="auto"/>
                      </w:divBdr>
                    </w:div>
                  </w:divsChild>
                </w:div>
                <w:div w:id="1821733008">
                  <w:marLeft w:val="0"/>
                  <w:marRight w:val="0"/>
                  <w:marTop w:val="0"/>
                  <w:marBottom w:val="0"/>
                  <w:divBdr>
                    <w:top w:val="none" w:sz="0" w:space="0" w:color="auto"/>
                    <w:left w:val="none" w:sz="0" w:space="0" w:color="auto"/>
                    <w:bottom w:val="none" w:sz="0" w:space="0" w:color="auto"/>
                    <w:right w:val="none" w:sz="0" w:space="0" w:color="auto"/>
                  </w:divBdr>
                  <w:divsChild>
                    <w:div w:id="983505047">
                      <w:marLeft w:val="0"/>
                      <w:marRight w:val="0"/>
                      <w:marTop w:val="0"/>
                      <w:marBottom w:val="0"/>
                      <w:divBdr>
                        <w:top w:val="none" w:sz="0" w:space="0" w:color="auto"/>
                        <w:left w:val="none" w:sz="0" w:space="0" w:color="auto"/>
                        <w:bottom w:val="none" w:sz="0" w:space="0" w:color="auto"/>
                        <w:right w:val="none" w:sz="0" w:space="0" w:color="auto"/>
                      </w:divBdr>
                    </w:div>
                  </w:divsChild>
                </w:div>
                <w:div w:id="830753474">
                  <w:marLeft w:val="0"/>
                  <w:marRight w:val="0"/>
                  <w:marTop w:val="0"/>
                  <w:marBottom w:val="0"/>
                  <w:divBdr>
                    <w:top w:val="none" w:sz="0" w:space="0" w:color="auto"/>
                    <w:left w:val="none" w:sz="0" w:space="0" w:color="auto"/>
                    <w:bottom w:val="none" w:sz="0" w:space="0" w:color="auto"/>
                    <w:right w:val="none" w:sz="0" w:space="0" w:color="auto"/>
                  </w:divBdr>
                  <w:divsChild>
                    <w:div w:id="1829905572">
                      <w:marLeft w:val="0"/>
                      <w:marRight w:val="0"/>
                      <w:marTop w:val="0"/>
                      <w:marBottom w:val="0"/>
                      <w:divBdr>
                        <w:top w:val="none" w:sz="0" w:space="0" w:color="auto"/>
                        <w:left w:val="none" w:sz="0" w:space="0" w:color="auto"/>
                        <w:bottom w:val="none" w:sz="0" w:space="0" w:color="auto"/>
                        <w:right w:val="none" w:sz="0" w:space="0" w:color="auto"/>
                      </w:divBdr>
                    </w:div>
                  </w:divsChild>
                </w:div>
                <w:div w:id="211697352">
                  <w:marLeft w:val="0"/>
                  <w:marRight w:val="0"/>
                  <w:marTop w:val="0"/>
                  <w:marBottom w:val="0"/>
                  <w:divBdr>
                    <w:top w:val="none" w:sz="0" w:space="0" w:color="auto"/>
                    <w:left w:val="none" w:sz="0" w:space="0" w:color="auto"/>
                    <w:bottom w:val="none" w:sz="0" w:space="0" w:color="auto"/>
                    <w:right w:val="none" w:sz="0" w:space="0" w:color="auto"/>
                  </w:divBdr>
                  <w:divsChild>
                    <w:div w:id="417945973">
                      <w:marLeft w:val="0"/>
                      <w:marRight w:val="0"/>
                      <w:marTop w:val="0"/>
                      <w:marBottom w:val="0"/>
                      <w:divBdr>
                        <w:top w:val="none" w:sz="0" w:space="0" w:color="auto"/>
                        <w:left w:val="none" w:sz="0" w:space="0" w:color="auto"/>
                        <w:bottom w:val="none" w:sz="0" w:space="0" w:color="auto"/>
                        <w:right w:val="none" w:sz="0" w:space="0" w:color="auto"/>
                      </w:divBdr>
                    </w:div>
                  </w:divsChild>
                </w:div>
                <w:div w:id="1411541051">
                  <w:marLeft w:val="0"/>
                  <w:marRight w:val="0"/>
                  <w:marTop w:val="0"/>
                  <w:marBottom w:val="0"/>
                  <w:divBdr>
                    <w:top w:val="none" w:sz="0" w:space="0" w:color="auto"/>
                    <w:left w:val="none" w:sz="0" w:space="0" w:color="auto"/>
                    <w:bottom w:val="none" w:sz="0" w:space="0" w:color="auto"/>
                    <w:right w:val="none" w:sz="0" w:space="0" w:color="auto"/>
                  </w:divBdr>
                  <w:divsChild>
                    <w:div w:id="731276404">
                      <w:marLeft w:val="0"/>
                      <w:marRight w:val="0"/>
                      <w:marTop w:val="0"/>
                      <w:marBottom w:val="0"/>
                      <w:divBdr>
                        <w:top w:val="none" w:sz="0" w:space="0" w:color="auto"/>
                        <w:left w:val="none" w:sz="0" w:space="0" w:color="auto"/>
                        <w:bottom w:val="none" w:sz="0" w:space="0" w:color="auto"/>
                        <w:right w:val="none" w:sz="0" w:space="0" w:color="auto"/>
                      </w:divBdr>
                    </w:div>
                  </w:divsChild>
                </w:div>
                <w:div w:id="1468545515">
                  <w:marLeft w:val="0"/>
                  <w:marRight w:val="0"/>
                  <w:marTop w:val="0"/>
                  <w:marBottom w:val="0"/>
                  <w:divBdr>
                    <w:top w:val="none" w:sz="0" w:space="0" w:color="auto"/>
                    <w:left w:val="none" w:sz="0" w:space="0" w:color="auto"/>
                    <w:bottom w:val="none" w:sz="0" w:space="0" w:color="auto"/>
                    <w:right w:val="none" w:sz="0" w:space="0" w:color="auto"/>
                  </w:divBdr>
                  <w:divsChild>
                    <w:div w:id="975791991">
                      <w:marLeft w:val="0"/>
                      <w:marRight w:val="0"/>
                      <w:marTop w:val="0"/>
                      <w:marBottom w:val="0"/>
                      <w:divBdr>
                        <w:top w:val="none" w:sz="0" w:space="0" w:color="auto"/>
                        <w:left w:val="none" w:sz="0" w:space="0" w:color="auto"/>
                        <w:bottom w:val="none" w:sz="0" w:space="0" w:color="auto"/>
                        <w:right w:val="none" w:sz="0" w:space="0" w:color="auto"/>
                      </w:divBdr>
                    </w:div>
                  </w:divsChild>
                </w:div>
                <w:div w:id="1044527423">
                  <w:marLeft w:val="0"/>
                  <w:marRight w:val="0"/>
                  <w:marTop w:val="0"/>
                  <w:marBottom w:val="0"/>
                  <w:divBdr>
                    <w:top w:val="none" w:sz="0" w:space="0" w:color="auto"/>
                    <w:left w:val="none" w:sz="0" w:space="0" w:color="auto"/>
                    <w:bottom w:val="none" w:sz="0" w:space="0" w:color="auto"/>
                    <w:right w:val="none" w:sz="0" w:space="0" w:color="auto"/>
                  </w:divBdr>
                  <w:divsChild>
                    <w:div w:id="2122606744">
                      <w:marLeft w:val="0"/>
                      <w:marRight w:val="0"/>
                      <w:marTop w:val="0"/>
                      <w:marBottom w:val="0"/>
                      <w:divBdr>
                        <w:top w:val="none" w:sz="0" w:space="0" w:color="auto"/>
                        <w:left w:val="none" w:sz="0" w:space="0" w:color="auto"/>
                        <w:bottom w:val="none" w:sz="0" w:space="0" w:color="auto"/>
                        <w:right w:val="none" w:sz="0" w:space="0" w:color="auto"/>
                      </w:divBdr>
                    </w:div>
                  </w:divsChild>
                </w:div>
                <w:div w:id="1988628623">
                  <w:marLeft w:val="0"/>
                  <w:marRight w:val="0"/>
                  <w:marTop w:val="0"/>
                  <w:marBottom w:val="0"/>
                  <w:divBdr>
                    <w:top w:val="none" w:sz="0" w:space="0" w:color="auto"/>
                    <w:left w:val="none" w:sz="0" w:space="0" w:color="auto"/>
                    <w:bottom w:val="none" w:sz="0" w:space="0" w:color="auto"/>
                    <w:right w:val="none" w:sz="0" w:space="0" w:color="auto"/>
                  </w:divBdr>
                  <w:divsChild>
                    <w:div w:id="1311717136">
                      <w:marLeft w:val="0"/>
                      <w:marRight w:val="0"/>
                      <w:marTop w:val="0"/>
                      <w:marBottom w:val="0"/>
                      <w:divBdr>
                        <w:top w:val="none" w:sz="0" w:space="0" w:color="auto"/>
                        <w:left w:val="none" w:sz="0" w:space="0" w:color="auto"/>
                        <w:bottom w:val="none" w:sz="0" w:space="0" w:color="auto"/>
                        <w:right w:val="none" w:sz="0" w:space="0" w:color="auto"/>
                      </w:divBdr>
                    </w:div>
                  </w:divsChild>
                </w:div>
                <w:div w:id="1881816224">
                  <w:marLeft w:val="0"/>
                  <w:marRight w:val="0"/>
                  <w:marTop w:val="0"/>
                  <w:marBottom w:val="0"/>
                  <w:divBdr>
                    <w:top w:val="none" w:sz="0" w:space="0" w:color="auto"/>
                    <w:left w:val="none" w:sz="0" w:space="0" w:color="auto"/>
                    <w:bottom w:val="none" w:sz="0" w:space="0" w:color="auto"/>
                    <w:right w:val="none" w:sz="0" w:space="0" w:color="auto"/>
                  </w:divBdr>
                  <w:divsChild>
                    <w:div w:id="1275868350">
                      <w:marLeft w:val="0"/>
                      <w:marRight w:val="0"/>
                      <w:marTop w:val="0"/>
                      <w:marBottom w:val="0"/>
                      <w:divBdr>
                        <w:top w:val="none" w:sz="0" w:space="0" w:color="auto"/>
                        <w:left w:val="none" w:sz="0" w:space="0" w:color="auto"/>
                        <w:bottom w:val="none" w:sz="0" w:space="0" w:color="auto"/>
                        <w:right w:val="none" w:sz="0" w:space="0" w:color="auto"/>
                      </w:divBdr>
                    </w:div>
                  </w:divsChild>
                </w:div>
                <w:div w:id="275792190">
                  <w:marLeft w:val="0"/>
                  <w:marRight w:val="0"/>
                  <w:marTop w:val="0"/>
                  <w:marBottom w:val="0"/>
                  <w:divBdr>
                    <w:top w:val="none" w:sz="0" w:space="0" w:color="auto"/>
                    <w:left w:val="none" w:sz="0" w:space="0" w:color="auto"/>
                    <w:bottom w:val="none" w:sz="0" w:space="0" w:color="auto"/>
                    <w:right w:val="none" w:sz="0" w:space="0" w:color="auto"/>
                  </w:divBdr>
                  <w:divsChild>
                    <w:div w:id="1488398586">
                      <w:marLeft w:val="0"/>
                      <w:marRight w:val="0"/>
                      <w:marTop w:val="0"/>
                      <w:marBottom w:val="0"/>
                      <w:divBdr>
                        <w:top w:val="none" w:sz="0" w:space="0" w:color="auto"/>
                        <w:left w:val="none" w:sz="0" w:space="0" w:color="auto"/>
                        <w:bottom w:val="none" w:sz="0" w:space="0" w:color="auto"/>
                        <w:right w:val="none" w:sz="0" w:space="0" w:color="auto"/>
                      </w:divBdr>
                    </w:div>
                  </w:divsChild>
                </w:div>
                <w:div w:id="1884904543">
                  <w:marLeft w:val="0"/>
                  <w:marRight w:val="0"/>
                  <w:marTop w:val="0"/>
                  <w:marBottom w:val="0"/>
                  <w:divBdr>
                    <w:top w:val="none" w:sz="0" w:space="0" w:color="auto"/>
                    <w:left w:val="none" w:sz="0" w:space="0" w:color="auto"/>
                    <w:bottom w:val="none" w:sz="0" w:space="0" w:color="auto"/>
                    <w:right w:val="none" w:sz="0" w:space="0" w:color="auto"/>
                  </w:divBdr>
                  <w:divsChild>
                    <w:div w:id="1890726468">
                      <w:marLeft w:val="0"/>
                      <w:marRight w:val="0"/>
                      <w:marTop w:val="0"/>
                      <w:marBottom w:val="0"/>
                      <w:divBdr>
                        <w:top w:val="none" w:sz="0" w:space="0" w:color="auto"/>
                        <w:left w:val="none" w:sz="0" w:space="0" w:color="auto"/>
                        <w:bottom w:val="none" w:sz="0" w:space="0" w:color="auto"/>
                        <w:right w:val="none" w:sz="0" w:space="0" w:color="auto"/>
                      </w:divBdr>
                    </w:div>
                  </w:divsChild>
                </w:div>
                <w:div w:id="795371423">
                  <w:marLeft w:val="0"/>
                  <w:marRight w:val="0"/>
                  <w:marTop w:val="0"/>
                  <w:marBottom w:val="0"/>
                  <w:divBdr>
                    <w:top w:val="none" w:sz="0" w:space="0" w:color="auto"/>
                    <w:left w:val="none" w:sz="0" w:space="0" w:color="auto"/>
                    <w:bottom w:val="none" w:sz="0" w:space="0" w:color="auto"/>
                    <w:right w:val="none" w:sz="0" w:space="0" w:color="auto"/>
                  </w:divBdr>
                  <w:divsChild>
                    <w:div w:id="1285619913">
                      <w:marLeft w:val="0"/>
                      <w:marRight w:val="0"/>
                      <w:marTop w:val="0"/>
                      <w:marBottom w:val="0"/>
                      <w:divBdr>
                        <w:top w:val="none" w:sz="0" w:space="0" w:color="auto"/>
                        <w:left w:val="none" w:sz="0" w:space="0" w:color="auto"/>
                        <w:bottom w:val="none" w:sz="0" w:space="0" w:color="auto"/>
                        <w:right w:val="none" w:sz="0" w:space="0" w:color="auto"/>
                      </w:divBdr>
                    </w:div>
                  </w:divsChild>
                </w:div>
                <w:div w:id="1366635822">
                  <w:marLeft w:val="0"/>
                  <w:marRight w:val="0"/>
                  <w:marTop w:val="0"/>
                  <w:marBottom w:val="0"/>
                  <w:divBdr>
                    <w:top w:val="none" w:sz="0" w:space="0" w:color="auto"/>
                    <w:left w:val="none" w:sz="0" w:space="0" w:color="auto"/>
                    <w:bottom w:val="none" w:sz="0" w:space="0" w:color="auto"/>
                    <w:right w:val="none" w:sz="0" w:space="0" w:color="auto"/>
                  </w:divBdr>
                  <w:divsChild>
                    <w:div w:id="1970043428">
                      <w:marLeft w:val="0"/>
                      <w:marRight w:val="0"/>
                      <w:marTop w:val="0"/>
                      <w:marBottom w:val="0"/>
                      <w:divBdr>
                        <w:top w:val="none" w:sz="0" w:space="0" w:color="auto"/>
                        <w:left w:val="none" w:sz="0" w:space="0" w:color="auto"/>
                        <w:bottom w:val="none" w:sz="0" w:space="0" w:color="auto"/>
                        <w:right w:val="none" w:sz="0" w:space="0" w:color="auto"/>
                      </w:divBdr>
                    </w:div>
                  </w:divsChild>
                </w:div>
                <w:div w:id="1693873163">
                  <w:marLeft w:val="0"/>
                  <w:marRight w:val="0"/>
                  <w:marTop w:val="0"/>
                  <w:marBottom w:val="0"/>
                  <w:divBdr>
                    <w:top w:val="none" w:sz="0" w:space="0" w:color="auto"/>
                    <w:left w:val="none" w:sz="0" w:space="0" w:color="auto"/>
                    <w:bottom w:val="none" w:sz="0" w:space="0" w:color="auto"/>
                    <w:right w:val="none" w:sz="0" w:space="0" w:color="auto"/>
                  </w:divBdr>
                </w:div>
                <w:div w:id="1185752593">
                  <w:marLeft w:val="0"/>
                  <w:marRight w:val="0"/>
                  <w:marTop w:val="0"/>
                  <w:marBottom w:val="0"/>
                  <w:divBdr>
                    <w:top w:val="none" w:sz="0" w:space="0" w:color="auto"/>
                    <w:left w:val="none" w:sz="0" w:space="0" w:color="auto"/>
                    <w:bottom w:val="none" w:sz="0" w:space="0" w:color="auto"/>
                    <w:right w:val="none" w:sz="0" w:space="0" w:color="auto"/>
                  </w:divBdr>
                </w:div>
                <w:div w:id="7528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04507">
          <w:marLeft w:val="0"/>
          <w:marRight w:val="0"/>
          <w:marTop w:val="0"/>
          <w:marBottom w:val="0"/>
          <w:divBdr>
            <w:top w:val="none" w:sz="0" w:space="0" w:color="auto"/>
            <w:left w:val="none" w:sz="0" w:space="0" w:color="auto"/>
            <w:bottom w:val="none" w:sz="0" w:space="0" w:color="auto"/>
            <w:right w:val="none" w:sz="0" w:space="0" w:color="auto"/>
          </w:divBdr>
        </w:div>
        <w:div w:id="646513197">
          <w:marLeft w:val="0"/>
          <w:marRight w:val="0"/>
          <w:marTop w:val="0"/>
          <w:marBottom w:val="0"/>
          <w:divBdr>
            <w:top w:val="none" w:sz="0" w:space="0" w:color="auto"/>
            <w:left w:val="none" w:sz="0" w:space="0" w:color="auto"/>
            <w:bottom w:val="none" w:sz="0" w:space="0" w:color="auto"/>
            <w:right w:val="none" w:sz="0" w:space="0" w:color="auto"/>
          </w:divBdr>
        </w:div>
        <w:div w:id="55518495">
          <w:marLeft w:val="0"/>
          <w:marRight w:val="0"/>
          <w:marTop w:val="0"/>
          <w:marBottom w:val="0"/>
          <w:divBdr>
            <w:top w:val="none" w:sz="0" w:space="0" w:color="auto"/>
            <w:left w:val="none" w:sz="0" w:space="0" w:color="auto"/>
            <w:bottom w:val="none" w:sz="0" w:space="0" w:color="auto"/>
            <w:right w:val="none" w:sz="0" w:space="0" w:color="auto"/>
          </w:divBdr>
        </w:div>
        <w:div w:id="400102789">
          <w:marLeft w:val="0"/>
          <w:marRight w:val="0"/>
          <w:marTop w:val="0"/>
          <w:marBottom w:val="0"/>
          <w:divBdr>
            <w:top w:val="none" w:sz="0" w:space="0" w:color="auto"/>
            <w:left w:val="none" w:sz="0" w:space="0" w:color="auto"/>
            <w:bottom w:val="none" w:sz="0" w:space="0" w:color="auto"/>
            <w:right w:val="none" w:sz="0" w:space="0" w:color="auto"/>
          </w:divBdr>
        </w:div>
        <w:div w:id="709644573">
          <w:marLeft w:val="0"/>
          <w:marRight w:val="0"/>
          <w:marTop w:val="0"/>
          <w:marBottom w:val="0"/>
          <w:divBdr>
            <w:top w:val="none" w:sz="0" w:space="0" w:color="auto"/>
            <w:left w:val="none" w:sz="0" w:space="0" w:color="auto"/>
            <w:bottom w:val="none" w:sz="0" w:space="0" w:color="auto"/>
            <w:right w:val="none" w:sz="0" w:space="0" w:color="auto"/>
          </w:divBdr>
        </w:div>
        <w:div w:id="514883242">
          <w:marLeft w:val="0"/>
          <w:marRight w:val="0"/>
          <w:marTop w:val="0"/>
          <w:marBottom w:val="0"/>
          <w:divBdr>
            <w:top w:val="none" w:sz="0" w:space="0" w:color="auto"/>
            <w:left w:val="none" w:sz="0" w:space="0" w:color="auto"/>
            <w:bottom w:val="none" w:sz="0" w:space="0" w:color="auto"/>
            <w:right w:val="none" w:sz="0" w:space="0" w:color="auto"/>
          </w:divBdr>
          <w:divsChild>
            <w:div w:id="1272396689">
              <w:marLeft w:val="0"/>
              <w:marRight w:val="0"/>
              <w:marTop w:val="0"/>
              <w:marBottom w:val="0"/>
              <w:divBdr>
                <w:top w:val="none" w:sz="0" w:space="0" w:color="auto"/>
                <w:left w:val="none" w:sz="0" w:space="0" w:color="auto"/>
                <w:bottom w:val="none" w:sz="0" w:space="0" w:color="auto"/>
                <w:right w:val="none" w:sz="0" w:space="0" w:color="auto"/>
              </w:divBdr>
            </w:div>
            <w:div w:id="1198851363">
              <w:marLeft w:val="0"/>
              <w:marRight w:val="0"/>
              <w:marTop w:val="0"/>
              <w:marBottom w:val="0"/>
              <w:divBdr>
                <w:top w:val="none" w:sz="0" w:space="0" w:color="auto"/>
                <w:left w:val="none" w:sz="0" w:space="0" w:color="auto"/>
                <w:bottom w:val="none" w:sz="0" w:space="0" w:color="auto"/>
                <w:right w:val="none" w:sz="0" w:space="0" w:color="auto"/>
              </w:divBdr>
            </w:div>
            <w:div w:id="145781644">
              <w:marLeft w:val="0"/>
              <w:marRight w:val="0"/>
              <w:marTop w:val="0"/>
              <w:marBottom w:val="0"/>
              <w:divBdr>
                <w:top w:val="none" w:sz="0" w:space="0" w:color="auto"/>
                <w:left w:val="none" w:sz="0" w:space="0" w:color="auto"/>
                <w:bottom w:val="none" w:sz="0" w:space="0" w:color="auto"/>
                <w:right w:val="none" w:sz="0" w:space="0" w:color="auto"/>
              </w:divBdr>
            </w:div>
            <w:div w:id="2027169674">
              <w:marLeft w:val="0"/>
              <w:marRight w:val="0"/>
              <w:marTop w:val="0"/>
              <w:marBottom w:val="0"/>
              <w:divBdr>
                <w:top w:val="none" w:sz="0" w:space="0" w:color="auto"/>
                <w:left w:val="none" w:sz="0" w:space="0" w:color="auto"/>
                <w:bottom w:val="none" w:sz="0" w:space="0" w:color="auto"/>
                <w:right w:val="none" w:sz="0" w:space="0" w:color="auto"/>
              </w:divBdr>
            </w:div>
            <w:div w:id="2135051260">
              <w:marLeft w:val="0"/>
              <w:marRight w:val="0"/>
              <w:marTop w:val="0"/>
              <w:marBottom w:val="0"/>
              <w:divBdr>
                <w:top w:val="none" w:sz="0" w:space="0" w:color="auto"/>
                <w:left w:val="none" w:sz="0" w:space="0" w:color="auto"/>
                <w:bottom w:val="none" w:sz="0" w:space="0" w:color="auto"/>
                <w:right w:val="none" w:sz="0" w:space="0" w:color="auto"/>
              </w:divBdr>
            </w:div>
          </w:divsChild>
        </w:div>
        <w:div w:id="1990016378">
          <w:marLeft w:val="0"/>
          <w:marRight w:val="0"/>
          <w:marTop w:val="0"/>
          <w:marBottom w:val="0"/>
          <w:divBdr>
            <w:top w:val="none" w:sz="0" w:space="0" w:color="auto"/>
            <w:left w:val="none" w:sz="0" w:space="0" w:color="auto"/>
            <w:bottom w:val="none" w:sz="0" w:space="0" w:color="auto"/>
            <w:right w:val="none" w:sz="0" w:space="0" w:color="auto"/>
          </w:divBdr>
        </w:div>
        <w:div w:id="186019045">
          <w:marLeft w:val="0"/>
          <w:marRight w:val="0"/>
          <w:marTop w:val="0"/>
          <w:marBottom w:val="0"/>
          <w:divBdr>
            <w:top w:val="none" w:sz="0" w:space="0" w:color="auto"/>
            <w:left w:val="none" w:sz="0" w:space="0" w:color="auto"/>
            <w:bottom w:val="none" w:sz="0" w:space="0" w:color="auto"/>
            <w:right w:val="none" w:sz="0" w:space="0" w:color="auto"/>
          </w:divBdr>
        </w:div>
        <w:div w:id="615332036">
          <w:marLeft w:val="0"/>
          <w:marRight w:val="0"/>
          <w:marTop w:val="0"/>
          <w:marBottom w:val="0"/>
          <w:divBdr>
            <w:top w:val="none" w:sz="0" w:space="0" w:color="auto"/>
            <w:left w:val="none" w:sz="0" w:space="0" w:color="auto"/>
            <w:bottom w:val="none" w:sz="0" w:space="0" w:color="auto"/>
            <w:right w:val="none" w:sz="0" w:space="0" w:color="auto"/>
          </w:divBdr>
        </w:div>
        <w:div w:id="1153525229">
          <w:marLeft w:val="0"/>
          <w:marRight w:val="0"/>
          <w:marTop w:val="0"/>
          <w:marBottom w:val="0"/>
          <w:divBdr>
            <w:top w:val="none" w:sz="0" w:space="0" w:color="auto"/>
            <w:left w:val="none" w:sz="0" w:space="0" w:color="auto"/>
            <w:bottom w:val="none" w:sz="0" w:space="0" w:color="auto"/>
            <w:right w:val="none" w:sz="0" w:space="0" w:color="auto"/>
          </w:divBdr>
        </w:div>
        <w:div w:id="1572274611">
          <w:marLeft w:val="0"/>
          <w:marRight w:val="0"/>
          <w:marTop w:val="0"/>
          <w:marBottom w:val="0"/>
          <w:divBdr>
            <w:top w:val="none" w:sz="0" w:space="0" w:color="auto"/>
            <w:left w:val="none" w:sz="0" w:space="0" w:color="auto"/>
            <w:bottom w:val="none" w:sz="0" w:space="0" w:color="auto"/>
            <w:right w:val="none" w:sz="0" w:space="0" w:color="auto"/>
          </w:divBdr>
        </w:div>
        <w:div w:id="869610988">
          <w:marLeft w:val="0"/>
          <w:marRight w:val="0"/>
          <w:marTop w:val="0"/>
          <w:marBottom w:val="0"/>
          <w:divBdr>
            <w:top w:val="none" w:sz="0" w:space="0" w:color="auto"/>
            <w:left w:val="none" w:sz="0" w:space="0" w:color="auto"/>
            <w:bottom w:val="none" w:sz="0" w:space="0" w:color="auto"/>
            <w:right w:val="none" w:sz="0" w:space="0" w:color="auto"/>
          </w:divBdr>
        </w:div>
        <w:div w:id="1171675724">
          <w:marLeft w:val="0"/>
          <w:marRight w:val="0"/>
          <w:marTop w:val="0"/>
          <w:marBottom w:val="0"/>
          <w:divBdr>
            <w:top w:val="none" w:sz="0" w:space="0" w:color="auto"/>
            <w:left w:val="none" w:sz="0" w:space="0" w:color="auto"/>
            <w:bottom w:val="none" w:sz="0" w:space="0" w:color="auto"/>
            <w:right w:val="none" w:sz="0" w:space="0" w:color="auto"/>
          </w:divBdr>
        </w:div>
        <w:div w:id="903178910">
          <w:marLeft w:val="0"/>
          <w:marRight w:val="0"/>
          <w:marTop w:val="0"/>
          <w:marBottom w:val="0"/>
          <w:divBdr>
            <w:top w:val="none" w:sz="0" w:space="0" w:color="auto"/>
            <w:left w:val="none" w:sz="0" w:space="0" w:color="auto"/>
            <w:bottom w:val="none" w:sz="0" w:space="0" w:color="auto"/>
            <w:right w:val="none" w:sz="0" w:space="0" w:color="auto"/>
          </w:divBdr>
        </w:div>
        <w:div w:id="1288924493">
          <w:marLeft w:val="0"/>
          <w:marRight w:val="0"/>
          <w:marTop w:val="0"/>
          <w:marBottom w:val="0"/>
          <w:divBdr>
            <w:top w:val="none" w:sz="0" w:space="0" w:color="auto"/>
            <w:left w:val="none" w:sz="0" w:space="0" w:color="auto"/>
            <w:bottom w:val="none" w:sz="0" w:space="0" w:color="auto"/>
            <w:right w:val="none" w:sz="0" w:space="0" w:color="auto"/>
          </w:divBdr>
        </w:div>
        <w:div w:id="1134523825">
          <w:marLeft w:val="0"/>
          <w:marRight w:val="0"/>
          <w:marTop w:val="0"/>
          <w:marBottom w:val="0"/>
          <w:divBdr>
            <w:top w:val="none" w:sz="0" w:space="0" w:color="auto"/>
            <w:left w:val="none" w:sz="0" w:space="0" w:color="auto"/>
            <w:bottom w:val="none" w:sz="0" w:space="0" w:color="auto"/>
            <w:right w:val="none" w:sz="0" w:space="0" w:color="auto"/>
          </w:divBdr>
        </w:div>
        <w:div w:id="1128278584">
          <w:marLeft w:val="0"/>
          <w:marRight w:val="0"/>
          <w:marTop w:val="0"/>
          <w:marBottom w:val="0"/>
          <w:divBdr>
            <w:top w:val="none" w:sz="0" w:space="0" w:color="auto"/>
            <w:left w:val="none" w:sz="0" w:space="0" w:color="auto"/>
            <w:bottom w:val="none" w:sz="0" w:space="0" w:color="auto"/>
            <w:right w:val="none" w:sz="0" w:space="0" w:color="auto"/>
          </w:divBdr>
        </w:div>
        <w:div w:id="887498014">
          <w:marLeft w:val="0"/>
          <w:marRight w:val="0"/>
          <w:marTop w:val="0"/>
          <w:marBottom w:val="0"/>
          <w:divBdr>
            <w:top w:val="none" w:sz="0" w:space="0" w:color="auto"/>
            <w:left w:val="none" w:sz="0" w:space="0" w:color="auto"/>
            <w:bottom w:val="none" w:sz="0" w:space="0" w:color="auto"/>
            <w:right w:val="none" w:sz="0" w:space="0" w:color="auto"/>
          </w:divBdr>
        </w:div>
        <w:div w:id="2076469090">
          <w:marLeft w:val="0"/>
          <w:marRight w:val="0"/>
          <w:marTop w:val="0"/>
          <w:marBottom w:val="0"/>
          <w:divBdr>
            <w:top w:val="none" w:sz="0" w:space="0" w:color="auto"/>
            <w:left w:val="none" w:sz="0" w:space="0" w:color="auto"/>
            <w:bottom w:val="none" w:sz="0" w:space="0" w:color="auto"/>
            <w:right w:val="none" w:sz="0" w:space="0" w:color="auto"/>
          </w:divBdr>
        </w:div>
      </w:divsChild>
    </w:div>
    <w:div w:id="1216505728">
      <w:bodyDiv w:val="1"/>
      <w:marLeft w:val="0"/>
      <w:marRight w:val="0"/>
      <w:marTop w:val="0"/>
      <w:marBottom w:val="0"/>
      <w:divBdr>
        <w:top w:val="none" w:sz="0" w:space="0" w:color="auto"/>
        <w:left w:val="none" w:sz="0" w:space="0" w:color="auto"/>
        <w:bottom w:val="none" w:sz="0" w:space="0" w:color="auto"/>
        <w:right w:val="none" w:sz="0" w:space="0" w:color="auto"/>
      </w:divBdr>
    </w:div>
    <w:div w:id="1220285702">
      <w:bodyDiv w:val="1"/>
      <w:marLeft w:val="0"/>
      <w:marRight w:val="0"/>
      <w:marTop w:val="0"/>
      <w:marBottom w:val="0"/>
      <w:divBdr>
        <w:top w:val="none" w:sz="0" w:space="0" w:color="auto"/>
        <w:left w:val="none" w:sz="0" w:space="0" w:color="auto"/>
        <w:bottom w:val="none" w:sz="0" w:space="0" w:color="auto"/>
        <w:right w:val="none" w:sz="0" w:space="0" w:color="auto"/>
      </w:divBdr>
    </w:div>
    <w:div w:id="1312516182">
      <w:bodyDiv w:val="1"/>
      <w:marLeft w:val="0"/>
      <w:marRight w:val="0"/>
      <w:marTop w:val="0"/>
      <w:marBottom w:val="0"/>
      <w:divBdr>
        <w:top w:val="none" w:sz="0" w:space="0" w:color="auto"/>
        <w:left w:val="none" w:sz="0" w:space="0" w:color="auto"/>
        <w:bottom w:val="none" w:sz="0" w:space="0" w:color="auto"/>
        <w:right w:val="none" w:sz="0" w:space="0" w:color="auto"/>
      </w:divBdr>
    </w:div>
    <w:div w:id="1365985954">
      <w:bodyDiv w:val="1"/>
      <w:marLeft w:val="0"/>
      <w:marRight w:val="0"/>
      <w:marTop w:val="0"/>
      <w:marBottom w:val="0"/>
      <w:divBdr>
        <w:top w:val="none" w:sz="0" w:space="0" w:color="auto"/>
        <w:left w:val="none" w:sz="0" w:space="0" w:color="auto"/>
        <w:bottom w:val="none" w:sz="0" w:space="0" w:color="auto"/>
        <w:right w:val="none" w:sz="0" w:space="0" w:color="auto"/>
      </w:divBdr>
    </w:div>
    <w:div w:id="1377772762">
      <w:bodyDiv w:val="1"/>
      <w:marLeft w:val="0"/>
      <w:marRight w:val="0"/>
      <w:marTop w:val="0"/>
      <w:marBottom w:val="0"/>
      <w:divBdr>
        <w:top w:val="none" w:sz="0" w:space="0" w:color="auto"/>
        <w:left w:val="none" w:sz="0" w:space="0" w:color="auto"/>
        <w:bottom w:val="none" w:sz="0" w:space="0" w:color="auto"/>
        <w:right w:val="none" w:sz="0" w:space="0" w:color="auto"/>
      </w:divBdr>
    </w:div>
    <w:div w:id="1413818772">
      <w:bodyDiv w:val="1"/>
      <w:marLeft w:val="0"/>
      <w:marRight w:val="0"/>
      <w:marTop w:val="0"/>
      <w:marBottom w:val="0"/>
      <w:divBdr>
        <w:top w:val="none" w:sz="0" w:space="0" w:color="auto"/>
        <w:left w:val="none" w:sz="0" w:space="0" w:color="auto"/>
        <w:bottom w:val="none" w:sz="0" w:space="0" w:color="auto"/>
        <w:right w:val="none" w:sz="0" w:space="0" w:color="auto"/>
      </w:divBdr>
    </w:div>
    <w:div w:id="1539275105">
      <w:bodyDiv w:val="1"/>
      <w:marLeft w:val="0"/>
      <w:marRight w:val="0"/>
      <w:marTop w:val="0"/>
      <w:marBottom w:val="0"/>
      <w:divBdr>
        <w:top w:val="none" w:sz="0" w:space="0" w:color="auto"/>
        <w:left w:val="none" w:sz="0" w:space="0" w:color="auto"/>
        <w:bottom w:val="none" w:sz="0" w:space="0" w:color="auto"/>
        <w:right w:val="none" w:sz="0" w:space="0" w:color="auto"/>
      </w:divBdr>
    </w:div>
    <w:div w:id="1556430942">
      <w:bodyDiv w:val="1"/>
      <w:marLeft w:val="0"/>
      <w:marRight w:val="0"/>
      <w:marTop w:val="0"/>
      <w:marBottom w:val="0"/>
      <w:divBdr>
        <w:top w:val="none" w:sz="0" w:space="0" w:color="auto"/>
        <w:left w:val="none" w:sz="0" w:space="0" w:color="auto"/>
        <w:bottom w:val="none" w:sz="0" w:space="0" w:color="auto"/>
        <w:right w:val="none" w:sz="0" w:space="0" w:color="auto"/>
      </w:divBdr>
    </w:div>
    <w:div w:id="1578637996">
      <w:bodyDiv w:val="1"/>
      <w:marLeft w:val="0"/>
      <w:marRight w:val="0"/>
      <w:marTop w:val="0"/>
      <w:marBottom w:val="0"/>
      <w:divBdr>
        <w:top w:val="none" w:sz="0" w:space="0" w:color="auto"/>
        <w:left w:val="none" w:sz="0" w:space="0" w:color="auto"/>
        <w:bottom w:val="none" w:sz="0" w:space="0" w:color="auto"/>
        <w:right w:val="none" w:sz="0" w:space="0" w:color="auto"/>
      </w:divBdr>
    </w:div>
    <w:div w:id="1950352824">
      <w:bodyDiv w:val="1"/>
      <w:marLeft w:val="0"/>
      <w:marRight w:val="0"/>
      <w:marTop w:val="0"/>
      <w:marBottom w:val="0"/>
      <w:divBdr>
        <w:top w:val="none" w:sz="0" w:space="0" w:color="auto"/>
        <w:left w:val="none" w:sz="0" w:space="0" w:color="auto"/>
        <w:bottom w:val="none" w:sz="0" w:space="0" w:color="auto"/>
        <w:right w:val="none" w:sz="0" w:space="0" w:color="auto"/>
      </w:divBdr>
    </w:div>
    <w:div w:id="1963539798">
      <w:bodyDiv w:val="1"/>
      <w:marLeft w:val="0"/>
      <w:marRight w:val="0"/>
      <w:marTop w:val="0"/>
      <w:marBottom w:val="0"/>
      <w:divBdr>
        <w:top w:val="none" w:sz="0" w:space="0" w:color="auto"/>
        <w:left w:val="none" w:sz="0" w:space="0" w:color="auto"/>
        <w:bottom w:val="none" w:sz="0" w:space="0" w:color="auto"/>
        <w:right w:val="none" w:sz="0" w:space="0" w:color="auto"/>
      </w:divBdr>
    </w:div>
    <w:div w:id="2045204050">
      <w:bodyDiv w:val="1"/>
      <w:marLeft w:val="0"/>
      <w:marRight w:val="0"/>
      <w:marTop w:val="0"/>
      <w:marBottom w:val="0"/>
      <w:divBdr>
        <w:top w:val="none" w:sz="0" w:space="0" w:color="auto"/>
        <w:left w:val="none" w:sz="0" w:space="0" w:color="auto"/>
        <w:bottom w:val="none" w:sz="0" w:space="0" w:color="auto"/>
        <w:right w:val="none" w:sz="0" w:space="0" w:color="auto"/>
      </w:divBdr>
    </w:div>
    <w:div w:id="206228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emach@adrayemen.org" TargetMode="External"/><Relationship Id="rId13" Type="http://schemas.openxmlformats.org/officeDocument/2006/relationships/header" Target="header2.xml"/><Relationship Id="rId18" Type="http://schemas.openxmlformats.org/officeDocument/2006/relationships/hyperlink" Target="mailto:Liliana.wadelnour@adra.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peter.fenoy@adrayemen.org" TargetMode="External"/><Relationship Id="rId2" Type="http://schemas.openxmlformats.org/officeDocument/2006/relationships/numbering" Target="numbering.xml"/><Relationship Id="rId16" Type="http://schemas.openxmlformats.org/officeDocument/2006/relationships/hyperlink" Target="mailto:Liliana.wadelnour@adra.de"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mailto:peter.fenoy@adrayemen.org" TargetMode="External"/><Relationship Id="rId4" Type="http://schemas.openxmlformats.org/officeDocument/2006/relationships/settings" Target="settings.xml"/><Relationship Id="rId9" Type="http://schemas.openxmlformats.org/officeDocument/2006/relationships/hyperlink" Target="mailto:Purchase.emach@adrayemen.org" TargetMode="Externa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34946-BAFD-4720-8C8F-5CDF44604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8383</Words>
  <Characters>47760</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1</vt:lpstr>
    </vt:vector>
  </TitlesOfParts>
  <Company>kca University</Company>
  <LinksUpToDate>false</LinksUpToDate>
  <CharactersWithSpaces>56031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Wanandege Housing</dc:creator>
  <cp:lastModifiedBy>Zeyyat BANDEOGLU</cp:lastModifiedBy>
  <cp:revision>2</cp:revision>
  <cp:lastPrinted>2020-09-13T07:57:00Z</cp:lastPrinted>
  <dcterms:created xsi:type="dcterms:W3CDTF">2020-09-23T00:17:00Z</dcterms:created>
  <dcterms:modified xsi:type="dcterms:W3CDTF">2020-09-23T00:17:00Z</dcterms:modified>
</cp:coreProperties>
</file>