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sz w:val="20"/>
          <w:szCs w:val="20"/>
        </w:rPr>
      </w:pPr>
      <w:r w:rsidDel="00000000" w:rsidR="00000000" w:rsidRPr="00000000">
        <w:rPr>
          <w:b w:val="1"/>
          <w:sz w:val="20"/>
          <w:szCs w:val="20"/>
          <w:rtl w:val="0"/>
        </w:rPr>
        <w:t xml:space="preserve">Tearfund</w:t>
      </w:r>
      <w:r w:rsidDel="00000000" w:rsidR="00000000" w:rsidRPr="00000000">
        <w:rPr>
          <w:sz w:val="20"/>
          <w:szCs w:val="20"/>
          <w:rtl w:val="0"/>
        </w:rPr>
        <w:t xml:space="preserve"> is a Relief &amp; Development charity that operates as an International Non-Governmental Organisation (INGO). Our vision is to see millions of people released from poverty, many of whom live in places affected by environmental degradation and climate change. Tearfund is a global organisation working in 50 countries. We recognise the importance of comparing climate change, working in ways that are both environmentally and economically sustainable and reducing our carbon footprint. </w:t>
      </w:r>
    </w:p>
    <w:p w:rsidR="00000000" w:rsidDel="00000000" w:rsidP="00000000" w:rsidRDefault="00000000" w:rsidRPr="00000000" w14:paraId="00000002">
      <w:pPr>
        <w:spacing w:after="160" w:line="259" w:lineRule="auto"/>
        <w:rPr>
          <w:sz w:val="20"/>
          <w:szCs w:val="20"/>
        </w:rPr>
      </w:pPr>
      <w:r w:rsidDel="00000000" w:rsidR="00000000" w:rsidRPr="00000000">
        <w:rPr>
          <w:sz w:val="20"/>
          <w:szCs w:val="20"/>
          <w:rtl w:val="0"/>
        </w:rPr>
        <w:t xml:space="preserve">As an international relief and development organisation, Tearfund staff travel frequently. It is clear that the majority of Tearfund's emissions come from flights and we are actively working on ways to reduce our carbon footprint to become carbon neutral. As part of our carbon management strategy, we will offset emissions we cannot reduce. </w:t>
      </w:r>
    </w:p>
    <w:p w:rsidR="00000000" w:rsidDel="00000000" w:rsidP="00000000" w:rsidRDefault="00000000" w:rsidRPr="00000000" w14:paraId="00000003">
      <w:pPr>
        <w:spacing w:after="160" w:line="259" w:lineRule="auto"/>
        <w:rPr>
          <w:sz w:val="20"/>
          <w:szCs w:val="20"/>
        </w:rPr>
      </w:pPr>
      <w:r w:rsidDel="00000000" w:rsidR="00000000" w:rsidRPr="00000000">
        <w:rPr>
          <w:sz w:val="20"/>
          <w:szCs w:val="20"/>
          <w:rtl w:val="0"/>
        </w:rPr>
        <w:t xml:space="preserve">Tearfund would like to partner with an offset provider that has a focus and commitment to quality in carbon offsetting, not only to ensure environmental integrity, but also to help communities develop in a sustainable way. Offsetting projects should provide wider community benefits and align with the </w:t>
      </w:r>
      <w:hyperlink r:id="rId6">
        <w:r w:rsidDel="00000000" w:rsidR="00000000" w:rsidRPr="00000000">
          <w:rPr>
            <w:color w:val="1155cc"/>
            <w:sz w:val="20"/>
            <w:szCs w:val="20"/>
            <w:u w:val="single"/>
            <w:rtl w:val="0"/>
          </w:rPr>
          <w:t xml:space="preserve">UN’s Sustainable Development Goals</w:t>
        </w:r>
      </w:hyperlink>
      <w:r w:rsidDel="00000000" w:rsidR="00000000" w:rsidRPr="00000000">
        <w:rPr>
          <w:sz w:val="20"/>
          <w:szCs w:val="20"/>
          <w:rtl w:val="0"/>
        </w:rPr>
        <w:t xml:space="preserve">. Transparency is also important as is the need to ensure that genuine emission reductions are being made and that the carbon being claimed is real and quantifiable. </w:t>
      </w:r>
    </w:p>
    <w:p w:rsidR="00000000" w:rsidDel="00000000" w:rsidP="00000000" w:rsidRDefault="00000000" w:rsidRPr="00000000" w14:paraId="00000004">
      <w:pPr>
        <w:spacing w:after="160" w:line="259" w:lineRule="auto"/>
        <w:rPr>
          <w:sz w:val="20"/>
          <w:szCs w:val="20"/>
        </w:rPr>
      </w:pPr>
      <w:r w:rsidDel="00000000" w:rsidR="00000000" w:rsidRPr="00000000">
        <w:rPr>
          <w:sz w:val="20"/>
          <w:szCs w:val="20"/>
          <w:rtl w:val="0"/>
        </w:rPr>
        <w:t xml:space="preserve">The covid-19 pandemic has caused a significant drop in emissions this year and it is unknown how this will impact the years ahead. Pending normal operations and based on the amount of carbon previously offset, we would envisage the annual offsetting amount would fall between 2,000 - 3,000 t/CO</w:t>
      </w:r>
      <w:r w:rsidDel="00000000" w:rsidR="00000000" w:rsidRPr="00000000">
        <w:rPr>
          <w:sz w:val="20"/>
          <w:szCs w:val="20"/>
          <w:vertAlign w:val="subscript"/>
          <w:rtl w:val="0"/>
        </w:rPr>
        <w:t xml:space="preserve">2</w:t>
      </w:r>
      <w:r w:rsidDel="00000000" w:rsidR="00000000" w:rsidRPr="00000000">
        <w:rPr>
          <w:sz w:val="20"/>
          <w:szCs w:val="20"/>
          <w:rtl w:val="0"/>
        </w:rPr>
        <w:t xml:space="preserve"> per annum for the next few years, decreasing in subsequent years as we reduce our carbon footprint. These figures may fluctuate depending on Tearfund's activities and the impact the pandemic could continue to have on travel.</w:t>
      </w:r>
    </w:p>
    <w:p w:rsidR="00000000" w:rsidDel="00000000" w:rsidP="00000000" w:rsidRDefault="00000000" w:rsidRPr="00000000" w14:paraId="00000005">
      <w:pPr>
        <w:spacing w:after="160" w:line="259" w:lineRule="auto"/>
        <w:rPr>
          <w:sz w:val="20"/>
          <w:szCs w:val="20"/>
        </w:rPr>
      </w:pPr>
      <w:r w:rsidDel="00000000" w:rsidR="00000000" w:rsidRPr="00000000">
        <w:rPr>
          <w:sz w:val="20"/>
          <w:szCs w:val="20"/>
          <w:rtl w:val="0"/>
        </w:rPr>
        <w:t xml:space="preserve">For more information on the work of Tearfund, please visit our website at </w:t>
      </w:r>
      <w:hyperlink r:id="rId7">
        <w:r w:rsidDel="00000000" w:rsidR="00000000" w:rsidRPr="00000000">
          <w:rPr>
            <w:b w:val="1"/>
            <w:color w:val="0563c1"/>
            <w:sz w:val="20"/>
            <w:szCs w:val="20"/>
            <w:u w:val="single"/>
            <w:rtl w:val="0"/>
          </w:rPr>
          <w:t xml:space="preserve">www.tearfund.org</w:t>
        </w:r>
      </w:hyperlink>
      <w:r w:rsidDel="00000000" w:rsidR="00000000" w:rsidRPr="00000000">
        <w:rPr>
          <w:sz w:val="20"/>
          <w:szCs w:val="20"/>
          <w:rtl w:val="0"/>
        </w:rPr>
        <w:t xml:space="preserve"> or contact us directly. </w:t>
      </w:r>
    </w:p>
    <w:p w:rsidR="00000000" w:rsidDel="00000000" w:rsidP="00000000" w:rsidRDefault="00000000" w:rsidRPr="00000000" w14:paraId="00000006">
      <w:pPr>
        <w:spacing w:after="160" w:line="259" w:lineRule="auto"/>
        <w:rPr>
          <w:b w:val="1"/>
          <w:sz w:val="20"/>
          <w:szCs w:val="20"/>
        </w:rPr>
      </w:pPr>
      <w:r w:rsidDel="00000000" w:rsidR="00000000" w:rsidRPr="00000000">
        <w:rPr>
          <w:b w:val="1"/>
          <w:sz w:val="20"/>
          <w:szCs w:val="20"/>
          <w:rtl w:val="0"/>
        </w:rPr>
        <w:t xml:space="preserve">Tearfund is seeking to enter into a</w:t>
      </w:r>
      <w:r w:rsidDel="00000000" w:rsidR="00000000" w:rsidRPr="00000000">
        <w:rPr>
          <w:b w:val="1"/>
          <w:sz w:val="20"/>
          <w:szCs w:val="20"/>
          <w:rtl w:val="0"/>
        </w:rPr>
        <w:t xml:space="preserve">greement with a </w:t>
      </w:r>
      <w:r w:rsidDel="00000000" w:rsidR="00000000" w:rsidRPr="00000000">
        <w:rPr>
          <w:b w:val="1"/>
          <w:sz w:val="20"/>
          <w:szCs w:val="20"/>
          <w:rtl w:val="0"/>
        </w:rPr>
        <w:t xml:space="preserve">carbon offset provider for a period of 4 years in order to mitigate its carbon footprint. </w:t>
      </w:r>
      <w:r w:rsidDel="00000000" w:rsidR="00000000" w:rsidRPr="00000000">
        <w:rPr>
          <w:b w:val="1"/>
          <w:sz w:val="20"/>
          <w:szCs w:val="20"/>
          <w:rtl w:val="0"/>
        </w:rPr>
        <w:t xml:space="preserve">Tearfund cannot guarantee any quantity of carbon or minimum spend that might take place during the course of the contract.</w:t>
      </w:r>
    </w:p>
    <w:p w:rsidR="00000000" w:rsidDel="00000000" w:rsidP="00000000" w:rsidRDefault="00000000" w:rsidRPr="00000000" w14:paraId="00000007">
      <w:pPr>
        <w:spacing w:after="160" w:line="259" w:lineRule="auto"/>
        <w:rPr>
          <w:sz w:val="20"/>
          <w:szCs w:val="20"/>
        </w:rPr>
      </w:pPr>
      <w:r w:rsidDel="00000000" w:rsidR="00000000" w:rsidRPr="00000000">
        <w:rPr>
          <w:sz w:val="20"/>
          <w:szCs w:val="20"/>
          <w:rtl w:val="0"/>
        </w:rPr>
        <w:t xml:space="preserve">For bid submission and any questions please contact us using the information below. </w:t>
      </w:r>
    </w:p>
    <w:tbl>
      <w:tblPr>
        <w:tblStyle w:val="Table1"/>
        <w:tblW w:w="1092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45"/>
        <w:gridCol w:w="5475"/>
        <w:tblGridChange w:id="0">
          <w:tblGrid>
            <w:gridCol w:w="5445"/>
            <w:gridCol w:w="5475"/>
          </w:tblGrid>
        </w:tblGridChange>
      </w:tblGrid>
      <w:tr>
        <w:tc>
          <w:tcPr>
            <w:shd w:fill="bfbfbf" w:val="clear"/>
          </w:tcPr>
          <w:p w:rsidR="00000000" w:rsidDel="00000000" w:rsidP="00000000" w:rsidRDefault="00000000" w:rsidRPr="00000000" w14:paraId="00000008">
            <w:pPr>
              <w:spacing w:line="240" w:lineRule="auto"/>
              <w:rPr>
                <w:b w:val="1"/>
                <w:sz w:val="20"/>
                <w:szCs w:val="20"/>
              </w:rPr>
            </w:pPr>
            <w:r w:rsidDel="00000000" w:rsidR="00000000" w:rsidRPr="00000000">
              <w:rPr>
                <w:b w:val="1"/>
                <w:sz w:val="20"/>
                <w:szCs w:val="20"/>
                <w:rtl w:val="0"/>
              </w:rPr>
              <w:br w:type="textWrapping"/>
              <w:t xml:space="preserve">Tearfund is seeking one or more providers for carbon offsetting.</w:t>
            </w:r>
          </w:p>
          <w:p w:rsidR="00000000" w:rsidDel="00000000" w:rsidP="00000000" w:rsidRDefault="00000000" w:rsidRPr="00000000" w14:paraId="00000009">
            <w:pPr>
              <w:spacing w:line="240" w:lineRule="auto"/>
              <w:rPr>
                <w:sz w:val="20"/>
                <w:szCs w:val="20"/>
              </w:rPr>
            </w:pPr>
            <w:r w:rsidDel="00000000" w:rsidR="00000000" w:rsidRPr="00000000">
              <w:rPr>
                <w:rtl w:val="0"/>
              </w:rPr>
            </w:r>
          </w:p>
        </w:tc>
        <w:tc>
          <w:tcPr>
            <w:shd w:fill="bfbfbf" w:val="clear"/>
          </w:tcPr>
          <w:p w:rsidR="00000000" w:rsidDel="00000000" w:rsidP="00000000" w:rsidRDefault="00000000" w:rsidRPr="00000000" w14:paraId="0000000A">
            <w:pPr>
              <w:spacing w:line="240" w:lineRule="auto"/>
              <w:rPr>
                <w:b w:val="1"/>
                <w:sz w:val="20"/>
                <w:szCs w:val="20"/>
              </w:rPr>
            </w:pPr>
            <w:r w:rsidDel="00000000" w:rsidR="00000000" w:rsidRPr="00000000">
              <w:rPr>
                <w:rtl w:val="0"/>
              </w:rPr>
            </w:r>
          </w:p>
          <w:p w:rsidR="00000000" w:rsidDel="00000000" w:rsidP="00000000" w:rsidRDefault="00000000" w:rsidRPr="00000000" w14:paraId="0000000B">
            <w:pPr>
              <w:spacing w:line="240" w:lineRule="auto"/>
              <w:rPr>
                <w:b w:val="1"/>
                <w:sz w:val="20"/>
                <w:szCs w:val="20"/>
              </w:rPr>
            </w:pPr>
            <w:r w:rsidDel="00000000" w:rsidR="00000000" w:rsidRPr="00000000">
              <w:rPr>
                <w:b w:val="1"/>
                <w:sz w:val="20"/>
                <w:szCs w:val="20"/>
                <w:rtl w:val="0"/>
              </w:rPr>
              <w:t xml:space="preserve">Tender Information</w:t>
            </w:r>
          </w:p>
        </w:tc>
      </w:tr>
      <w:tr>
        <w:tc>
          <w:tcPr>
            <w:shd w:fill="ffffff" w:val="clear"/>
          </w:tcPr>
          <w:p w:rsidR="00000000" w:rsidDel="00000000" w:rsidP="00000000" w:rsidRDefault="00000000" w:rsidRPr="00000000" w14:paraId="0000000C">
            <w:pPr>
              <w:spacing w:line="240" w:lineRule="auto"/>
              <w:rPr>
                <w:b w:val="1"/>
                <w:sz w:val="20"/>
                <w:szCs w:val="20"/>
              </w:rPr>
            </w:pPr>
            <w:r w:rsidDel="00000000" w:rsidR="00000000" w:rsidRPr="00000000">
              <w:rPr>
                <w:b w:val="1"/>
                <w:sz w:val="20"/>
                <w:szCs w:val="20"/>
                <w:rtl w:val="0"/>
              </w:rPr>
              <w:t xml:space="preserve">Date of tender launch:</w:t>
            </w:r>
          </w:p>
        </w:tc>
        <w:tc>
          <w:tcPr>
            <w:shd w:fill="ffffff" w:val="clear"/>
          </w:tcPr>
          <w:p w:rsidR="00000000" w:rsidDel="00000000" w:rsidP="00000000" w:rsidRDefault="00000000" w:rsidRPr="00000000" w14:paraId="0000000D">
            <w:pPr>
              <w:spacing w:line="240" w:lineRule="auto"/>
              <w:rPr>
                <w:b w:val="1"/>
                <w:sz w:val="20"/>
                <w:szCs w:val="20"/>
              </w:rPr>
            </w:pPr>
            <w:r w:rsidDel="00000000" w:rsidR="00000000" w:rsidRPr="00000000">
              <w:rPr>
                <w:b w:val="1"/>
                <w:sz w:val="20"/>
                <w:szCs w:val="20"/>
                <w:rtl w:val="0"/>
              </w:rPr>
              <w:t xml:space="preserve">Wednesday 9th December 2020</w:t>
            </w:r>
          </w:p>
        </w:tc>
      </w:tr>
      <w:tr>
        <w:trPr>
          <w:trHeight w:val="360" w:hRule="atLeast"/>
        </w:trPr>
        <w:tc>
          <w:tcPr>
            <w:shd w:fill="ffffff" w:val="clear"/>
          </w:tcPr>
          <w:p w:rsidR="00000000" w:rsidDel="00000000" w:rsidP="00000000" w:rsidRDefault="00000000" w:rsidRPr="00000000" w14:paraId="0000000E">
            <w:pPr>
              <w:spacing w:line="240" w:lineRule="auto"/>
              <w:rPr>
                <w:b w:val="1"/>
                <w:sz w:val="20"/>
                <w:szCs w:val="20"/>
              </w:rPr>
            </w:pPr>
            <w:r w:rsidDel="00000000" w:rsidR="00000000" w:rsidRPr="00000000">
              <w:rPr>
                <w:b w:val="1"/>
                <w:sz w:val="20"/>
                <w:szCs w:val="20"/>
                <w:rtl w:val="0"/>
              </w:rPr>
              <w:t xml:space="preserve">Deadline for submission of tender:</w:t>
            </w:r>
          </w:p>
        </w:tc>
        <w:tc>
          <w:tcPr>
            <w:shd w:fill="ffffff" w:val="clear"/>
          </w:tcPr>
          <w:p w:rsidR="00000000" w:rsidDel="00000000" w:rsidP="00000000" w:rsidRDefault="00000000" w:rsidRPr="00000000" w14:paraId="0000000F">
            <w:pPr>
              <w:spacing w:line="240" w:lineRule="auto"/>
              <w:rPr>
                <w:b w:val="1"/>
                <w:sz w:val="20"/>
                <w:szCs w:val="20"/>
              </w:rPr>
            </w:pPr>
            <w:r w:rsidDel="00000000" w:rsidR="00000000" w:rsidRPr="00000000">
              <w:rPr>
                <w:b w:val="1"/>
                <w:sz w:val="20"/>
                <w:szCs w:val="20"/>
                <w:rtl w:val="0"/>
              </w:rPr>
              <w:t xml:space="preserve">Monday 18th January 2020 at noon (UK time) </w:t>
            </w:r>
          </w:p>
        </w:tc>
      </w:tr>
      <w:tr>
        <w:trPr>
          <w:trHeight w:val="340" w:hRule="atLeast"/>
        </w:trPr>
        <w:tc>
          <w:tcPr>
            <w:shd w:fill="ffffff" w:val="clear"/>
          </w:tcPr>
          <w:p w:rsidR="00000000" w:rsidDel="00000000" w:rsidP="00000000" w:rsidRDefault="00000000" w:rsidRPr="00000000" w14:paraId="00000010">
            <w:pPr>
              <w:spacing w:line="240" w:lineRule="auto"/>
              <w:rPr>
                <w:b w:val="1"/>
                <w:sz w:val="20"/>
                <w:szCs w:val="20"/>
              </w:rPr>
            </w:pPr>
            <w:r w:rsidDel="00000000" w:rsidR="00000000" w:rsidRPr="00000000">
              <w:rPr>
                <w:b w:val="1"/>
                <w:sz w:val="20"/>
                <w:szCs w:val="20"/>
                <w:rtl w:val="0"/>
              </w:rPr>
              <w:t xml:space="preserve">Tender Reference Number:</w:t>
            </w:r>
          </w:p>
        </w:tc>
        <w:tc>
          <w:tcPr/>
          <w:p w:rsidR="00000000" w:rsidDel="00000000" w:rsidP="00000000" w:rsidRDefault="00000000" w:rsidRPr="00000000" w14:paraId="00000011">
            <w:pPr>
              <w:spacing w:line="276" w:lineRule="auto"/>
              <w:rPr>
                <w:b w:val="1"/>
                <w:sz w:val="20"/>
                <w:szCs w:val="20"/>
              </w:rPr>
            </w:pPr>
            <w:r w:rsidDel="00000000" w:rsidR="00000000" w:rsidRPr="00000000">
              <w:rPr>
                <w:b w:val="1"/>
                <w:sz w:val="20"/>
                <w:szCs w:val="20"/>
                <w:rtl w:val="0"/>
              </w:rPr>
              <w:t xml:space="preserve">TF-UK-2020-0</w:t>
            </w:r>
            <w:r w:rsidDel="00000000" w:rsidR="00000000" w:rsidRPr="00000000">
              <w:rPr>
                <w:b w:val="1"/>
                <w:sz w:val="20"/>
                <w:szCs w:val="20"/>
                <w:rtl w:val="0"/>
              </w:rPr>
              <w:t xml:space="preserve">9</w:t>
            </w:r>
          </w:p>
        </w:tc>
      </w:tr>
    </w:tbl>
    <w:p w:rsidR="00000000" w:rsidDel="00000000" w:rsidP="00000000" w:rsidRDefault="00000000" w:rsidRPr="00000000" w14:paraId="00000012">
      <w:pPr>
        <w:spacing w:after="160" w:line="259" w:lineRule="auto"/>
        <w:rPr>
          <w:b w:val="1"/>
          <w:sz w:val="20"/>
          <w:szCs w:val="20"/>
        </w:rPr>
      </w:pPr>
      <w:r w:rsidDel="00000000" w:rsidR="00000000" w:rsidRPr="00000000">
        <w:rPr>
          <w:rtl w:val="0"/>
        </w:rPr>
      </w:r>
    </w:p>
    <w:tbl>
      <w:tblPr>
        <w:tblStyle w:val="Table2"/>
        <w:tblW w:w="1093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5"/>
        <w:gridCol w:w="5460"/>
        <w:tblGridChange w:id="0">
          <w:tblGrid>
            <w:gridCol w:w="5475"/>
            <w:gridCol w:w="5460"/>
          </w:tblGrid>
        </w:tblGridChange>
      </w:tblGrid>
      <w:tr>
        <w:tc>
          <w:tcPr/>
          <w:p w:rsidR="00000000" w:rsidDel="00000000" w:rsidP="00000000" w:rsidRDefault="00000000" w:rsidRPr="00000000" w14:paraId="00000013">
            <w:pPr>
              <w:spacing w:line="240" w:lineRule="auto"/>
              <w:rPr>
                <w:b w:val="1"/>
                <w:sz w:val="20"/>
                <w:szCs w:val="20"/>
              </w:rPr>
            </w:pPr>
            <w:r w:rsidDel="00000000" w:rsidR="00000000" w:rsidRPr="00000000">
              <w:rPr>
                <w:b w:val="1"/>
                <w:sz w:val="20"/>
                <w:szCs w:val="20"/>
                <w:rtl w:val="0"/>
              </w:rPr>
              <w:t xml:space="preserve">Duration of the agreement (not including extension)</w:t>
            </w:r>
          </w:p>
        </w:tc>
        <w:tc>
          <w:tcPr/>
          <w:p w:rsidR="00000000" w:rsidDel="00000000" w:rsidP="00000000" w:rsidRDefault="00000000" w:rsidRPr="00000000" w14:paraId="00000014">
            <w:pPr>
              <w:spacing w:line="240" w:lineRule="auto"/>
              <w:rPr>
                <w:b w:val="1"/>
                <w:sz w:val="20"/>
                <w:szCs w:val="20"/>
              </w:rPr>
            </w:pPr>
            <w:r w:rsidDel="00000000" w:rsidR="00000000" w:rsidRPr="00000000">
              <w:rPr>
                <w:b w:val="1"/>
                <w:sz w:val="20"/>
                <w:szCs w:val="20"/>
                <w:rtl w:val="0"/>
              </w:rPr>
              <w:t xml:space="preserve">4 years </w:t>
            </w:r>
          </w:p>
        </w:tc>
      </w:tr>
      <w:tr>
        <w:trPr>
          <w:trHeight w:val="255" w:hRule="atLeast"/>
        </w:trPr>
        <w:tc>
          <w:tcPr/>
          <w:p w:rsidR="00000000" w:rsidDel="00000000" w:rsidP="00000000" w:rsidRDefault="00000000" w:rsidRPr="00000000" w14:paraId="00000015">
            <w:pPr>
              <w:spacing w:line="240" w:lineRule="auto"/>
              <w:rPr>
                <w:b w:val="1"/>
                <w:sz w:val="20"/>
                <w:szCs w:val="20"/>
              </w:rPr>
            </w:pPr>
            <w:r w:rsidDel="00000000" w:rsidR="00000000" w:rsidRPr="00000000">
              <w:rPr>
                <w:b w:val="1"/>
                <w:sz w:val="20"/>
                <w:szCs w:val="20"/>
                <w:rtl w:val="0"/>
              </w:rPr>
              <w:t xml:space="preserve">Extension period (if applicable) </w:t>
            </w:r>
          </w:p>
        </w:tc>
        <w:tc>
          <w:tcPr/>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1 year</w:t>
            </w:r>
          </w:p>
        </w:tc>
      </w:tr>
      <w:tr>
        <w:tc>
          <w:tcPr/>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Contact person:</w:t>
            </w:r>
          </w:p>
        </w:tc>
        <w:tc>
          <w:tcPr/>
          <w:p w:rsidR="00000000" w:rsidDel="00000000" w:rsidP="00000000" w:rsidRDefault="00000000" w:rsidRPr="00000000" w14:paraId="00000018">
            <w:pPr>
              <w:spacing w:line="240" w:lineRule="auto"/>
              <w:rPr>
                <w:b w:val="1"/>
                <w:sz w:val="20"/>
                <w:szCs w:val="20"/>
              </w:rPr>
            </w:pPr>
            <w:r w:rsidDel="00000000" w:rsidR="00000000" w:rsidRPr="00000000">
              <w:rPr>
                <w:b w:val="1"/>
                <w:sz w:val="20"/>
                <w:szCs w:val="20"/>
                <w:rtl w:val="0"/>
              </w:rPr>
              <w:t xml:space="preserve">Tom Bayley, Logistics Business Partner </w:t>
            </w:r>
          </w:p>
        </w:tc>
      </w:tr>
      <w:tr>
        <w:tc>
          <w:tcPr/>
          <w:p w:rsidR="00000000" w:rsidDel="00000000" w:rsidP="00000000" w:rsidRDefault="00000000" w:rsidRPr="00000000" w14:paraId="00000019">
            <w:pPr>
              <w:spacing w:line="240" w:lineRule="auto"/>
              <w:rPr>
                <w:b w:val="1"/>
                <w:sz w:val="20"/>
                <w:szCs w:val="20"/>
              </w:rPr>
            </w:pPr>
            <w:r w:rsidDel="00000000" w:rsidR="00000000" w:rsidRPr="00000000">
              <w:rPr>
                <w:b w:val="1"/>
                <w:sz w:val="20"/>
                <w:szCs w:val="20"/>
                <w:rtl w:val="0"/>
              </w:rPr>
              <w:t xml:space="preserve">Contact telephone number:</w:t>
            </w:r>
          </w:p>
        </w:tc>
        <w:tc>
          <w:tcPr/>
          <w:p w:rsidR="00000000" w:rsidDel="00000000" w:rsidP="00000000" w:rsidRDefault="00000000" w:rsidRPr="00000000" w14:paraId="0000001A">
            <w:pPr>
              <w:tabs>
                <w:tab w:val="left" w:pos="2935"/>
              </w:tabs>
              <w:spacing w:line="240" w:lineRule="auto"/>
              <w:rPr>
                <w:b w:val="1"/>
                <w:sz w:val="20"/>
                <w:szCs w:val="20"/>
              </w:rPr>
            </w:pPr>
            <w:r w:rsidDel="00000000" w:rsidR="00000000" w:rsidRPr="00000000">
              <w:rPr>
                <w:b w:val="1"/>
                <w:sz w:val="20"/>
                <w:szCs w:val="20"/>
                <w:rtl w:val="0"/>
              </w:rPr>
              <w:t xml:space="preserve">020 3906 3580</w:t>
            </w:r>
          </w:p>
        </w:tc>
      </w:tr>
      <w:tr>
        <w:trPr>
          <w:trHeight w:val="225" w:hRule="atLeast"/>
        </w:trPr>
        <w:tc>
          <w:tcPr/>
          <w:p w:rsidR="00000000" w:rsidDel="00000000" w:rsidP="00000000" w:rsidRDefault="00000000" w:rsidRPr="00000000" w14:paraId="0000001B">
            <w:pPr>
              <w:spacing w:line="240" w:lineRule="auto"/>
              <w:rPr>
                <w:b w:val="1"/>
                <w:sz w:val="20"/>
                <w:szCs w:val="20"/>
              </w:rPr>
            </w:pPr>
            <w:r w:rsidDel="00000000" w:rsidR="00000000" w:rsidRPr="00000000">
              <w:rPr>
                <w:b w:val="1"/>
                <w:sz w:val="20"/>
                <w:szCs w:val="20"/>
                <w:rtl w:val="0"/>
              </w:rPr>
              <w:t xml:space="preserve">Contact email address (for questions and your submission):</w:t>
            </w:r>
          </w:p>
        </w:tc>
        <w:tc>
          <w:tcPr/>
          <w:p w:rsidR="00000000" w:rsidDel="00000000" w:rsidP="00000000" w:rsidRDefault="00000000" w:rsidRPr="00000000" w14:paraId="0000001C">
            <w:pPr>
              <w:spacing w:line="240" w:lineRule="auto"/>
              <w:rPr>
                <w:b w:val="1"/>
                <w:color w:val="0000ff"/>
                <w:sz w:val="20"/>
                <w:szCs w:val="20"/>
                <w:u w:val="single"/>
              </w:rPr>
            </w:pPr>
            <w:r w:rsidDel="00000000" w:rsidR="00000000" w:rsidRPr="00000000">
              <w:rPr>
                <w:b w:val="1"/>
                <w:color w:val="0000ff"/>
                <w:sz w:val="20"/>
                <w:szCs w:val="20"/>
                <w:u w:val="single"/>
                <w:rtl w:val="0"/>
              </w:rPr>
              <w:t xml:space="preserve">global.purchasing</w:t>
            </w:r>
            <w:hyperlink r:id="rId8">
              <w:r w:rsidDel="00000000" w:rsidR="00000000" w:rsidRPr="00000000">
                <w:rPr>
                  <w:b w:val="1"/>
                  <w:color w:val="0000ff"/>
                  <w:sz w:val="20"/>
                  <w:szCs w:val="20"/>
                  <w:u w:val="single"/>
                  <w:rtl w:val="0"/>
                </w:rPr>
                <w:t xml:space="preserve">@tearfund.org</w:t>
              </w:r>
            </w:hyperlink>
            <w:r w:rsidDel="00000000" w:rsidR="00000000" w:rsidRPr="00000000">
              <w:rPr>
                <w:rtl w:val="0"/>
              </w:rPr>
            </w:r>
          </w:p>
        </w:tc>
      </w:tr>
    </w:tbl>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b w:val="1"/>
          <w:sz w:val="20"/>
          <w:szCs w:val="20"/>
          <w:u w:val="single"/>
        </w:rPr>
      </w:pPr>
      <w:r w:rsidDel="00000000" w:rsidR="00000000" w:rsidRPr="00000000">
        <w:rPr>
          <w:b w:val="1"/>
          <w:sz w:val="20"/>
          <w:szCs w:val="20"/>
          <w:u w:val="single"/>
          <w:rtl w:val="0"/>
        </w:rPr>
        <w:t xml:space="preserve">Instructions to Suppliers</w:t>
      </w:r>
    </w:p>
    <w:p w:rsidR="00000000" w:rsidDel="00000000" w:rsidP="00000000" w:rsidRDefault="00000000" w:rsidRPr="00000000" w14:paraId="00000029">
      <w:pPr>
        <w:jc w:val="both"/>
        <w:rPr>
          <w:b w:val="1"/>
          <w:sz w:val="20"/>
          <w:szCs w:val="20"/>
          <w:u w:val="single"/>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    If you are interested in competing for this tender, please do the following: </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numPr>
          <w:ilvl w:val="0"/>
          <w:numId w:val="2"/>
        </w:numPr>
        <w:ind w:left="720" w:hanging="360"/>
        <w:jc w:val="both"/>
        <w:rPr>
          <w:sz w:val="20"/>
          <w:szCs w:val="20"/>
        </w:rPr>
      </w:pPr>
      <w:r w:rsidDel="00000000" w:rsidR="00000000" w:rsidRPr="00000000">
        <w:rPr>
          <w:sz w:val="20"/>
          <w:szCs w:val="20"/>
          <w:rtl w:val="0"/>
        </w:rPr>
        <w:t xml:space="preserve">Read through </w:t>
      </w:r>
      <w:r w:rsidDel="00000000" w:rsidR="00000000" w:rsidRPr="00000000">
        <w:rPr>
          <w:sz w:val="20"/>
          <w:szCs w:val="20"/>
          <w:u w:val="single"/>
          <w:rtl w:val="0"/>
        </w:rPr>
        <w:t xml:space="preserve">all information</w:t>
      </w:r>
      <w:r w:rsidDel="00000000" w:rsidR="00000000" w:rsidRPr="00000000">
        <w:rPr>
          <w:sz w:val="20"/>
          <w:szCs w:val="20"/>
          <w:rtl w:val="0"/>
        </w:rPr>
        <w:t xml:space="preserve"> provided in this document and the contract document first. </w:t>
        <w:br w:type="textWrapping"/>
      </w:r>
    </w:p>
    <w:p w:rsidR="00000000" w:rsidDel="00000000" w:rsidP="00000000" w:rsidRDefault="00000000" w:rsidRPr="00000000" w14:paraId="0000002D">
      <w:pPr>
        <w:numPr>
          <w:ilvl w:val="0"/>
          <w:numId w:val="2"/>
        </w:numPr>
        <w:ind w:left="720" w:hanging="360"/>
        <w:jc w:val="both"/>
        <w:rPr>
          <w:sz w:val="20"/>
          <w:szCs w:val="20"/>
        </w:rPr>
      </w:pPr>
      <w:r w:rsidDel="00000000" w:rsidR="00000000" w:rsidRPr="00000000">
        <w:rPr>
          <w:sz w:val="20"/>
          <w:szCs w:val="20"/>
          <w:rtl w:val="0"/>
        </w:rPr>
        <w:t xml:space="preserve">Ensure that you are able to comply with all requirements prior to starting work on your bid, paying particular attention to the pass/fail criteria.  </w:t>
        <w:br w:type="textWrapping"/>
      </w:r>
    </w:p>
    <w:p w:rsidR="00000000" w:rsidDel="00000000" w:rsidP="00000000" w:rsidRDefault="00000000" w:rsidRPr="00000000" w14:paraId="0000002E">
      <w:pPr>
        <w:numPr>
          <w:ilvl w:val="0"/>
          <w:numId w:val="2"/>
        </w:numPr>
        <w:ind w:left="720" w:hanging="360"/>
        <w:jc w:val="both"/>
        <w:rPr>
          <w:sz w:val="20"/>
          <w:szCs w:val="20"/>
        </w:rPr>
      </w:pPr>
      <w:r w:rsidDel="00000000" w:rsidR="00000000" w:rsidRPr="00000000">
        <w:rPr>
          <w:sz w:val="20"/>
          <w:szCs w:val="20"/>
          <w:rtl w:val="0"/>
        </w:rPr>
        <w:t xml:space="preserve">Submit all documents requested as part of your bid.</w:t>
      </w:r>
    </w:p>
    <w:p w:rsidR="00000000" w:rsidDel="00000000" w:rsidP="00000000" w:rsidRDefault="00000000" w:rsidRPr="00000000" w14:paraId="0000002F">
      <w:pPr>
        <w:jc w:val="both"/>
        <w:rPr>
          <w:sz w:val="20"/>
          <w:szCs w:val="20"/>
        </w:rPr>
      </w:pPr>
      <w:r w:rsidDel="00000000" w:rsidR="00000000" w:rsidRPr="00000000">
        <w:rPr>
          <w:rtl w:val="0"/>
        </w:rPr>
      </w:r>
    </w:p>
    <w:p w:rsidR="00000000" w:rsidDel="00000000" w:rsidP="00000000" w:rsidRDefault="00000000" w:rsidRPr="00000000" w14:paraId="00000030">
      <w:pPr>
        <w:numPr>
          <w:ilvl w:val="0"/>
          <w:numId w:val="2"/>
        </w:numPr>
        <w:ind w:left="720" w:hanging="360"/>
        <w:jc w:val="both"/>
        <w:rPr>
          <w:sz w:val="20"/>
          <w:szCs w:val="20"/>
        </w:rPr>
      </w:pPr>
      <w:r w:rsidDel="00000000" w:rsidR="00000000" w:rsidRPr="00000000">
        <w:rPr>
          <w:sz w:val="20"/>
          <w:szCs w:val="20"/>
          <w:rtl w:val="0"/>
        </w:rPr>
        <w:t xml:space="preserve">Your pricing submission should be in the currency of </w:t>
      </w:r>
      <w:r w:rsidDel="00000000" w:rsidR="00000000" w:rsidRPr="00000000">
        <w:rPr>
          <w:sz w:val="20"/>
          <w:szCs w:val="20"/>
          <w:rtl w:val="0"/>
        </w:rPr>
        <w:t xml:space="preserve">GBP </w:t>
      </w:r>
      <w:r w:rsidDel="00000000" w:rsidR="00000000" w:rsidRPr="00000000">
        <w:rPr>
          <w:sz w:val="20"/>
          <w:szCs w:val="20"/>
          <w:rtl w:val="0"/>
        </w:rPr>
        <w:t xml:space="preserve">and should be exclusive of Value Added Tax (VAT) or other locally applicable taxes.</w:t>
      </w:r>
    </w:p>
    <w:p w:rsidR="00000000" w:rsidDel="00000000" w:rsidP="00000000" w:rsidRDefault="00000000" w:rsidRPr="00000000" w14:paraId="00000031">
      <w:pPr>
        <w:jc w:val="both"/>
        <w:rPr>
          <w:sz w:val="20"/>
          <w:szCs w:val="20"/>
        </w:rPr>
      </w:pPr>
      <w:r w:rsidDel="00000000" w:rsidR="00000000" w:rsidRPr="00000000">
        <w:rPr>
          <w:rtl w:val="0"/>
        </w:rPr>
      </w:r>
    </w:p>
    <w:p w:rsidR="00000000" w:rsidDel="00000000" w:rsidP="00000000" w:rsidRDefault="00000000" w:rsidRPr="00000000" w14:paraId="00000032">
      <w:pPr>
        <w:numPr>
          <w:ilvl w:val="0"/>
          <w:numId w:val="2"/>
        </w:numPr>
        <w:ind w:left="720" w:hanging="360"/>
        <w:jc w:val="both"/>
        <w:rPr>
          <w:sz w:val="20"/>
          <w:szCs w:val="20"/>
          <w:highlight w:val="white"/>
        </w:rPr>
      </w:pPr>
      <w:r w:rsidDel="00000000" w:rsidR="00000000" w:rsidRPr="00000000">
        <w:rPr>
          <w:sz w:val="20"/>
          <w:szCs w:val="20"/>
          <w:highlight w:val="white"/>
          <w:rtl w:val="0"/>
        </w:rPr>
        <w:t xml:space="preserve">Your whole bid must be completed in the English language.</w:t>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numPr>
          <w:ilvl w:val="0"/>
          <w:numId w:val="2"/>
        </w:numPr>
        <w:ind w:left="720" w:hanging="360"/>
        <w:jc w:val="both"/>
        <w:rPr>
          <w:sz w:val="20"/>
          <w:szCs w:val="20"/>
        </w:rPr>
      </w:pPr>
      <w:r w:rsidDel="00000000" w:rsidR="00000000" w:rsidRPr="00000000">
        <w:rPr>
          <w:sz w:val="20"/>
          <w:szCs w:val="20"/>
          <w:rtl w:val="0"/>
        </w:rPr>
        <w:t xml:space="preserve">Your bid should be emailed to </w:t>
      </w:r>
      <w:hyperlink r:id="rId9">
        <w:r w:rsidDel="00000000" w:rsidR="00000000" w:rsidRPr="00000000">
          <w:rPr>
            <w:color w:val="1155cc"/>
            <w:sz w:val="20"/>
            <w:szCs w:val="20"/>
            <w:u w:val="single"/>
            <w:rtl w:val="0"/>
          </w:rPr>
          <w:t xml:space="preserve">global.purchasing@tearfund.org</w:t>
        </w:r>
      </w:hyperlink>
      <w:r w:rsidDel="00000000" w:rsidR="00000000" w:rsidRPr="00000000">
        <w:rPr>
          <w:sz w:val="20"/>
          <w:szCs w:val="20"/>
          <w:rtl w:val="0"/>
        </w:rPr>
        <w:t xml:space="preserve"> with “</w:t>
      </w:r>
      <w:r w:rsidDel="00000000" w:rsidR="00000000" w:rsidRPr="00000000">
        <w:rPr>
          <w:b w:val="1"/>
          <w:sz w:val="20"/>
          <w:szCs w:val="20"/>
          <w:rtl w:val="0"/>
        </w:rPr>
        <w:t xml:space="preserve">Tender Submission for TF-UK-2020-09</w:t>
      </w:r>
      <w:r w:rsidDel="00000000" w:rsidR="00000000" w:rsidRPr="00000000">
        <w:rPr>
          <w:sz w:val="20"/>
          <w:szCs w:val="20"/>
          <w:rtl w:val="0"/>
        </w:rPr>
        <w:t xml:space="preserve">” as the subject of the email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ind w:left="720" w:firstLine="0"/>
        <w:jc w:val="both"/>
        <w:rPr>
          <w:sz w:val="20"/>
          <w:szCs w:val="20"/>
        </w:rPr>
      </w:pPr>
      <w:r w:rsidDel="00000000" w:rsidR="00000000" w:rsidRPr="00000000">
        <w:rPr>
          <w:rtl w:val="0"/>
        </w:rPr>
      </w:r>
    </w:p>
    <w:p w:rsidR="00000000" w:rsidDel="00000000" w:rsidP="00000000" w:rsidRDefault="00000000" w:rsidRPr="00000000" w14:paraId="00000036">
      <w:pPr>
        <w:numPr>
          <w:ilvl w:val="0"/>
          <w:numId w:val="2"/>
        </w:numPr>
        <w:ind w:left="720" w:hanging="360"/>
        <w:jc w:val="both"/>
        <w:rPr>
          <w:sz w:val="20"/>
          <w:szCs w:val="20"/>
        </w:rPr>
      </w:pPr>
      <w:r w:rsidDel="00000000" w:rsidR="00000000" w:rsidRPr="00000000">
        <w:rPr>
          <w:sz w:val="20"/>
          <w:szCs w:val="20"/>
          <w:rtl w:val="0"/>
        </w:rPr>
        <w:t xml:space="preserve">Any queries about this tender should be submitted by email t</w:t>
      </w:r>
      <w:r w:rsidDel="00000000" w:rsidR="00000000" w:rsidRPr="00000000">
        <w:rPr>
          <w:sz w:val="20"/>
          <w:szCs w:val="20"/>
          <w:rtl w:val="0"/>
        </w:rPr>
        <w:t xml:space="preserve">o </w:t>
      </w:r>
      <w:hyperlink r:id="rId10">
        <w:r w:rsidDel="00000000" w:rsidR="00000000" w:rsidRPr="00000000">
          <w:rPr>
            <w:color w:val="1155cc"/>
            <w:sz w:val="20"/>
            <w:szCs w:val="20"/>
            <w:u w:val="single"/>
            <w:rtl w:val="0"/>
          </w:rPr>
          <w:t xml:space="preserve">global.purchasing@tearfund.org</w:t>
        </w:r>
      </w:hyperlink>
      <w:r w:rsidDel="00000000" w:rsidR="00000000" w:rsidRPr="00000000">
        <w:rPr>
          <w:sz w:val="20"/>
          <w:szCs w:val="20"/>
          <w:rtl w:val="0"/>
        </w:rPr>
        <w:t xml:space="preserve">.</w:t>
      </w:r>
      <w:r w:rsidDel="00000000" w:rsidR="00000000" w:rsidRPr="00000000">
        <w:rPr>
          <w:sz w:val="20"/>
          <w:szCs w:val="20"/>
          <w:rtl w:val="0"/>
        </w:rPr>
        <w:t xml:space="preserve"> Queries will be accepted and answered up to 3 days prior to the tender submission deadline.  </w:t>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8">
      <w:pPr>
        <w:numPr>
          <w:ilvl w:val="0"/>
          <w:numId w:val="2"/>
        </w:numPr>
        <w:ind w:left="720" w:hanging="360"/>
        <w:jc w:val="both"/>
        <w:rPr>
          <w:sz w:val="20"/>
          <w:szCs w:val="20"/>
        </w:rPr>
      </w:pPr>
      <w:r w:rsidDel="00000000" w:rsidR="00000000" w:rsidRPr="00000000">
        <w:rPr>
          <w:sz w:val="20"/>
          <w:szCs w:val="20"/>
          <w:rtl w:val="0"/>
        </w:rPr>
        <w:t xml:space="preserve">Tearfund is not bound to accept the lowest offer, or any offer. </w:t>
        <w:br w:type="textWrapping"/>
      </w:r>
    </w:p>
    <w:p w:rsidR="00000000" w:rsidDel="00000000" w:rsidP="00000000" w:rsidRDefault="00000000" w:rsidRPr="00000000" w14:paraId="00000039">
      <w:pPr>
        <w:numPr>
          <w:ilvl w:val="0"/>
          <w:numId w:val="2"/>
        </w:numPr>
        <w:ind w:left="720" w:hanging="360"/>
        <w:jc w:val="both"/>
        <w:rPr>
          <w:sz w:val="20"/>
          <w:szCs w:val="20"/>
        </w:rPr>
      </w:pPr>
      <w:r w:rsidDel="00000000" w:rsidR="00000000" w:rsidRPr="00000000">
        <w:rPr>
          <w:sz w:val="20"/>
          <w:szCs w:val="20"/>
          <w:rtl w:val="0"/>
        </w:rPr>
        <w:t xml:space="preserve">Tearfund is in no way responsible for any costs associated with preparing any supplier’s bid.</w:t>
        <w:br w:type="textWrapping"/>
      </w:r>
    </w:p>
    <w:p w:rsidR="00000000" w:rsidDel="00000000" w:rsidP="00000000" w:rsidRDefault="00000000" w:rsidRPr="00000000" w14:paraId="0000003A">
      <w:pPr>
        <w:numPr>
          <w:ilvl w:val="0"/>
          <w:numId w:val="2"/>
        </w:numPr>
        <w:ind w:left="720" w:hanging="360"/>
        <w:jc w:val="both"/>
        <w:rPr>
          <w:sz w:val="20"/>
          <w:szCs w:val="20"/>
        </w:rPr>
      </w:pPr>
      <w:r w:rsidDel="00000000" w:rsidR="00000000" w:rsidRPr="00000000">
        <w:rPr>
          <w:sz w:val="20"/>
          <w:szCs w:val="20"/>
          <w:rtl w:val="0"/>
        </w:rPr>
        <w:t xml:space="preserve">Tearfund intends to select the bidder(s) who provides the most economically advantageous solution for the organisation. There are two parts in the assessment of this tender:</w:t>
      </w:r>
    </w:p>
    <w:p w:rsidR="00000000" w:rsidDel="00000000" w:rsidP="00000000" w:rsidRDefault="00000000" w:rsidRPr="00000000" w14:paraId="0000003B">
      <w:pPr>
        <w:rPr>
          <w:sz w:val="20"/>
          <w:szCs w:val="20"/>
        </w:rPr>
      </w:pPr>
      <w:r w:rsidDel="00000000" w:rsidR="00000000" w:rsidRPr="00000000">
        <w:rPr>
          <w:rFonts w:ascii="Times New Roman" w:cs="Times New Roman" w:eastAsia="Times New Roman" w:hAnsi="Times New Roman"/>
          <w:sz w:val="20"/>
          <w:szCs w:val="20"/>
          <w:rtl w:val="0"/>
        </w:rPr>
        <w:t xml:space="preserve"> </w:t>
        <w:tab/>
        <w:tab/>
        <w:tab/>
      </w:r>
      <w:r w:rsidDel="00000000" w:rsidR="00000000" w:rsidRPr="00000000">
        <w:rPr>
          <w:sz w:val="20"/>
          <w:szCs w:val="20"/>
          <w:rtl w:val="0"/>
        </w:rPr>
        <w:t xml:space="preserve">Part 1: Pass/Fail questions</w:t>
      </w:r>
    </w:p>
    <w:p w:rsidR="00000000" w:rsidDel="00000000" w:rsidP="00000000" w:rsidRDefault="00000000" w:rsidRPr="00000000" w14:paraId="0000003C">
      <w:pPr>
        <w:ind w:left="1440" w:firstLine="720"/>
        <w:rPr>
          <w:sz w:val="20"/>
          <w:szCs w:val="20"/>
        </w:rPr>
      </w:pPr>
      <w:r w:rsidDel="00000000" w:rsidR="00000000" w:rsidRPr="00000000">
        <w:rPr>
          <w:sz w:val="20"/>
          <w:szCs w:val="20"/>
          <w:rtl w:val="0"/>
        </w:rPr>
        <w:t xml:space="preserve">Part 2: Scored quality criteria questions and price</w:t>
      </w:r>
    </w:p>
    <w:p w:rsidR="00000000" w:rsidDel="00000000" w:rsidP="00000000" w:rsidRDefault="00000000" w:rsidRPr="00000000" w14:paraId="0000003D">
      <w:pPr>
        <w:ind w:left="1440" w:firstLine="720"/>
        <w:rPr>
          <w:sz w:val="20"/>
          <w:szCs w:val="20"/>
        </w:rPr>
      </w:pPr>
      <w:r w:rsidDel="00000000" w:rsidR="00000000" w:rsidRPr="00000000">
        <w:rPr>
          <w:rtl w:val="0"/>
        </w:rPr>
      </w:r>
    </w:p>
    <w:p w:rsidR="00000000" w:rsidDel="00000000" w:rsidP="00000000" w:rsidRDefault="00000000" w:rsidRPr="00000000" w14:paraId="0000003E">
      <w:pPr>
        <w:numPr>
          <w:ilvl w:val="0"/>
          <w:numId w:val="2"/>
        </w:numPr>
        <w:ind w:left="720" w:hanging="360"/>
        <w:jc w:val="both"/>
        <w:rPr>
          <w:sz w:val="20"/>
          <w:szCs w:val="20"/>
        </w:rPr>
      </w:pPr>
      <w:r w:rsidDel="00000000" w:rsidR="00000000" w:rsidRPr="00000000">
        <w:rPr>
          <w:sz w:val="20"/>
          <w:szCs w:val="20"/>
          <w:rtl w:val="0"/>
        </w:rPr>
        <w:t xml:space="preserve">Any bidder must pass the “pass/fail” questions (Part 1) in order to be shortlisted and assessed on the scored part of the tender (Part 2). Tearfund reserves the right to fail a bid if the supplier has not passed one or more of the “pass/fail” questions. </w:t>
      </w:r>
    </w:p>
    <w:p w:rsidR="00000000" w:rsidDel="00000000" w:rsidP="00000000" w:rsidRDefault="00000000" w:rsidRPr="00000000" w14:paraId="0000003F">
      <w:pPr>
        <w:ind w:left="720" w:firstLine="0"/>
        <w:jc w:val="both"/>
        <w:rPr>
          <w:sz w:val="20"/>
          <w:szCs w:val="20"/>
          <w:highlight w:val="white"/>
        </w:rPr>
      </w:pPr>
      <w:r w:rsidDel="00000000" w:rsidR="00000000" w:rsidRPr="00000000">
        <w:rPr>
          <w:rtl w:val="0"/>
        </w:rPr>
      </w:r>
    </w:p>
    <w:p w:rsidR="00000000" w:rsidDel="00000000" w:rsidP="00000000" w:rsidRDefault="00000000" w:rsidRPr="00000000" w14:paraId="00000040">
      <w:pPr>
        <w:numPr>
          <w:ilvl w:val="0"/>
          <w:numId w:val="2"/>
        </w:numPr>
        <w:ind w:left="720" w:hanging="360"/>
        <w:jc w:val="both"/>
        <w:rPr>
          <w:sz w:val="20"/>
          <w:szCs w:val="20"/>
          <w:highlight w:val="white"/>
        </w:rPr>
      </w:pPr>
      <w:r w:rsidDel="00000000" w:rsidR="00000000" w:rsidRPr="00000000">
        <w:rPr>
          <w:sz w:val="20"/>
          <w:szCs w:val="20"/>
          <w:highlight w:val="white"/>
          <w:rtl w:val="0"/>
        </w:rPr>
        <w:t xml:space="preserve">Suppliers will be excluded from participation on a procurement if: </w:t>
      </w:r>
    </w:p>
    <w:p w:rsidR="00000000" w:rsidDel="00000000" w:rsidP="00000000" w:rsidRDefault="00000000" w:rsidRPr="00000000" w14:paraId="00000041">
      <w:pPr>
        <w:numPr>
          <w:ilvl w:val="1"/>
          <w:numId w:val="2"/>
        </w:numPr>
        <w:ind w:left="1440" w:hanging="360"/>
        <w:jc w:val="both"/>
        <w:rPr>
          <w:sz w:val="20"/>
          <w:szCs w:val="20"/>
          <w:highlight w:val="white"/>
        </w:rPr>
      </w:pPr>
      <w:r w:rsidDel="00000000" w:rsidR="00000000" w:rsidRPr="00000000">
        <w:rPr>
          <w:sz w:val="20"/>
          <w:szCs w:val="20"/>
          <w:highlight w:val="white"/>
          <w:rtl w:val="0"/>
        </w:rPr>
        <w:t xml:space="preserve">they are bankrupt of being wound up, are having their affairs administered by the courts, have entered into an arrangement with creditors, have suspended business activities, are the subject of proceedings concerning those matters, or are in any analogous situation arising from similar procedure provided for in national legislation or regulations</w:t>
      </w:r>
    </w:p>
    <w:p w:rsidR="00000000" w:rsidDel="00000000" w:rsidP="00000000" w:rsidRDefault="00000000" w:rsidRPr="00000000" w14:paraId="00000042">
      <w:pPr>
        <w:numPr>
          <w:ilvl w:val="1"/>
          <w:numId w:val="2"/>
        </w:numPr>
        <w:ind w:left="1440" w:hanging="360"/>
        <w:jc w:val="both"/>
        <w:rPr>
          <w:sz w:val="20"/>
          <w:szCs w:val="20"/>
          <w:highlight w:val="white"/>
        </w:rPr>
      </w:pPr>
      <w:r w:rsidDel="00000000" w:rsidR="00000000" w:rsidRPr="00000000">
        <w:rPr>
          <w:sz w:val="20"/>
          <w:szCs w:val="20"/>
          <w:highlight w:val="white"/>
          <w:rtl w:val="0"/>
        </w:rPr>
        <w:t xml:space="preserve">they have been convicted or an offence concerning their professional conduct by a judgment which has the force of res judicata.</w:t>
      </w:r>
    </w:p>
    <w:p w:rsidR="00000000" w:rsidDel="00000000" w:rsidP="00000000" w:rsidRDefault="00000000" w:rsidRPr="00000000" w14:paraId="00000043">
      <w:pPr>
        <w:widowControl w:val="0"/>
        <w:numPr>
          <w:ilvl w:val="1"/>
          <w:numId w:val="2"/>
        </w:numPr>
        <w:spacing w:line="240" w:lineRule="auto"/>
        <w:ind w:left="1440" w:hanging="360"/>
        <w:rPr>
          <w:sz w:val="20"/>
          <w:szCs w:val="20"/>
          <w:highlight w:val="white"/>
        </w:rPr>
      </w:pPr>
      <w:r w:rsidDel="00000000" w:rsidR="00000000" w:rsidRPr="00000000">
        <w:rPr>
          <w:sz w:val="20"/>
          <w:szCs w:val="20"/>
          <w:highlight w:val="white"/>
          <w:rtl w:val="0"/>
        </w:rPr>
        <w:t xml:space="preserve">they have been guilty of grave professional misconduct proven by any means which the contracting authority can justify.</w:t>
      </w:r>
    </w:p>
    <w:p w:rsidR="00000000" w:rsidDel="00000000" w:rsidP="00000000" w:rsidRDefault="00000000" w:rsidRPr="00000000" w14:paraId="00000044">
      <w:pPr>
        <w:widowControl w:val="0"/>
        <w:numPr>
          <w:ilvl w:val="1"/>
          <w:numId w:val="2"/>
        </w:numPr>
        <w:spacing w:line="240" w:lineRule="auto"/>
        <w:ind w:left="1440" w:hanging="360"/>
        <w:rPr>
          <w:sz w:val="20"/>
          <w:szCs w:val="20"/>
          <w:highlight w:val="white"/>
        </w:rPr>
      </w:pPr>
      <w:r w:rsidDel="00000000" w:rsidR="00000000" w:rsidRPr="00000000">
        <w:rPr>
          <w:sz w:val="20"/>
          <w:szCs w:val="20"/>
          <w:highlight w:val="white"/>
          <w:rtl w:val="0"/>
        </w:rPr>
        <w:t xml:space="preserve">they have not fulfilled obligations relating to the payment of social security contributions of the payment of taxes in accordance with the legal provisions of the country in which they are established or with those of the country of the contracting authority or those of the country where the contract is to be performed. </w:t>
      </w:r>
    </w:p>
    <w:p w:rsidR="00000000" w:rsidDel="00000000" w:rsidP="00000000" w:rsidRDefault="00000000" w:rsidRPr="00000000" w14:paraId="00000045">
      <w:pPr>
        <w:numPr>
          <w:ilvl w:val="1"/>
          <w:numId w:val="2"/>
        </w:numPr>
        <w:ind w:left="1440" w:hanging="360"/>
        <w:jc w:val="both"/>
        <w:rPr>
          <w:sz w:val="20"/>
          <w:szCs w:val="20"/>
          <w:highlight w:val="white"/>
        </w:rPr>
      </w:pPr>
      <w:r w:rsidDel="00000000" w:rsidR="00000000" w:rsidRPr="00000000">
        <w:rPr>
          <w:sz w:val="20"/>
          <w:szCs w:val="20"/>
          <w:highlight w:val="white"/>
          <w:rtl w:val="0"/>
        </w:rPr>
        <w:t xml:space="preserve">they have been the subject of a judgment which has the force of res judicata for fraud, corruption, involvement in a criminal organisation or any illegal activity detrimental to the Communities financial interests.</w:t>
      </w:r>
    </w:p>
    <w:p w:rsidR="00000000" w:rsidDel="00000000" w:rsidP="00000000" w:rsidRDefault="00000000" w:rsidRPr="00000000" w14:paraId="00000046">
      <w:pPr>
        <w:widowControl w:val="0"/>
        <w:numPr>
          <w:ilvl w:val="1"/>
          <w:numId w:val="2"/>
        </w:numPr>
        <w:spacing w:line="240" w:lineRule="auto"/>
        <w:ind w:left="1440" w:hanging="360"/>
        <w:rPr>
          <w:sz w:val="20"/>
          <w:szCs w:val="20"/>
          <w:highlight w:val="white"/>
        </w:rPr>
      </w:pPr>
      <w:r w:rsidDel="00000000" w:rsidR="00000000" w:rsidRPr="00000000">
        <w:rPr>
          <w:sz w:val="20"/>
          <w:szCs w:val="20"/>
          <w:highlight w:val="white"/>
          <w:rtl w:val="0"/>
        </w:rPr>
        <w:t xml:space="preserve">following another procurement procedure or grant award procedure financed by the donor(s) funding this contract, they have been declared to be in serious breach for failure to comply with their contractual obligations. </w:t>
      </w:r>
    </w:p>
    <w:p w:rsidR="00000000" w:rsidDel="00000000" w:rsidP="00000000" w:rsidRDefault="00000000" w:rsidRPr="00000000" w14:paraId="00000047">
      <w:pPr>
        <w:widowControl w:val="0"/>
        <w:spacing w:line="240" w:lineRule="auto"/>
        <w:ind w:left="1440" w:firstLine="0"/>
        <w:rPr>
          <w:sz w:val="20"/>
          <w:szCs w:val="20"/>
          <w:highlight w:val="white"/>
        </w:rPr>
      </w:pPr>
      <w:r w:rsidDel="00000000" w:rsidR="00000000" w:rsidRPr="00000000">
        <w:rPr>
          <w:rtl w:val="0"/>
        </w:rPr>
      </w:r>
    </w:p>
    <w:p w:rsidR="00000000" w:rsidDel="00000000" w:rsidP="00000000" w:rsidRDefault="00000000" w:rsidRPr="00000000" w14:paraId="00000048">
      <w:pPr>
        <w:widowControl w:val="0"/>
        <w:numPr>
          <w:ilvl w:val="0"/>
          <w:numId w:val="2"/>
        </w:numPr>
        <w:spacing w:line="240" w:lineRule="auto"/>
        <w:ind w:left="720" w:hanging="360"/>
        <w:rPr>
          <w:sz w:val="20"/>
          <w:szCs w:val="20"/>
          <w:highlight w:val="white"/>
          <w:u w:val="none"/>
        </w:rPr>
      </w:pPr>
      <w:r w:rsidDel="00000000" w:rsidR="00000000" w:rsidRPr="00000000">
        <w:rPr>
          <w:sz w:val="20"/>
          <w:szCs w:val="20"/>
          <w:highlight w:val="white"/>
          <w:rtl w:val="0"/>
        </w:rPr>
        <w:t xml:space="preserve">A contract shall not be awarded to any Supplier, who during the procurement procedure for this contract: </w:t>
      </w:r>
    </w:p>
    <w:p w:rsidR="00000000" w:rsidDel="00000000" w:rsidP="00000000" w:rsidRDefault="00000000" w:rsidRPr="00000000" w14:paraId="00000049">
      <w:pPr>
        <w:widowControl w:val="0"/>
        <w:numPr>
          <w:ilvl w:val="1"/>
          <w:numId w:val="2"/>
        </w:numPr>
        <w:spacing w:line="240" w:lineRule="auto"/>
        <w:ind w:left="1440" w:hanging="360"/>
        <w:rPr>
          <w:sz w:val="20"/>
          <w:szCs w:val="20"/>
          <w:highlight w:val="white"/>
        </w:rPr>
      </w:pPr>
      <w:r w:rsidDel="00000000" w:rsidR="00000000" w:rsidRPr="00000000">
        <w:rPr>
          <w:sz w:val="20"/>
          <w:szCs w:val="20"/>
          <w:rtl w:val="0"/>
        </w:rPr>
        <w:t xml:space="preserve">are subject to a conflict of interest. </w:t>
      </w:r>
    </w:p>
    <w:p w:rsidR="00000000" w:rsidDel="00000000" w:rsidP="00000000" w:rsidRDefault="00000000" w:rsidRPr="00000000" w14:paraId="0000004A">
      <w:pPr>
        <w:widowControl w:val="0"/>
        <w:numPr>
          <w:ilvl w:val="1"/>
          <w:numId w:val="2"/>
        </w:numPr>
        <w:spacing w:line="240" w:lineRule="auto"/>
        <w:ind w:left="1440" w:hanging="360"/>
        <w:rPr>
          <w:sz w:val="20"/>
          <w:szCs w:val="20"/>
        </w:rPr>
      </w:pPr>
      <w:r w:rsidDel="00000000" w:rsidR="00000000" w:rsidRPr="00000000">
        <w:rPr>
          <w:sz w:val="20"/>
          <w:szCs w:val="20"/>
          <w:rtl w:val="0"/>
        </w:rPr>
        <w:t xml:space="preserve">are guilty of a misrepresentation in supplying the information required by the contracting authority as a condition of participation in the procurement procedure or fail to supply this information.</w:t>
      </w:r>
    </w:p>
    <w:p w:rsidR="00000000" w:rsidDel="00000000" w:rsidP="00000000" w:rsidRDefault="00000000" w:rsidRPr="00000000" w14:paraId="0000004B">
      <w:pPr>
        <w:widowControl w:val="0"/>
        <w:numPr>
          <w:ilvl w:val="1"/>
          <w:numId w:val="2"/>
        </w:numPr>
        <w:spacing w:line="240" w:lineRule="auto"/>
        <w:ind w:left="1440" w:hanging="360"/>
        <w:rPr>
          <w:sz w:val="20"/>
          <w:szCs w:val="20"/>
        </w:rPr>
      </w:pPr>
      <w:r w:rsidDel="00000000" w:rsidR="00000000" w:rsidRPr="00000000">
        <w:rPr>
          <w:sz w:val="20"/>
          <w:szCs w:val="20"/>
          <w:rtl w:val="0"/>
        </w:rPr>
        <w:t xml:space="preserve">find themselves in one of the situations of exclusion for this procurement procedure as listed above. </w:t>
      </w:r>
    </w:p>
    <w:p w:rsidR="00000000" w:rsidDel="00000000" w:rsidP="00000000" w:rsidRDefault="00000000" w:rsidRPr="00000000" w14:paraId="0000004C">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4D">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Prior to award of contract, the winning bidder may be required to provide company and key personnel information to enable anti-terrorism checks to be conducted by Tearfund. Information requested may include any different trading names of the company as well as names, dates of birth and passport/identification numbers for key personnel such as the chief executive, finance director, trustees, majority owner and key staff working on the contract. The winning bidder must pass these anti-terrorism checks before the contract will be awarded. </w:t>
      </w:r>
      <w:r w:rsidDel="00000000" w:rsidR="00000000" w:rsidRPr="00000000">
        <w:rPr>
          <w:rtl w:val="0"/>
        </w:rPr>
      </w:r>
    </w:p>
    <w:p w:rsidR="00000000" w:rsidDel="00000000" w:rsidP="00000000" w:rsidRDefault="00000000" w:rsidRPr="00000000" w14:paraId="0000004E">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4F">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After approval from Tearfund, donors have the right to access all procurement documentation held by both Tearfund and the Supplier to verify that the correct procedures have been followed. </w:t>
      </w:r>
    </w:p>
    <w:p w:rsidR="00000000" w:rsidDel="00000000" w:rsidP="00000000" w:rsidRDefault="00000000" w:rsidRPr="00000000" w14:paraId="00000050">
      <w:pPr>
        <w:ind w:left="0" w:firstLine="0"/>
        <w:jc w:val="both"/>
        <w:rPr>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after="160" w:line="259" w:lineRule="auto"/>
        <w:rPr>
          <w:sz w:val="20"/>
          <w:szCs w:val="20"/>
          <w:highlight w:val="white"/>
        </w:rPr>
      </w:pPr>
      <w:r w:rsidDel="00000000" w:rsidR="00000000" w:rsidRPr="00000000">
        <w:rPr>
          <w:rtl w:val="0"/>
        </w:rPr>
      </w:r>
    </w:p>
    <w:p w:rsidR="00000000" w:rsidDel="00000000" w:rsidP="00000000" w:rsidRDefault="00000000" w:rsidRPr="00000000" w14:paraId="00000052">
      <w:pPr>
        <w:jc w:val="center"/>
        <w:rPr>
          <w:b w:val="1"/>
          <w:sz w:val="20"/>
          <w:szCs w:val="20"/>
          <w:u w:val="single"/>
        </w:rPr>
      </w:pPr>
      <w:r w:rsidDel="00000000" w:rsidR="00000000" w:rsidRPr="00000000">
        <w:rPr>
          <w:b w:val="1"/>
          <w:sz w:val="20"/>
          <w:szCs w:val="20"/>
          <w:u w:val="single"/>
          <w:rtl w:val="0"/>
        </w:rPr>
        <w:t xml:space="preserve">Specification </w:t>
      </w:r>
    </w:p>
    <w:p w:rsidR="00000000" w:rsidDel="00000000" w:rsidP="00000000" w:rsidRDefault="00000000" w:rsidRPr="00000000" w14:paraId="00000053">
      <w:pPr>
        <w:jc w:val="center"/>
        <w:rPr>
          <w:b w:val="1"/>
          <w:sz w:val="20"/>
          <w:szCs w:val="20"/>
          <w:u w:val="single"/>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This contract is a framework agreement and therefore although an estimate of between 2,000 - 3,000t/CO2 per annum has been stated for this agreement, this amount is </w:t>
      </w:r>
      <w:r w:rsidDel="00000000" w:rsidR="00000000" w:rsidRPr="00000000">
        <w:rPr>
          <w:sz w:val="20"/>
          <w:szCs w:val="20"/>
          <w:rtl w:val="0"/>
        </w:rPr>
        <w:t xml:space="preserve">not guaranteed.</w:t>
      </w:r>
      <w:r w:rsidDel="00000000" w:rsidR="00000000" w:rsidRPr="00000000">
        <w:rPr>
          <w:sz w:val="20"/>
          <w:szCs w:val="20"/>
          <w:rtl w:val="0"/>
        </w:rPr>
        <w:t xml:space="preserve"> </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It should be noted that although Tearfund staff travel frequently and flights contribute to the majority of Tearfund's emissions, the amount of carbon offset per annum may fluctuate. These fluctuations may occur due to issues such as economic factors, covid, travel restrictions and any other unforeseen event which may have an impact on Tearfund’s activities. </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The Supplier must have a minimum of 3 years experience in providing Carbon Offsetting services to organisations.</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sz w:val="20"/>
          <w:szCs w:val="20"/>
          <w:rtl w:val="0"/>
        </w:rPr>
        <w:t xml:space="preserve">The selected offset provider should have a range of projects </w:t>
      </w:r>
      <w:r w:rsidDel="00000000" w:rsidR="00000000" w:rsidRPr="00000000">
        <w:rPr>
          <w:sz w:val="20"/>
          <w:szCs w:val="20"/>
          <w:rtl w:val="0"/>
        </w:rPr>
        <w:t xml:space="preserve">in their portfolio covering different project types (for example tree planting, cookstoves, water filters, renewable energy etc) and locations. </w:t>
      </w: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Overall, p</w:t>
      </w:r>
      <w:r w:rsidDel="00000000" w:rsidR="00000000" w:rsidRPr="00000000">
        <w:rPr>
          <w:sz w:val="20"/>
          <w:szCs w:val="20"/>
          <w:rtl w:val="0"/>
        </w:rPr>
        <w:t xml:space="preserve">rojects should provide biodiversity protection and support environmental benefits along with broader sustainability initiatives and goals that benefit the local community. </w:t>
      </w: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sz w:val="20"/>
          <w:szCs w:val="20"/>
          <w:rtl w:val="0"/>
        </w:rPr>
        <w:t xml:space="preserve">Projects should also be able to meet the offsetting requirement of </w:t>
      </w:r>
      <w:r w:rsidDel="00000000" w:rsidR="00000000" w:rsidRPr="00000000">
        <w:rPr>
          <w:sz w:val="20"/>
          <w:szCs w:val="20"/>
          <w:rtl w:val="0"/>
        </w:rPr>
        <w:t xml:space="preserve">additionality</w:t>
      </w:r>
      <w:r w:rsidDel="00000000" w:rsidR="00000000" w:rsidRPr="00000000">
        <w:rPr>
          <w:sz w:val="20"/>
          <w:szCs w:val="20"/>
          <w:rtl w:val="0"/>
        </w:rPr>
        <w:t xml:space="preserve"> (i.e. above business as usual). </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Projects must meet all legal requirements of the government where the project is located</w:t>
      </w:r>
      <w:r w:rsidDel="00000000" w:rsidR="00000000" w:rsidRPr="00000000">
        <w:rPr>
          <w:sz w:val="20"/>
          <w:szCs w:val="20"/>
          <w:rtl w:val="0"/>
        </w:rPr>
        <w:t xml:space="preserve">.</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sz w:val="20"/>
          <w:szCs w:val="20"/>
          <w:rtl w:val="0"/>
        </w:rPr>
        <w:t xml:space="preserve">The methodology and certification scheme used for projects must be of a high standard, from project design through to implementation and verification. </w:t>
      </w: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t xml:space="preserve">It is essential that the carbon being claimed through each project is real and quantifiable and there is no double counting of carbon credits. </w:t>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The provider must give Tearfund one designated account manager who will be available by phone and email from Monday to Friday during work hours. Where the account manager is absent, a suitable substitute must be provided </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rtl w:val="0"/>
        </w:rPr>
        <w:t xml:space="preserve">An annual report on the projects which Tearfund has invested in should be provided involving a clear breakdown of the specific data relating to Tearfund. </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ind w:left="0" w:firstLine="0"/>
        <w:rPr>
          <w:sz w:val="20"/>
          <w:szCs w:val="20"/>
        </w:rPr>
      </w:pPr>
      <w:r w:rsidDel="00000000" w:rsidR="00000000" w:rsidRPr="00000000">
        <w:rPr>
          <w:rtl w:val="0"/>
        </w:rPr>
      </w:r>
    </w:p>
    <w:p w:rsidR="00000000" w:rsidDel="00000000" w:rsidP="00000000" w:rsidRDefault="00000000" w:rsidRPr="00000000" w14:paraId="0000006B">
      <w:pPr>
        <w:spacing w:after="160" w:line="259" w:lineRule="auto"/>
        <w:ind w:left="0" w:firstLine="0"/>
        <w:jc w:val="both"/>
        <w:rPr>
          <w:sz w:val="20"/>
          <w:szCs w:val="20"/>
        </w:rPr>
      </w:pPr>
      <w:r w:rsidDel="00000000" w:rsidR="00000000" w:rsidRPr="00000000">
        <w:rPr>
          <w:rtl w:val="0"/>
        </w:rPr>
      </w:r>
    </w:p>
    <w:p w:rsidR="00000000" w:rsidDel="00000000" w:rsidP="00000000" w:rsidRDefault="00000000" w:rsidRPr="00000000" w14:paraId="0000006C">
      <w:pPr>
        <w:ind w:left="0" w:firstLine="0"/>
        <w:rPr>
          <w:sz w:val="20"/>
          <w:szCs w:val="20"/>
        </w:rPr>
      </w:pPr>
      <w:r w:rsidDel="00000000" w:rsidR="00000000" w:rsidRPr="00000000">
        <w:rPr>
          <w:rtl w:val="0"/>
        </w:rPr>
      </w:r>
    </w:p>
    <w:p w:rsidR="00000000" w:rsidDel="00000000" w:rsidP="00000000" w:rsidRDefault="00000000" w:rsidRPr="00000000" w14:paraId="0000006D">
      <w:pPr>
        <w:ind w:left="0" w:firstLine="0"/>
        <w:rPr>
          <w:sz w:val="20"/>
          <w:szCs w:val="20"/>
        </w:rPr>
      </w:pPr>
      <w:r w:rsidDel="00000000" w:rsidR="00000000" w:rsidRPr="00000000">
        <w:rPr>
          <w:rtl w:val="0"/>
        </w:rPr>
      </w:r>
    </w:p>
    <w:p w:rsidR="00000000" w:rsidDel="00000000" w:rsidP="00000000" w:rsidRDefault="00000000" w:rsidRPr="00000000" w14:paraId="0000006E">
      <w:pPr>
        <w:ind w:left="720" w:firstLine="0"/>
        <w:rPr>
          <w:sz w:val="20"/>
          <w:szCs w:val="20"/>
        </w:rPr>
      </w:pPr>
      <w:r w:rsidDel="00000000" w:rsidR="00000000" w:rsidRPr="00000000">
        <w:rPr>
          <w:rtl w:val="0"/>
        </w:rPr>
      </w:r>
    </w:p>
    <w:p w:rsidR="00000000" w:rsidDel="00000000" w:rsidP="00000000" w:rsidRDefault="00000000" w:rsidRPr="00000000" w14:paraId="0000006F">
      <w:pPr>
        <w:ind w:left="720" w:firstLine="0"/>
        <w:rPr>
          <w:sz w:val="20"/>
          <w:szCs w:val="20"/>
        </w:rPr>
      </w:pPr>
      <w:r w:rsidDel="00000000" w:rsidR="00000000" w:rsidRPr="00000000">
        <w:rPr>
          <w:rtl w:val="0"/>
        </w:rPr>
      </w:r>
    </w:p>
    <w:p w:rsidR="00000000" w:rsidDel="00000000" w:rsidP="00000000" w:rsidRDefault="00000000" w:rsidRPr="00000000" w14:paraId="00000070">
      <w:pPr>
        <w:ind w:left="720" w:firstLine="0"/>
        <w:rPr>
          <w:sz w:val="20"/>
          <w:szCs w:val="20"/>
        </w:rPr>
      </w:pPr>
      <w:r w:rsidDel="00000000" w:rsidR="00000000" w:rsidRPr="00000000">
        <w:rPr>
          <w:rtl w:val="0"/>
        </w:rPr>
      </w:r>
    </w:p>
    <w:p w:rsidR="00000000" w:rsidDel="00000000" w:rsidP="00000000" w:rsidRDefault="00000000" w:rsidRPr="00000000" w14:paraId="00000071">
      <w:pPr>
        <w:ind w:left="720" w:firstLine="0"/>
        <w:rPr>
          <w:sz w:val="20"/>
          <w:szCs w:val="20"/>
        </w:rPr>
      </w:pPr>
      <w:r w:rsidDel="00000000" w:rsidR="00000000" w:rsidRPr="00000000">
        <w:rPr>
          <w:rtl w:val="0"/>
        </w:rPr>
      </w:r>
    </w:p>
    <w:p w:rsidR="00000000" w:rsidDel="00000000" w:rsidP="00000000" w:rsidRDefault="00000000" w:rsidRPr="00000000" w14:paraId="00000072">
      <w:pPr>
        <w:ind w:left="720" w:firstLine="0"/>
        <w:rPr>
          <w:sz w:val="20"/>
          <w:szCs w:val="20"/>
        </w:rPr>
      </w:pPr>
      <w:r w:rsidDel="00000000" w:rsidR="00000000" w:rsidRPr="00000000">
        <w:rPr>
          <w:rtl w:val="0"/>
        </w:rPr>
      </w:r>
    </w:p>
    <w:p w:rsidR="00000000" w:rsidDel="00000000" w:rsidP="00000000" w:rsidRDefault="00000000" w:rsidRPr="00000000" w14:paraId="00000073">
      <w:pPr>
        <w:ind w:left="720" w:firstLine="0"/>
        <w:rPr>
          <w:sz w:val="20"/>
          <w:szCs w:val="20"/>
        </w:rPr>
      </w:pPr>
      <w:r w:rsidDel="00000000" w:rsidR="00000000" w:rsidRPr="00000000">
        <w:rPr>
          <w:rtl w:val="0"/>
        </w:rPr>
      </w:r>
    </w:p>
    <w:p w:rsidR="00000000" w:rsidDel="00000000" w:rsidP="00000000" w:rsidRDefault="00000000" w:rsidRPr="00000000" w14:paraId="00000074">
      <w:pPr>
        <w:ind w:left="720" w:firstLine="0"/>
        <w:rPr>
          <w:sz w:val="20"/>
          <w:szCs w:val="20"/>
        </w:rPr>
      </w:pPr>
      <w:r w:rsidDel="00000000" w:rsidR="00000000" w:rsidRPr="00000000">
        <w:rPr>
          <w:rtl w:val="0"/>
        </w:rPr>
      </w:r>
    </w:p>
    <w:p w:rsidR="00000000" w:rsidDel="00000000" w:rsidP="00000000" w:rsidRDefault="00000000" w:rsidRPr="00000000" w14:paraId="00000075">
      <w:pPr>
        <w:ind w:left="720" w:firstLine="0"/>
        <w:rPr>
          <w:sz w:val="20"/>
          <w:szCs w:val="20"/>
        </w:rPr>
      </w:pPr>
      <w:r w:rsidDel="00000000" w:rsidR="00000000" w:rsidRPr="00000000">
        <w:rPr>
          <w:rtl w:val="0"/>
        </w:rPr>
      </w:r>
    </w:p>
    <w:p w:rsidR="00000000" w:rsidDel="00000000" w:rsidP="00000000" w:rsidRDefault="00000000" w:rsidRPr="00000000" w14:paraId="00000076">
      <w:pPr>
        <w:ind w:left="720" w:firstLine="0"/>
        <w:rPr>
          <w:sz w:val="20"/>
          <w:szCs w:val="20"/>
        </w:rPr>
      </w:pPr>
      <w:r w:rsidDel="00000000" w:rsidR="00000000" w:rsidRPr="00000000">
        <w:rPr>
          <w:rtl w:val="0"/>
        </w:rPr>
      </w:r>
    </w:p>
    <w:p w:rsidR="00000000" w:rsidDel="00000000" w:rsidP="00000000" w:rsidRDefault="00000000" w:rsidRPr="00000000" w14:paraId="00000077">
      <w:pPr>
        <w:ind w:left="720" w:firstLine="0"/>
        <w:rPr>
          <w:sz w:val="20"/>
          <w:szCs w:val="20"/>
        </w:rPr>
      </w:pPr>
      <w:r w:rsidDel="00000000" w:rsidR="00000000" w:rsidRPr="00000000">
        <w:rPr>
          <w:rtl w:val="0"/>
        </w:rPr>
      </w:r>
    </w:p>
    <w:p w:rsidR="00000000" w:rsidDel="00000000" w:rsidP="00000000" w:rsidRDefault="00000000" w:rsidRPr="00000000" w14:paraId="00000078">
      <w:pPr>
        <w:ind w:left="720" w:firstLine="0"/>
        <w:rPr>
          <w:sz w:val="20"/>
          <w:szCs w:val="20"/>
        </w:rPr>
      </w:pPr>
      <w:r w:rsidDel="00000000" w:rsidR="00000000" w:rsidRPr="00000000">
        <w:rPr>
          <w:rtl w:val="0"/>
        </w:rPr>
      </w:r>
    </w:p>
    <w:p w:rsidR="00000000" w:rsidDel="00000000" w:rsidP="00000000" w:rsidRDefault="00000000" w:rsidRPr="00000000" w14:paraId="00000079">
      <w:pPr>
        <w:ind w:left="720" w:firstLine="0"/>
        <w:rPr>
          <w:sz w:val="20"/>
          <w:szCs w:val="20"/>
        </w:rPr>
      </w:pPr>
      <w:r w:rsidDel="00000000" w:rsidR="00000000" w:rsidRPr="00000000">
        <w:rPr>
          <w:rtl w:val="0"/>
        </w:rPr>
      </w:r>
    </w:p>
    <w:p w:rsidR="00000000" w:rsidDel="00000000" w:rsidP="00000000" w:rsidRDefault="00000000" w:rsidRPr="00000000" w14:paraId="0000007A">
      <w:pPr>
        <w:ind w:left="720" w:firstLine="0"/>
        <w:rPr>
          <w:sz w:val="20"/>
          <w:szCs w:val="20"/>
        </w:rPr>
      </w:pPr>
      <w:r w:rsidDel="00000000" w:rsidR="00000000" w:rsidRPr="00000000">
        <w:rPr>
          <w:rtl w:val="0"/>
        </w:rPr>
      </w:r>
    </w:p>
    <w:p w:rsidR="00000000" w:rsidDel="00000000" w:rsidP="00000000" w:rsidRDefault="00000000" w:rsidRPr="00000000" w14:paraId="0000007B">
      <w:pPr>
        <w:ind w:left="720" w:firstLine="0"/>
        <w:rPr>
          <w:sz w:val="20"/>
          <w:szCs w:val="20"/>
        </w:rPr>
      </w:pPr>
      <w:r w:rsidDel="00000000" w:rsidR="00000000" w:rsidRPr="00000000">
        <w:rPr>
          <w:rtl w:val="0"/>
        </w:rPr>
      </w:r>
    </w:p>
    <w:p w:rsidR="00000000" w:rsidDel="00000000" w:rsidP="00000000" w:rsidRDefault="00000000" w:rsidRPr="00000000" w14:paraId="0000007C">
      <w:pPr>
        <w:jc w:val="center"/>
        <w:rPr>
          <w:b w:val="1"/>
          <w:sz w:val="20"/>
          <w:szCs w:val="20"/>
          <w:u w:val="single"/>
        </w:rPr>
      </w:pPr>
      <w:r w:rsidDel="00000000" w:rsidR="00000000" w:rsidRPr="00000000">
        <w:rPr>
          <w:b w:val="1"/>
          <w:sz w:val="20"/>
          <w:szCs w:val="20"/>
          <w:u w:val="single"/>
          <w:rtl w:val="0"/>
        </w:rPr>
        <w:t xml:space="preserve">Tender Response</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Please fill in this whole section below:</w:t>
      </w:r>
    </w:p>
    <w:p w:rsidR="00000000" w:rsidDel="00000000" w:rsidP="00000000" w:rsidRDefault="00000000" w:rsidRPr="00000000" w14:paraId="0000007F">
      <w:pPr>
        <w:rPr>
          <w:b w:val="1"/>
          <w:sz w:val="20"/>
          <w:szCs w:val="20"/>
          <w:u w:val="single"/>
        </w:rPr>
      </w:pPr>
      <w:r w:rsidDel="00000000" w:rsidR="00000000" w:rsidRPr="00000000">
        <w:rPr>
          <w:rtl w:val="0"/>
        </w:rPr>
      </w:r>
    </w:p>
    <w:p w:rsidR="00000000" w:rsidDel="00000000" w:rsidP="00000000" w:rsidRDefault="00000000" w:rsidRPr="00000000" w14:paraId="00000080">
      <w:pPr>
        <w:rPr>
          <w:sz w:val="20"/>
          <w:szCs w:val="20"/>
          <w:highlight w:val="yellow"/>
        </w:rPr>
      </w:pPr>
      <w:r w:rsidDel="00000000" w:rsidR="00000000" w:rsidRPr="00000000">
        <w:rPr>
          <w:sz w:val="20"/>
          <w:szCs w:val="20"/>
          <w:u w:val="single"/>
          <w:rtl w:val="0"/>
        </w:rPr>
        <w:t xml:space="preserve">Part 1: Pass/Fail Criteria</w:t>
      </w:r>
      <w:r w:rsidDel="00000000" w:rsidR="00000000" w:rsidRPr="00000000">
        <w:rPr>
          <w:rtl w:val="0"/>
        </w:rPr>
      </w:r>
    </w:p>
    <w:p w:rsidR="00000000" w:rsidDel="00000000" w:rsidP="00000000" w:rsidRDefault="00000000" w:rsidRPr="00000000" w14:paraId="00000081">
      <w:pPr>
        <w:rPr>
          <w:b w:val="1"/>
          <w:sz w:val="20"/>
          <w:szCs w:val="20"/>
        </w:rPr>
      </w:pPr>
      <w:r w:rsidDel="00000000" w:rsidR="00000000" w:rsidRPr="00000000">
        <w:rPr>
          <w:rtl w:val="0"/>
        </w:rPr>
      </w:r>
    </w:p>
    <w:tbl>
      <w:tblPr>
        <w:tblStyle w:val="Table3"/>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7395"/>
        <w:tblGridChange w:id="0">
          <w:tblGrid>
            <w:gridCol w:w="3375"/>
            <w:gridCol w:w="7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registration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Chief executive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Office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Telephone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90">
      <w:pPr>
        <w:rPr>
          <w:b w:val="1"/>
          <w:sz w:val="20"/>
          <w:szCs w:val="20"/>
        </w:rPr>
      </w:pPr>
      <w:r w:rsidDel="00000000" w:rsidR="00000000" w:rsidRPr="00000000">
        <w:rPr>
          <w:rtl w:val="0"/>
        </w:rPr>
      </w:r>
    </w:p>
    <w:tbl>
      <w:tblPr>
        <w:tblStyle w:val="Table4"/>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Please confirm where your company is registered. Please                                          provide your company registration documents. </w:t>
            </w:r>
          </w:p>
        </w:tc>
      </w:tr>
    </w:tbl>
    <w:p w:rsidR="00000000" w:rsidDel="00000000" w:rsidP="00000000" w:rsidRDefault="00000000" w:rsidRPr="00000000" w14:paraId="00000092">
      <w:pPr>
        <w:rPr>
          <w:b w:val="1"/>
          <w:sz w:val="20"/>
          <w:szCs w:val="20"/>
        </w:rPr>
      </w:pPr>
      <w:r w:rsidDel="00000000" w:rsidR="00000000" w:rsidRPr="00000000">
        <w:rPr>
          <w:rtl w:val="0"/>
        </w:rPr>
      </w:r>
    </w:p>
    <w:p w:rsidR="00000000" w:rsidDel="00000000" w:rsidP="00000000" w:rsidRDefault="00000000" w:rsidRPr="00000000" w14:paraId="00000093">
      <w:pPr>
        <w:rPr>
          <w:b w:val="1"/>
          <w:sz w:val="20"/>
          <w:szCs w:val="20"/>
        </w:rPr>
      </w:pPr>
      <w:r w:rsidDel="00000000" w:rsidR="00000000" w:rsidRPr="00000000">
        <w:rPr>
          <w:rtl w:val="0"/>
        </w:rPr>
      </w:r>
    </w:p>
    <w:tbl>
      <w:tblPr>
        <w:tblStyle w:val="Table5"/>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Do you source any commodities from countries on the USAID prohibited sanctions/terrorist list?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20"/>
                <w:szCs w:val="20"/>
                <w:shd w:fill="ff9900" w:val="clear"/>
              </w:rPr>
            </w:pPr>
            <w:r w:rsidDel="00000000" w:rsidR="00000000" w:rsidRPr="00000000">
              <w:rPr>
                <w:sz w:val="20"/>
                <w:szCs w:val="20"/>
                <w:rtl w:val="0"/>
              </w:rPr>
              <w:t xml:space="preserve">(enter answer here)</w:t>
            </w:r>
            <w:r w:rsidDel="00000000" w:rsidR="00000000" w:rsidRPr="00000000">
              <w:rPr>
                <w:rtl w:val="0"/>
              </w:rPr>
            </w:r>
          </w:p>
        </w:tc>
      </w:tr>
    </w:tbl>
    <w:p w:rsidR="00000000" w:rsidDel="00000000" w:rsidP="00000000" w:rsidRDefault="00000000" w:rsidRPr="00000000" w14:paraId="00000096">
      <w:pPr>
        <w:rPr>
          <w:b w:val="1"/>
          <w:sz w:val="20"/>
          <w:szCs w:val="20"/>
        </w:rPr>
      </w:pPr>
      <w:r w:rsidDel="00000000" w:rsidR="00000000" w:rsidRPr="00000000">
        <w:rPr>
          <w:rtl w:val="0"/>
        </w:rPr>
      </w:r>
    </w:p>
    <w:p w:rsidR="00000000" w:rsidDel="00000000" w:rsidP="00000000" w:rsidRDefault="00000000" w:rsidRPr="00000000" w14:paraId="00000097">
      <w:pPr>
        <w:rPr>
          <w:b w:val="1"/>
          <w:sz w:val="20"/>
          <w:szCs w:val="20"/>
        </w:rPr>
      </w:pPr>
      <w:r w:rsidDel="00000000" w:rsidR="00000000" w:rsidRPr="00000000">
        <w:rPr>
          <w:rtl w:val="0"/>
        </w:rPr>
      </w:r>
    </w:p>
    <w:tbl>
      <w:tblPr>
        <w:tblStyle w:val="Table6"/>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after="160" w:line="259" w:lineRule="auto"/>
              <w:rPr>
                <w:b w:val="1"/>
                <w:sz w:val="20"/>
                <w:szCs w:val="20"/>
              </w:rPr>
            </w:pPr>
            <w:r w:rsidDel="00000000" w:rsidR="00000000" w:rsidRPr="00000000">
              <w:rPr>
                <w:sz w:val="20"/>
                <w:szCs w:val="20"/>
                <w:rtl w:val="0"/>
              </w:rPr>
              <w:t xml:space="preserve">Please provide the names and contact details of 3 major customers who can provide a reference for you, (these references should be from customers from whom you have supplied similar services as those requested in this tender).  </w:t>
            </w:r>
            <w:r w:rsidDel="00000000" w:rsidR="00000000" w:rsidRPr="00000000">
              <w:rPr>
                <w:rtl w:val="0"/>
              </w:rPr>
            </w:r>
          </w:p>
        </w:tc>
      </w:tr>
    </w:tbl>
    <w:p w:rsidR="00000000" w:rsidDel="00000000" w:rsidP="00000000" w:rsidRDefault="00000000" w:rsidRPr="00000000" w14:paraId="00000099">
      <w:pPr>
        <w:rPr>
          <w:b w:val="1"/>
          <w:sz w:val="20"/>
          <w:szCs w:val="20"/>
        </w:rPr>
      </w:pPr>
      <w:r w:rsidDel="00000000" w:rsidR="00000000" w:rsidRPr="00000000">
        <w:rPr>
          <w:rtl w:val="0"/>
        </w:rPr>
      </w:r>
    </w:p>
    <w:tbl>
      <w:tblPr>
        <w:tblStyle w:val="Table7"/>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2400"/>
        <w:gridCol w:w="3000"/>
        <w:gridCol w:w="1995"/>
        <w:gridCol w:w="2880"/>
        <w:tblGridChange w:id="0">
          <w:tblGrid>
            <w:gridCol w:w="495"/>
            <w:gridCol w:w="2400"/>
            <w:gridCol w:w="3000"/>
            <w:gridCol w:w="1995"/>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AE">
      <w:pPr>
        <w:rPr>
          <w:b w:val="1"/>
          <w:sz w:val="20"/>
          <w:szCs w:val="20"/>
        </w:rPr>
      </w:pPr>
      <w:r w:rsidDel="00000000" w:rsidR="00000000" w:rsidRPr="00000000">
        <w:rPr>
          <w:rtl w:val="0"/>
        </w:rPr>
      </w:r>
    </w:p>
    <w:tbl>
      <w:tblPr>
        <w:tblStyle w:val="Table8"/>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cyan"/>
              </w:rPr>
            </w:pPr>
            <w:r w:rsidDel="00000000" w:rsidR="00000000" w:rsidRPr="00000000">
              <w:rPr>
                <w:sz w:val="20"/>
                <w:szCs w:val="20"/>
                <w:rtl w:val="0"/>
              </w:rPr>
              <w:t xml:space="preserve">Please provide copies of your company’s </w:t>
            </w:r>
            <w:r w:rsidDel="00000000" w:rsidR="00000000" w:rsidRPr="00000000">
              <w:rPr>
                <w:sz w:val="20"/>
                <w:szCs w:val="20"/>
                <w:rtl w:val="0"/>
              </w:rPr>
              <w:t xml:space="preserve">three most recent annual financial reports</w:t>
            </w:r>
            <w:r w:rsidDel="00000000" w:rsidR="00000000" w:rsidRPr="00000000">
              <w:rPr>
                <w:sz w:val="20"/>
                <w:szCs w:val="20"/>
                <w:highlight w:val="cyan"/>
                <w:rtl w:val="0"/>
              </w:rPr>
              <w:t xml:space="preserve">  </w:t>
            </w:r>
            <w:r w:rsidDel="00000000" w:rsidR="00000000" w:rsidRPr="00000000">
              <w:rPr>
                <w:rtl w:val="0"/>
              </w:rPr>
            </w:r>
          </w:p>
        </w:tc>
      </w:tr>
    </w:tbl>
    <w:p w:rsidR="00000000" w:rsidDel="00000000" w:rsidP="00000000" w:rsidRDefault="00000000" w:rsidRPr="00000000" w14:paraId="000000B0">
      <w:pPr>
        <w:rPr>
          <w:b w:val="1"/>
          <w:sz w:val="20"/>
          <w:szCs w:val="20"/>
        </w:rPr>
      </w:pPr>
      <w:r w:rsidDel="00000000" w:rsidR="00000000" w:rsidRPr="00000000">
        <w:rPr>
          <w:rtl w:val="0"/>
        </w:rPr>
      </w:r>
    </w:p>
    <w:tbl>
      <w:tblPr>
        <w:tblStyle w:val="Table9"/>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Does your company have bank accounts in other countries apart from the UK?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YES    /      NO                       Please circle yes or no. If yes, please specify which other countries you have</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bank accounts.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B5">
      <w:pPr>
        <w:rPr>
          <w:b w:val="1"/>
          <w:sz w:val="20"/>
          <w:szCs w:val="20"/>
        </w:rPr>
      </w:pPr>
      <w:r w:rsidDel="00000000" w:rsidR="00000000" w:rsidRPr="00000000">
        <w:rPr>
          <w:rtl w:val="0"/>
        </w:rPr>
      </w:r>
    </w:p>
    <w:p w:rsidR="00000000" w:rsidDel="00000000" w:rsidP="00000000" w:rsidRDefault="00000000" w:rsidRPr="00000000" w14:paraId="000000B6">
      <w:pPr>
        <w:rPr>
          <w:b w:val="1"/>
          <w:sz w:val="20"/>
          <w:szCs w:val="20"/>
        </w:rPr>
      </w:pPr>
      <w:r w:rsidDel="00000000" w:rsidR="00000000" w:rsidRPr="00000000">
        <w:rPr>
          <w:sz w:val="20"/>
          <w:szCs w:val="20"/>
          <w:u w:val="single"/>
          <w:rtl w:val="0"/>
        </w:rPr>
        <w:t xml:space="preserve">Part 2 a): </w:t>
      </w:r>
      <w:r w:rsidDel="00000000" w:rsidR="00000000" w:rsidRPr="00000000">
        <w:rPr>
          <w:sz w:val="20"/>
          <w:szCs w:val="20"/>
          <w:u w:val="single"/>
          <w:rtl w:val="0"/>
        </w:rPr>
        <w:t xml:space="preserve">Quality - Scored Questions</w:t>
      </w:r>
      <w:r w:rsidDel="00000000" w:rsidR="00000000" w:rsidRPr="00000000">
        <w:rPr>
          <w:rtl w:val="0"/>
        </w:rPr>
      </w:r>
    </w:p>
    <w:p w:rsidR="00000000" w:rsidDel="00000000" w:rsidP="00000000" w:rsidRDefault="00000000" w:rsidRPr="00000000" w14:paraId="000000B7">
      <w:pPr>
        <w:rPr>
          <w:b w:val="1"/>
          <w:sz w:val="20"/>
          <w:szCs w:val="20"/>
        </w:rPr>
      </w:pPr>
      <w:r w:rsidDel="00000000" w:rsidR="00000000" w:rsidRPr="00000000">
        <w:rPr>
          <w:rtl w:val="0"/>
        </w:rPr>
      </w:r>
    </w:p>
    <w:tbl>
      <w:tblPr>
        <w:tblStyle w:val="Table10"/>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w:t>
            </w:r>
            <w:r w:rsidDel="00000000" w:rsidR="00000000" w:rsidRPr="00000000">
              <w:rPr>
                <w:sz w:val="20"/>
                <w:szCs w:val="20"/>
                <w:rtl w:val="0"/>
              </w:rPr>
              <w:t xml:space="preserve">EXPERIENCE OF ORGANISATION:</w:t>
            </w:r>
            <w:r w:rsidDel="00000000" w:rsidR="00000000" w:rsidRPr="00000000">
              <w:rPr>
                <w:sz w:val="20"/>
                <w:szCs w:val="20"/>
                <w:rtl w:val="0"/>
              </w:rPr>
              <w:t xml:space="preserve"> Please provide details of your experience of similar engagements that you have completed for other organisations. This should include the amount offset and length of engagements as well as details of what was involved and the benefits. A maximum of 3 engagements should be listed. (Maximum 300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sz w:val="20"/>
                <w:szCs w:val="20"/>
              </w:rPr>
            </w:pPr>
            <w:r w:rsidDel="00000000" w:rsidR="00000000" w:rsidRPr="00000000">
              <w:rPr>
                <w:sz w:val="20"/>
                <w:szCs w:val="20"/>
                <w:rtl w:val="0"/>
              </w:rPr>
              <w:t xml:space="preserve">(enter answer here)</w:t>
            </w:r>
            <w:r w:rsidDel="00000000" w:rsidR="00000000" w:rsidRPr="00000000">
              <w:rPr>
                <w:rtl w:val="0"/>
              </w:rPr>
            </w:r>
          </w:p>
        </w:tc>
      </w:tr>
    </w:tbl>
    <w:p w:rsidR="00000000" w:rsidDel="00000000" w:rsidP="00000000" w:rsidRDefault="00000000" w:rsidRPr="00000000" w14:paraId="000000BA">
      <w:pPr>
        <w:rPr>
          <w:b w:val="1"/>
          <w:sz w:val="20"/>
          <w:szCs w:val="20"/>
        </w:rPr>
      </w:pPr>
      <w:r w:rsidDel="00000000" w:rsidR="00000000" w:rsidRPr="00000000">
        <w:rPr>
          <w:rtl w:val="0"/>
        </w:rPr>
      </w:r>
    </w:p>
    <w:tbl>
      <w:tblPr>
        <w:tblStyle w:val="Table1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ii) EXPERIENCE OF TEAM: Please provide details of the structure of your team and qualifications/experience of key staff. (Maximum 300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sz w:val="20"/>
                <w:szCs w:val="20"/>
              </w:rPr>
            </w:pPr>
            <w:r w:rsidDel="00000000" w:rsidR="00000000" w:rsidRPr="00000000">
              <w:rPr>
                <w:sz w:val="20"/>
                <w:szCs w:val="20"/>
                <w:rtl w:val="0"/>
              </w:rPr>
              <w:t xml:space="preserve">(enter answer here)</w:t>
            </w:r>
            <w:r w:rsidDel="00000000" w:rsidR="00000000" w:rsidRPr="00000000">
              <w:rPr>
                <w:rtl w:val="0"/>
              </w:rPr>
            </w:r>
          </w:p>
        </w:tc>
      </w:tr>
    </w:tbl>
    <w:p w:rsidR="00000000" w:rsidDel="00000000" w:rsidP="00000000" w:rsidRDefault="00000000" w:rsidRPr="00000000" w14:paraId="000000BD">
      <w:pPr>
        <w:rPr>
          <w:b w:val="1"/>
          <w:sz w:val="20"/>
          <w:szCs w:val="20"/>
        </w:rPr>
      </w:pPr>
      <w:r w:rsidDel="00000000" w:rsidR="00000000" w:rsidRPr="00000000">
        <w:rPr>
          <w:rtl w:val="0"/>
        </w:rPr>
      </w:r>
    </w:p>
    <w:tbl>
      <w:tblPr>
        <w:tblStyle w:val="Table12"/>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iii) PORTFOLIO: Please provide information on your current offset portfolio, including project types (for example, tree planting, cookstoves, water filters, renewable energy etc), scales and location of projects funded. Information on the environmental benefits of projects funded along with wider community involvement and benefits should also be included. (Maximum 500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sz w:val="20"/>
                <w:szCs w:val="20"/>
              </w:rPr>
            </w:pPr>
            <w:r w:rsidDel="00000000" w:rsidR="00000000" w:rsidRPr="00000000">
              <w:rPr>
                <w:sz w:val="20"/>
                <w:szCs w:val="20"/>
                <w:rtl w:val="0"/>
              </w:rPr>
              <w:t xml:space="preserve">(enter answer here)</w:t>
            </w:r>
            <w:r w:rsidDel="00000000" w:rsidR="00000000" w:rsidRPr="00000000">
              <w:rPr>
                <w:rtl w:val="0"/>
              </w:rPr>
            </w:r>
          </w:p>
        </w:tc>
      </w:tr>
    </w:tbl>
    <w:p w:rsidR="00000000" w:rsidDel="00000000" w:rsidP="00000000" w:rsidRDefault="00000000" w:rsidRPr="00000000" w14:paraId="000000C0">
      <w:pPr>
        <w:ind w:left="720" w:firstLine="0"/>
        <w:rPr>
          <w:sz w:val="20"/>
          <w:szCs w:val="20"/>
        </w:rPr>
      </w:pPr>
      <w:r w:rsidDel="00000000" w:rsidR="00000000" w:rsidRPr="00000000">
        <w:rPr>
          <w:rtl w:val="0"/>
        </w:rPr>
      </w:r>
    </w:p>
    <w:tbl>
      <w:tblPr>
        <w:tblStyle w:val="Table13"/>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iv) </w:t>
            </w:r>
            <w:r w:rsidDel="00000000" w:rsidR="00000000" w:rsidRPr="00000000">
              <w:rPr>
                <w:sz w:val="20"/>
                <w:szCs w:val="20"/>
                <w:rtl w:val="0"/>
              </w:rPr>
              <w:t xml:space="preserve">METHODOLOGY &amp; CERTIFICATION: </w:t>
            </w:r>
            <w:r w:rsidDel="00000000" w:rsidR="00000000" w:rsidRPr="00000000">
              <w:rPr>
                <w:sz w:val="20"/>
                <w:szCs w:val="20"/>
                <w:rtl w:val="0"/>
              </w:rPr>
              <w:t xml:space="preserve">Please outline your methodology in terms of calculating carbon emissions that have been offset and the certification scheme used for your projects. </w:t>
            </w:r>
            <w:r w:rsidDel="00000000" w:rsidR="00000000" w:rsidRPr="00000000">
              <w:rPr>
                <w:sz w:val="20"/>
                <w:szCs w:val="20"/>
                <w:rtl w:val="0"/>
              </w:rPr>
              <w:t xml:space="preserve">(Maximum 750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C3">
      <w:pPr>
        <w:spacing w:line="259" w:lineRule="auto"/>
        <w:rPr>
          <w:sz w:val="20"/>
          <w:szCs w:val="20"/>
        </w:rPr>
      </w:pPr>
      <w:r w:rsidDel="00000000" w:rsidR="00000000" w:rsidRPr="00000000">
        <w:rPr>
          <w:rtl w:val="0"/>
        </w:rPr>
      </w:r>
    </w:p>
    <w:tbl>
      <w:tblPr>
        <w:tblStyle w:val="Table14"/>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 QUALITY ASSURANCE</w:t>
            </w:r>
            <w:r w:rsidDel="00000000" w:rsidR="00000000" w:rsidRPr="00000000">
              <w:rPr>
                <w:sz w:val="20"/>
                <w:szCs w:val="20"/>
                <w:rtl w:val="0"/>
              </w:rPr>
              <w:t xml:space="preserve">: Please provide details of </w:t>
            </w:r>
            <w:r w:rsidDel="00000000" w:rsidR="00000000" w:rsidRPr="00000000">
              <w:rPr>
                <w:sz w:val="20"/>
                <w:szCs w:val="20"/>
                <w:rtl w:val="0"/>
              </w:rPr>
              <w:t xml:space="preserve">your quality assurance protocols, including how projects are selected, monitored and verified to ensure the carbon being claimed is real and quantifiable and there is no double counting of carbon credits. Also, please confirm what checks and balances you use to select and monitor partners. (Maximum 750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C6">
      <w:pPr>
        <w:ind w:left="720" w:firstLine="0"/>
        <w:rPr>
          <w:sz w:val="20"/>
          <w:szCs w:val="20"/>
        </w:rPr>
      </w:pPr>
      <w:r w:rsidDel="00000000" w:rsidR="00000000" w:rsidRPr="00000000">
        <w:rPr>
          <w:rtl w:val="0"/>
        </w:rPr>
      </w:r>
    </w:p>
    <w:tbl>
      <w:tblPr>
        <w:tblStyle w:val="Table15"/>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 </w:t>
            </w:r>
            <w:r w:rsidDel="00000000" w:rsidR="00000000" w:rsidRPr="00000000">
              <w:rPr>
                <w:sz w:val="20"/>
                <w:szCs w:val="20"/>
                <w:rtl w:val="0"/>
              </w:rPr>
              <w:t xml:space="preserve">SUSTAINABLE DEVELOPMENT GOALS: Please outline the sustainable development goals that apply to your work and provide examples. (Maximum 500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C9">
      <w:pPr>
        <w:spacing w:line="259" w:lineRule="auto"/>
        <w:rPr>
          <w:sz w:val="20"/>
          <w:szCs w:val="20"/>
        </w:rPr>
      </w:pPr>
      <w:r w:rsidDel="00000000" w:rsidR="00000000" w:rsidRPr="00000000">
        <w:rPr>
          <w:rtl w:val="0"/>
        </w:rPr>
      </w:r>
    </w:p>
    <w:tbl>
      <w:tblPr>
        <w:tblStyle w:val="Table16"/>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vii) </w:t>
            </w:r>
            <w:r w:rsidDel="00000000" w:rsidR="00000000" w:rsidRPr="00000000">
              <w:rPr>
                <w:sz w:val="20"/>
                <w:szCs w:val="20"/>
                <w:rtl w:val="0"/>
              </w:rPr>
              <w:t xml:space="preserve">RISKS: Please outline any risks associated with the types of projects you are involved with and how you mitigate against these risks. (Maximum 500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CC">
      <w:pPr>
        <w:spacing w:line="259" w:lineRule="auto"/>
        <w:rPr>
          <w:sz w:val="20"/>
          <w:szCs w:val="20"/>
        </w:rPr>
      </w:pPr>
      <w:r w:rsidDel="00000000" w:rsidR="00000000" w:rsidRPr="00000000">
        <w:rPr>
          <w:rtl w:val="0"/>
        </w:rPr>
      </w:r>
    </w:p>
    <w:p w:rsidR="00000000" w:rsidDel="00000000" w:rsidP="00000000" w:rsidRDefault="00000000" w:rsidRPr="00000000" w14:paraId="000000CD">
      <w:pPr>
        <w:spacing w:line="259" w:lineRule="auto"/>
        <w:rPr>
          <w:sz w:val="20"/>
          <w:szCs w:val="20"/>
        </w:rPr>
      </w:pPr>
      <w:r w:rsidDel="00000000" w:rsidR="00000000" w:rsidRPr="00000000">
        <w:rPr>
          <w:rtl w:val="0"/>
        </w:rPr>
      </w:r>
    </w:p>
    <w:tbl>
      <w:tblPr>
        <w:tblStyle w:val="Table17"/>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viii) REPORT: Please provide an example of what would be included in the report that you would provide to Tearfund. </w:t>
            </w:r>
          </w:p>
        </w:tc>
      </w:tr>
    </w:tbl>
    <w:p w:rsidR="00000000" w:rsidDel="00000000" w:rsidP="00000000" w:rsidRDefault="00000000" w:rsidRPr="00000000" w14:paraId="000000CF">
      <w:pPr>
        <w:spacing w:line="259" w:lineRule="auto"/>
        <w:rPr>
          <w:sz w:val="20"/>
          <w:szCs w:val="20"/>
        </w:rPr>
      </w:pPr>
      <w:r w:rsidDel="00000000" w:rsidR="00000000" w:rsidRPr="00000000">
        <w:rPr>
          <w:rtl w:val="0"/>
        </w:rPr>
      </w:r>
    </w:p>
    <w:p w:rsidR="00000000" w:rsidDel="00000000" w:rsidP="00000000" w:rsidRDefault="00000000" w:rsidRPr="00000000" w14:paraId="000000D0">
      <w:pPr>
        <w:spacing w:line="259" w:lineRule="auto"/>
        <w:rPr>
          <w:sz w:val="20"/>
          <w:szCs w:val="20"/>
        </w:rPr>
      </w:pPr>
      <w:r w:rsidDel="00000000" w:rsidR="00000000" w:rsidRPr="00000000">
        <w:rPr>
          <w:rtl w:val="0"/>
        </w:rPr>
      </w:r>
    </w:p>
    <w:tbl>
      <w:tblPr>
        <w:tblStyle w:val="Table18"/>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ix) ENVIRONMENTAL POLICY: </w:t>
            </w:r>
            <w:r w:rsidDel="00000000" w:rsidR="00000000" w:rsidRPr="00000000">
              <w:rPr>
                <w:sz w:val="20"/>
                <w:szCs w:val="20"/>
                <w:rtl w:val="0"/>
              </w:rPr>
              <w:t xml:space="preserve"> Please provide  a copy of your environmental policy or measures you have in place as an organisation.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(enter answer here if you do not have an environmental policy but just have environmental measures in place)</w:t>
            </w:r>
          </w:p>
        </w:tc>
      </w:tr>
    </w:tbl>
    <w:p w:rsidR="00000000" w:rsidDel="00000000" w:rsidP="00000000" w:rsidRDefault="00000000" w:rsidRPr="00000000" w14:paraId="000000D3">
      <w:pPr>
        <w:rPr>
          <w:sz w:val="20"/>
          <w:szCs w:val="20"/>
          <w:highlight w:val="yellow"/>
        </w:rPr>
      </w:pPr>
      <w:r w:rsidDel="00000000" w:rsidR="00000000" w:rsidRPr="00000000">
        <w:rPr>
          <w:rtl w:val="0"/>
        </w:rPr>
      </w:r>
    </w:p>
    <w:p w:rsidR="00000000" w:rsidDel="00000000" w:rsidP="00000000" w:rsidRDefault="00000000" w:rsidRPr="00000000" w14:paraId="000000D4">
      <w:pPr>
        <w:rPr>
          <w:sz w:val="20"/>
          <w:szCs w:val="20"/>
          <w:highlight w:val="yellow"/>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sz w:val="20"/>
          <w:szCs w:val="20"/>
          <w:u w:val="single"/>
          <w:rtl w:val="0"/>
        </w:rPr>
        <w:t xml:space="preserve">Part 2 b): Pricing</w:t>
      </w:r>
      <w:r w:rsidDel="00000000" w:rsidR="00000000" w:rsidRPr="00000000">
        <w:rPr>
          <w:rtl w:val="0"/>
        </w:rPr>
      </w:r>
    </w:p>
    <w:p w:rsidR="00000000" w:rsidDel="00000000" w:rsidP="00000000" w:rsidRDefault="00000000" w:rsidRPr="00000000" w14:paraId="000000D6">
      <w:pPr>
        <w:rPr>
          <w:sz w:val="20"/>
          <w:szCs w:val="20"/>
          <w:highlight w:val="yellow"/>
        </w:rPr>
      </w:pPr>
      <w:r w:rsidDel="00000000" w:rsidR="00000000" w:rsidRPr="00000000">
        <w:rPr>
          <w:rtl w:val="0"/>
        </w:rPr>
      </w:r>
    </w:p>
    <w:p w:rsidR="00000000" w:rsidDel="00000000" w:rsidP="00000000" w:rsidRDefault="00000000" w:rsidRPr="00000000" w14:paraId="000000D7">
      <w:pPr>
        <w:spacing w:line="259" w:lineRule="auto"/>
        <w:rPr>
          <w:sz w:val="20"/>
          <w:szCs w:val="20"/>
        </w:rPr>
      </w:pPr>
      <w:r w:rsidDel="00000000" w:rsidR="00000000" w:rsidRPr="00000000">
        <w:rPr>
          <w:sz w:val="20"/>
          <w:szCs w:val="20"/>
          <w:rtl w:val="0"/>
        </w:rPr>
        <w:t xml:space="preserve">Bidders should include a pricing schedule similar to the example below in their response, which includes:</w:t>
      </w:r>
    </w:p>
    <w:p w:rsidR="00000000" w:rsidDel="00000000" w:rsidP="00000000" w:rsidRDefault="00000000" w:rsidRPr="00000000" w14:paraId="000000D8">
      <w:pPr>
        <w:numPr>
          <w:ilvl w:val="0"/>
          <w:numId w:val="1"/>
        </w:numPr>
        <w:spacing w:line="259" w:lineRule="auto"/>
        <w:ind w:left="720" w:hanging="360"/>
        <w:rPr>
          <w:sz w:val="20"/>
          <w:szCs w:val="20"/>
        </w:rPr>
      </w:pPr>
      <w:r w:rsidDel="00000000" w:rsidR="00000000" w:rsidRPr="00000000">
        <w:rPr>
          <w:sz w:val="20"/>
          <w:szCs w:val="20"/>
          <w:rtl w:val="0"/>
        </w:rPr>
        <w:t xml:space="preserve">the price per tonne (if this varies across projects, please include all prices and the project to which they relate)</w:t>
      </w:r>
    </w:p>
    <w:p w:rsidR="00000000" w:rsidDel="00000000" w:rsidP="00000000" w:rsidRDefault="00000000" w:rsidRPr="00000000" w14:paraId="000000D9">
      <w:pPr>
        <w:numPr>
          <w:ilvl w:val="0"/>
          <w:numId w:val="1"/>
        </w:numPr>
        <w:spacing w:line="259" w:lineRule="auto"/>
        <w:ind w:left="720" w:hanging="360"/>
        <w:rPr>
          <w:sz w:val="20"/>
          <w:szCs w:val="20"/>
        </w:rPr>
      </w:pPr>
      <w:r w:rsidDel="00000000" w:rsidR="00000000" w:rsidRPr="00000000">
        <w:rPr>
          <w:sz w:val="20"/>
          <w:szCs w:val="20"/>
          <w:rtl w:val="0"/>
        </w:rPr>
        <w:t xml:space="preserve">any additional costs or administrative fees</w:t>
      </w:r>
      <w:r w:rsidDel="00000000" w:rsidR="00000000" w:rsidRPr="00000000">
        <w:rPr>
          <w:rtl w:val="0"/>
        </w:rPr>
      </w:r>
    </w:p>
    <w:p w:rsidR="00000000" w:rsidDel="00000000" w:rsidP="00000000" w:rsidRDefault="00000000" w:rsidRPr="00000000" w14:paraId="000000DA">
      <w:pPr>
        <w:spacing w:line="259" w:lineRule="auto"/>
        <w:rPr>
          <w:sz w:val="20"/>
          <w:szCs w:val="20"/>
        </w:rPr>
      </w:pPr>
      <w:r w:rsidDel="00000000" w:rsidR="00000000" w:rsidRPr="00000000">
        <w:rPr>
          <w:rtl w:val="0"/>
        </w:rPr>
      </w:r>
    </w:p>
    <w:p w:rsidR="00000000" w:rsidDel="00000000" w:rsidP="00000000" w:rsidRDefault="00000000" w:rsidRPr="00000000" w14:paraId="000000DB">
      <w:pPr>
        <w:spacing w:line="259" w:lineRule="auto"/>
        <w:rPr>
          <w:sz w:val="20"/>
          <w:szCs w:val="20"/>
        </w:rPr>
      </w:pPr>
      <w:r w:rsidDel="00000000" w:rsidR="00000000" w:rsidRPr="00000000">
        <w:rPr>
          <w:rtl w:val="0"/>
        </w:rPr>
      </w:r>
    </w:p>
    <w:tbl>
      <w:tblPr>
        <w:tblStyle w:val="Table19"/>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Price per tonne of CO2 (excl. VAT)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Brief details of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Additional costs (if applicable)</w:t>
            </w:r>
          </w:p>
        </w:tc>
      </w:tr>
    </w:tbl>
    <w:p w:rsidR="00000000" w:rsidDel="00000000" w:rsidP="00000000" w:rsidRDefault="00000000" w:rsidRPr="00000000" w14:paraId="000000E8">
      <w:pPr>
        <w:spacing w:line="259" w:lineRule="auto"/>
        <w:rPr>
          <w:sz w:val="20"/>
          <w:szCs w:val="20"/>
        </w:rPr>
      </w:pPr>
      <w:r w:rsidDel="00000000" w:rsidR="00000000" w:rsidRPr="00000000">
        <w:rPr>
          <w:rtl w:val="0"/>
        </w:rPr>
      </w:r>
    </w:p>
    <w:p w:rsidR="00000000" w:rsidDel="00000000" w:rsidP="00000000" w:rsidRDefault="00000000" w:rsidRPr="00000000" w14:paraId="000000E9">
      <w:pPr>
        <w:rPr>
          <w:sz w:val="20"/>
          <w:szCs w:val="20"/>
          <w:highlight w:val="white"/>
        </w:rPr>
      </w:pPr>
      <w:r w:rsidDel="00000000" w:rsidR="00000000" w:rsidRPr="00000000">
        <w:rPr>
          <w:sz w:val="20"/>
          <w:szCs w:val="20"/>
          <w:highlight w:val="white"/>
          <w:rtl w:val="0"/>
        </w:rPr>
        <w:t xml:space="preserve">Prices must be valid for a minimum of 90 days from the date of submission.  </w:t>
      </w:r>
      <w:r w:rsidDel="00000000" w:rsidR="00000000" w:rsidRPr="00000000">
        <w:rPr>
          <w:rtl w:val="0"/>
        </w:rPr>
      </w:r>
    </w:p>
    <w:p w:rsidR="00000000" w:rsidDel="00000000" w:rsidP="00000000" w:rsidRDefault="00000000" w:rsidRPr="00000000" w14:paraId="000000EA">
      <w:pPr>
        <w:rPr>
          <w:sz w:val="20"/>
          <w:szCs w:val="20"/>
          <w:highlight w:val="yellow"/>
        </w:rPr>
      </w:pPr>
      <w:r w:rsidDel="00000000" w:rsidR="00000000" w:rsidRPr="00000000">
        <w:rPr>
          <w:rtl w:val="0"/>
        </w:rPr>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sz w:val="20"/>
          <w:szCs w:val="20"/>
        </w:rPr>
      </w:pPr>
      <w:r w:rsidDel="00000000" w:rsidR="00000000" w:rsidRPr="00000000">
        <w:rPr>
          <w:rtl w:val="0"/>
        </w:rPr>
      </w:r>
    </w:p>
    <w:p w:rsidR="00000000" w:rsidDel="00000000" w:rsidP="00000000" w:rsidRDefault="00000000" w:rsidRPr="00000000" w14:paraId="000000ED">
      <w:pPr>
        <w:rPr>
          <w:sz w:val="20"/>
          <w:szCs w:val="20"/>
          <w:highlight w:val="yellow"/>
        </w:rPr>
      </w:pPr>
      <w:r w:rsidDel="00000000" w:rsidR="00000000" w:rsidRPr="00000000">
        <w:rPr>
          <w:rtl w:val="0"/>
        </w:rPr>
      </w:r>
    </w:p>
    <w:p w:rsidR="00000000" w:rsidDel="00000000" w:rsidP="00000000" w:rsidRDefault="00000000" w:rsidRPr="00000000" w14:paraId="000000EE">
      <w:pPr>
        <w:spacing w:after="160" w:line="259" w:lineRule="auto"/>
        <w:jc w:val="center"/>
        <w:rPr>
          <w:b w:val="1"/>
          <w:sz w:val="20"/>
          <w:szCs w:val="20"/>
          <w:u w:val="single"/>
        </w:rPr>
      </w:pPr>
      <w:r w:rsidDel="00000000" w:rsidR="00000000" w:rsidRPr="00000000">
        <w:rPr>
          <w:b w:val="1"/>
          <w:sz w:val="20"/>
          <w:szCs w:val="20"/>
          <w:u w:val="single"/>
          <w:rtl w:val="0"/>
        </w:rPr>
        <w:t xml:space="preserve">Supplier Declaration </w:t>
      </w:r>
    </w:p>
    <w:p w:rsidR="00000000" w:rsidDel="00000000" w:rsidP="00000000" w:rsidRDefault="00000000" w:rsidRPr="00000000" w14:paraId="000000EF">
      <w:pPr>
        <w:spacing w:after="160" w:line="259" w:lineRule="auto"/>
        <w:rPr>
          <w:sz w:val="20"/>
          <w:szCs w:val="20"/>
        </w:rPr>
      </w:pPr>
      <w:r w:rsidDel="00000000" w:rsidR="00000000" w:rsidRPr="00000000">
        <w:rPr>
          <w:sz w:val="20"/>
          <w:szCs w:val="20"/>
          <w:rtl w:val="0"/>
        </w:rPr>
        <w:t xml:space="preserve">Please tick the appropriate boxes and complete the necessary sections below as part of your declaration: </w:t>
      </w:r>
    </w:p>
    <w:tbl>
      <w:tblPr>
        <w:tblStyle w:val="Table20"/>
        <w:tblW w:w="10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515"/>
        <w:gridCol w:w="7875"/>
        <w:tblGridChange w:id="0">
          <w:tblGrid>
            <w:gridCol w:w="1560"/>
            <w:gridCol w:w="1515"/>
            <w:gridCol w:w="7875"/>
          </w:tblGrid>
        </w:tblGridChange>
      </w:tblGrid>
      <w:tr>
        <w:trPr>
          <w:trHeight w:val="220" w:hRule="atLeast"/>
        </w:trPr>
        <w:tc>
          <w:tcPr>
            <w:gridSpan w:val="2"/>
          </w:tcPr>
          <w:p w:rsidR="00000000" w:rsidDel="00000000" w:rsidP="00000000" w:rsidRDefault="00000000" w:rsidRPr="00000000" w14:paraId="000000F0">
            <w:pPr>
              <w:spacing w:line="240" w:lineRule="auto"/>
              <w:jc w:val="center"/>
              <w:rPr>
                <w:sz w:val="20"/>
                <w:szCs w:val="20"/>
              </w:rPr>
            </w:pPr>
            <w:r w:rsidDel="00000000" w:rsidR="00000000" w:rsidRPr="00000000">
              <w:rPr>
                <w:sz w:val="20"/>
                <w:szCs w:val="20"/>
                <w:rtl w:val="0"/>
              </w:rPr>
              <w:t xml:space="preserve">COMPANY NAME:</w:t>
            </w:r>
          </w:p>
        </w:tc>
        <w:tc>
          <w:tcPr/>
          <w:p w:rsidR="00000000" w:rsidDel="00000000" w:rsidP="00000000" w:rsidRDefault="00000000" w:rsidRPr="00000000" w14:paraId="000000F2">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F3">
            <w:pPr>
              <w:spacing w:line="240" w:lineRule="auto"/>
              <w:jc w:val="cente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0F4">
            <w:pPr>
              <w:spacing w:line="240" w:lineRule="auto"/>
              <w:jc w:val="center"/>
              <w:rPr>
                <w:sz w:val="20"/>
                <w:szCs w:val="20"/>
              </w:rPr>
            </w:pPr>
            <w:r w:rsidDel="00000000" w:rsidR="00000000" w:rsidRPr="00000000">
              <w:rPr>
                <w:sz w:val="20"/>
                <w:szCs w:val="20"/>
                <w:rtl w:val="0"/>
              </w:rPr>
              <w:t xml:space="preserve">NO</w:t>
            </w:r>
          </w:p>
        </w:tc>
        <w:tc>
          <w:tcPr/>
          <w:p w:rsidR="00000000" w:rsidDel="00000000" w:rsidP="00000000" w:rsidRDefault="00000000" w:rsidRPr="00000000" w14:paraId="000000F5">
            <w:pPr>
              <w:spacing w:line="240" w:lineRule="auto"/>
              <w:rPr>
                <w:sz w:val="20"/>
                <w:szCs w:val="20"/>
              </w:rPr>
            </w:pPr>
            <w:r w:rsidDel="00000000" w:rsidR="00000000" w:rsidRPr="00000000">
              <w:rPr>
                <w:rtl w:val="0"/>
              </w:rPr>
            </w:r>
          </w:p>
        </w:tc>
      </w:tr>
      <w:tr>
        <w:trPr>
          <w:trHeight w:val="360" w:hRule="atLeast"/>
        </w:trPr>
        <w:tc>
          <w:tcPr/>
          <w:p w:rsidR="00000000" w:rsidDel="00000000" w:rsidP="00000000" w:rsidRDefault="00000000" w:rsidRPr="00000000" w14:paraId="000000F6">
            <w:pPr>
              <w:spacing w:line="240" w:lineRule="auto"/>
              <w:rPr>
                <w:sz w:val="20"/>
                <w:szCs w:val="20"/>
              </w:rPr>
            </w:pPr>
            <w:r w:rsidDel="00000000" w:rsidR="00000000" w:rsidRPr="00000000">
              <w:rPr>
                <w:rtl w:val="0"/>
              </w:rPr>
            </w:r>
          </w:p>
        </w:tc>
        <w:tc>
          <w:tcPr/>
          <w:p w:rsidR="00000000" w:rsidDel="00000000" w:rsidP="00000000" w:rsidRDefault="00000000" w:rsidRPr="00000000" w14:paraId="000000F7">
            <w:pPr>
              <w:spacing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F8">
            <w:pPr>
              <w:spacing w:line="240" w:lineRule="auto"/>
              <w:rPr>
                <w:sz w:val="20"/>
                <w:szCs w:val="20"/>
              </w:rPr>
            </w:pPr>
            <w:r w:rsidDel="00000000" w:rsidR="00000000" w:rsidRPr="00000000">
              <w:rPr>
                <w:sz w:val="20"/>
                <w:szCs w:val="20"/>
                <w:rtl w:val="0"/>
              </w:rPr>
              <w:t xml:space="preserve">I certify that </w:t>
            </w:r>
            <w:r w:rsidDel="00000000" w:rsidR="00000000" w:rsidRPr="00000000">
              <w:rPr>
                <w:b w:val="1"/>
                <w:sz w:val="20"/>
                <w:szCs w:val="20"/>
                <w:rtl w:val="0"/>
              </w:rPr>
              <w:t xml:space="preserve">I am officially authorized</w:t>
            </w:r>
            <w:r w:rsidDel="00000000" w:rsidR="00000000" w:rsidRPr="00000000">
              <w:rPr>
                <w:sz w:val="20"/>
                <w:szCs w:val="20"/>
                <w:rtl w:val="0"/>
              </w:rPr>
              <w:t xml:space="preserve"> to represent the company named above.</w:t>
            </w:r>
          </w:p>
        </w:tc>
      </w:tr>
      <w:tr>
        <w:trPr>
          <w:trHeight w:val="300" w:hRule="atLeast"/>
        </w:trPr>
        <w:tc>
          <w:tcPr/>
          <w:p w:rsidR="00000000" w:rsidDel="00000000" w:rsidP="00000000" w:rsidRDefault="00000000" w:rsidRPr="00000000" w14:paraId="000000F9">
            <w:pPr>
              <w:spacing w:line="240" w:lineRule="auto"/>
              <w:rPr>
                <w:sz w:val="20"/>
                <w:szCs w:val="20"/>
              </w:rPr>
            </w:pPr>
            <w:r w:rsidDel="00000000" w:rsidR="00000000" w:rsidRPr="00000000">
              <w:rPr>
                <w:rtl w:val="0"/>
              </w:rPr>
            </w:r>
          </w:p>
        </w:tc>
        <w:tc>
          <w:tcPr/>
          <w:p w:rsidR="00000000" w:rsidDel="00000000" w:rsidP="00000000" w:rsidRDefault="00000000" w:rsidRPr="00000000" w14:paraId="000000FA">
            <w:pPr>
              <w:spacing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I have enclosed a copy of our </w:t>
            </w:r>
            <w:r w:rsidDel="00000000" w:rsidR="00000000" w:rsidRPr="00000000">
              <w:rPr>
                <w:sz w:val="20"/>
                <w:szCs w:val="20"/>
                <w:rtl w:val="0"/>
              </w:rPr>
              <w:t xml:space="preserve">Company’s legal </w:t>
            </w:r>
            <w:r w:rsidDel="00000000" w:rsidR="00000000" w:rsidRPr="00000000">
              <w:rPr>
                <w:b w:val="1"/>
                <w:sz w:val="20"/>
                <w:szCs w:val="20"/>
                <w:rtl w:val="0"/>
              </w:rPr>
              <w:t xml:space="preserve">registration document</w:t>
            </w:r>
            <w:r w:rsidDel="00000000" w:rsidR="00000000" w:rsidRPr="00000000">
              <w:rPr>
                <w:sz w:val="20"/>
                <w:szCs w:val="20"/>
                <w:rtl w:val="0"/>
              </w:rPr>
              <w:t xml:space="preserve">.</w:t>
            </w:r>
          </w:p>
        </w:tc>
      </w:tr>
      <w:tr>
        <w:trPr>
          <w:trHeight w:val="330" w:hRule="atLeast"/>
        </w:trPr>
        <w:tc>
          <w:tcPr/>
          <w:p w:rsidR="00000000" w:rsidDel="00000000" w:rsidP="00000000" w:rsidRDefault="00000000" w:rsidRPr="00000000" w14:paraId="000000FC">
            <w:pPr>
              <w:spacing w:line="240" w:lineRule="auto"/>
              <w:rPr>
                <w:sz w:val="20"/>
                <w:szCs w:val="20"/>
              </w:rPr>
            </w:pPr>
            <w:r w:rsidDel="00000000" w:rsidR="00000000" w:rsidRPr="00000000">
              <w:rPr>
                <w:rtl w:val="0"/>
              </w:rPr>
            </w:r>
          </w:p>
        </w:tc>
        <w:tc>
          <w:tcPr/>
          <w:p w:rsidR="00000000" w:rsidDel="00000000" w:rsidP="00000000" w:rsidRDefault="00000000" w:rsidRPr="00000000" w14:paraId="000000FD">
            <w:pPr>
              <w:spacing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FE">
            <w:pPr>
              <w:widowControl w:val="0"/>
              <w:spacing w:line="240" w:lineRule="auto"/>
              <w:rPr>
                <w:b w:val="1"/>
                <w:sz w:val="20"/>
                <w:szCs w:val="20"/>
              </w:rPr>
            </w:pPr>
            <w:r w:rsidDel="00000000" w:rsidR="00000000" w:rsidRPr="00000000">
              <w:rPr>
                <w:sz w:val="20"/>
                <w:szCs w:val="20"/>
                <w:rtl w:val="0"/>
              </w:rPr>
              <w:t xml:space="preserve">I have enclosed the</w:t>
            </w:r>
            <w:r w:rsidDel="00000000" w:rsidR="00000000" w:rsidRPr="00000000">
              <w:rPr>
                <w:sz w:val="20"/>
                <w:szCs w:val="20"/>
                <w:rtl w:val="0"/>
              </w:rPr>
              <w:t xml:space="preserve"> </w:t>
            </w:r>
            <w:r w:rsidDel="00000000" w:rsidR="00000000" w:rsidRPr="00000000">
              <w:rPr>
                <w:b w:val="1"/>
                <w:sz w:val="20"/>
                <w:szCs w:val="20"/>
                <w:rtl w:val="0"/>
              </w:rPr>
              <w:t xml:space="preserve">company’s three most recent annual financial reports</w:t>
            </w:r>
          </w:p>
        </w:tc>
      </w:tr>
      <w:tr>
        <w:trPr>
          <w:trHeight w:val="735" w:hRule="atLeast"/>
        </w:trPr>
        <w:tc>
          <w:tcPr/>
          <w:p w:rsidR="00000000" w:rsidDel="00000000" w:rsidP="00000000" w:rsidRDefault="00000000" w:rsidRPr="00000000" w14:paraId="000000FF">
            <w:pPr>
              <w:spacing w:line="240" w:lineRule="auto"/>
              <w:rPr>
                <w:sz w:val="20"/>
                <w:szCs w:val="20"/>
              </w:rPr>
            </w:pPr>
            <w:r w:rsidDel="00000000" w:rsidR="00000000" w:rsidRPr="00000000">
              <w:rPr>
                <w:rtl w:val="0"/>
              </w:rPr>
            </w:r>
          </w:p>
        </w:tc>
        <w:tc>
          <w:tcPr/>
          <w:p w:rsidR="00000000" w:rsidDel="00000000" w:rsidP="00000000" w:rsidRDefault="00000000" w:rsidRPr="00000000" w14:paraId="00000100">
            <w:pPr>
              <w:spacing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I have completed all required parts of the </w:t>
            </w:r>
            <w:r w:rsidDel="00000000" w:rsidR="00000000" w:rsidRPr="00000000">
              <w:rPr>
                <w:b w:val="1"/>
                <w:sz w:val="20"/>
                <w:szCs w:val="20"/>
                <w:rtl w:val="0"/>
              </w:rPr>
              <w:t xml:space="preserve">Tender Response section</w:t>
            </w:r>
            <w:r w:rsidDel="00000000" w:rsidR="00000000" w:rsidRPr="00000000">
              <w:rPr>
                <w:sz w:val="20"/>
                <w:szCs w:val="20"/>
                <w:rtl w:val="0"/>
              </w:rPr>
              <w:t xml:space="preserve"> in this document including </w:t>
            </w:r>
            <w:r w:rsidDel="00000000" w:rsidR="00000000" w:rsidRPr="00000000">
              <w:rPr>
                <w:b w:val="1"/>
                <w:sz w:val="20"/>
                <w:szCs w:val="20"/>
                <w:rtl w:val="0"/>
              </w:rPr>
              <w:t xml:space="preserve">pricing </w:t>
            </w:r>
            <w:r w:rsidDel="00000000" w:rsidR="00000000" w:rsidRPr="00000000">
              <w:rPr>
                <w:sz w:val="20"/>
                <w:szCs w:val="20"/>
                <w:rtl w:val="0"/>
              </w:rPr>
              <w:t xml:space="preserve">as well as attaching an </w:t>
            </w:r>
            <w:r w:rsidDel="00000000" w:rsidR="00000000" w:rsidRPr="00000000">
              <w:rPr>
                <w:b w:val="1"/>
                <w:sz w:val="20"/>
                <w:szCs w:val="20"/>
                <w:rtl w:val="0"/>
              </w:rPr>
              <w:t xml:space="preserve">example of reporting</w:t>
            </w:r>
            <w:r w:rsidDel="00000000" w:rsidR="00000000" w:rsidRPr="00000000">
              <w:rPr>
                <w:sz w:val="20"/>
                <w:szCs w:val="20"/>
                <w:rtl w:val="0"/>
              </w:rPr>
              <w:t xml:space="preserve"> and a </w:t>
            </w:r>
            <w:r w:rsidDel="00000000" w:rsidR="00000000" w:rsidRPr="00000000">
              <w:rPr>
                <w:b w:val="1"/>
                <w:sz w:val="20"/>
                <w:szCs w:val="20"/>
                <w:rtl w:val="0"/>
              </w:rPr>
              <w:t xml:space="preserve">copy of the company’s environmental policy </w:t>
            </w:r>
            <w:r w:rsidDel="00000000" w:rsidR="00000000" w:rsidRPr="00000000">
              <w:rPr>
                <w:sz w:val="20"/>
                <w:szCs w:val="20"/>
                <w:rtl w:val="0"/>
              </w:rPr>
              <w:t xml:space="preserve">(if the company has a policy).</w:t>
            </w:r>
          </w:p>
        </w:tc>
      </w:tr>
      <w:tr>
        <w:trPr>
          <w:trHeight w:val="340" w:hRule="atLeast"/>
        </w:trPr>
        <w:tc>
          <w:tcPr/>
          <w:p w:rsidR="00000000" w:rsidDel="00000000" w:rsidP="00000000" w:rsidRDefault="00000000" w:rsidRPr="00000000" w14:paraId="00000102">
            <w:pPr>
              <w:spacing w:line="240" w:lineRule="auto"/>
              <w:rPr>
                <w:sz w:val="20"/>
                <w:szCs w:val="20"/>
              </w:rPr>
            </w:pPr>
            <w:r w:rsidDel="00000000" w:rsidR="00000000" w:rsidRPr="00000000">
              <w:rPr>
                <w:rtl w:val="0"/>
              </w:rPr>
            </w:r>
          </w:p>
        </w:tc>
        <w:tc>
          <w:tcPr/>
          <w:p w:rsidR="00000000" w:rsidDel="00000000" w:rsidP="00000000" w:rsidRDefault="00000000" w:rsidRPr="00000000" w14:paraId="00000103">
            <w:pPr>
              <w:spacing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104">
            <w:pPr>
              <w:spacing w:line="240" w:lineRule="auto"/>
              <w:rPr>
                <w:sz w:val="20"/>
                <w:szCs w:val="20"/>
              </w:rPr>
            </w:pPr>
            <w:r w:rsidDel="00000000" w:rsidR="00000000" w:rsidRPr="00000000">
              <w:rPr>
                <w:sz w:val="20"/>
                <w:szCs w:val="20"/>
                <w:rtl w:val="0"/>
              </w:rPr>
              <w:t xml:space="preserve">I have read and understood all the requirements of </w:t>
            </w:r>
            <w:r w:rsidDel="00000000" w:rsidR="00000000" w:rsidRPr="00000000">
              <w:rPr>
                <w:b w:val="1"/>
                <w:sz w:val="20"/>
                <w:szCs w:val="20"/>
                <w:rtl w:val="0"/>
              </w:rPr>
              <w:t xml:space="preserve">Tearfund’s tender</w:t>
            </w:r>
            <w:r w:rsidDel="00000000" w:rsidR="00000000" w:rsidRPr="00000000">
              <w:rPr>
                <w:sz w:val="20"/>
                <w:szCs w:val="20"/>
                <w:rtl w:val="0"/>
              </w:rPr>
              <w:t xml:space="preserve">.</w:t>
            </w:r>
          </w:p>
        </w:tc>
      </w:tr>
      <w:tr>
        <w:tc>
          <w:tcPr/>
          <w:p w:rsidR="00000000" w:rsidDel="00000000" w:rsidP="00000000" w:rsidRDefault="00000000" w:rsidRPr="00000000" w14:paraId="00000105">
            <w:pPr>
              <w:spacing w:line="240" w:lineRule="auto"/>
              <w:rPr>
                <w:sz w:val="20"/>
                <w:szCs w:val="20"/>
              </w:rPr>
            </w:pPr>
            <w:r w:rsidDel="00000000" w:rsidR="00000000" w:rsidRPr="00000000">
              <w:rPr>
                <w:rtl w:val="0"/>
              </w:rPr>
            </w:r>
          </w:p>
        </w:tc>
        <w:tc>
          <w:tcPr/>
          <w:p w:rsidR="00000000" w:rsidDel="00000000" w:rsidP="00000000" w:rsidRDefault="00000000" w:rsidRPr="00000000" w14:paraId="00000106">
            <w:pPr>
              <w:spacing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107">
            <w:pPr>
              <w:spacing w:line="240" w:lineRule="auto"/>
              <w:rPr>
                <w:sz w:val="20"/>
                <w:szCs w:val="20"/>
              </w:rPr>
            </w:pPr>
            <w:r w:rsidDel="00000000" w:rsidR="00000000" w:rsidRPr="00000000">
              <w:rPr>
                <w:sz w:val="20"/>
                <w:szCs w:val="20"/>
                <w:rtl w:val="0"/>
              </w:rPr>
              <w:t xml:space="preserve">I agree to abide by all </w:t>
            </w:r>
            <w:r w:rsidDel="00000000" w:rsidR="00000000" w:rsidRPr="00000000">
              <w:rPr>
                <w:b w:val="1"/>
                <w:sz w:val="20"/>
                <w:szCs w:val="20"/>
                <w:rtl w:val="0"/>
              </w:rPr>
              <w:t xml:space="preserve">Tearfund’s Terms &amp; Conditions and Specification </w:t>
            </w:r>
            <w:r w:rsidDel="00000000" w:rsidR="00000000" w:rsidRPr="00000000">
              <w:rPr>
                <w:sz w:val="20"/>
                <w:szCs w:val="20"/>
                <w:rtl w:val="0"/>
              </w:rPr>
              <w:t xml:space="preserve">as well as all other terms set out in this tender document and the contract document.  </w:t>
            </w:r>
          </w:p>
        </w:tc>
      </w:tr>
    </w:tbl>
    <w:p w:rsidR="00000000" w:rsidDel="00000000" w:rsidP="00000000" w:rsidRDefault="00000000" w:rsidRPr="00000000" w14:paraId="00000108">
      <w:pPr>
        <w:spacing w:after="160" w:line="259" w:lineRule="auto"/>
        <w:rPr>
          <w:sz w:val="20"/>
          <w:szCs w:val="20"/>
        </w:rPr>
      </w:pPr>
      <w:r w:rsidDel="00000000" w:rsidR="00000000" w:rsidRPr="00000000">
        <w:rPr>
          <w:rtl w:val="0"/>
        </w:rPr>
      </w:r>
    </w:p>
    <w:tbl>
      <w:tblPr>
        <w:tblStyle w:val="Table21"/>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3480"/>
        <w:gridCol w:w="3930"/>
        <w:tblGridChange w:id="0">
          <w:tblGrid>
            <w:gridCol w:w="3480"/>
            <w:gridCol w:w="3480"/>
            <w:gridCol w:w="3930"/>
          </w:tblGrid>
        </w:tblGridChange>
      </w:tblGrid>
      <w:tr>
        <w:trPr>
          <w:trHeight w:val="1920" w:hRule="atLeast"/>
        </w:trPr>
        <w:tc>
          <w:tcPr/>
          <w:p w:rsidR="00000000" w:rsidDel="00000000" w:rsidP="00000000" w:rsidRDefault="00000000" w:rsidRPr="00000000" w14:paraId="00000109">
            <w:pPr>
              <w:spacing w:line="240" w:lineRule="auto"/>
              <w:jc w:val="center"/>
              <w:rPr>
                <w:b w:val="1"/>
                <w:sz w:val="20"/>
                <w:szCs w:val="20"/>
              </w:rPr>
            </w:pPr>
            <w:r w:rsidDel="00000000" w:rsidR="00000000" w:rsidRPr="00000000">
              <w:rPr>
                <w:b w:val="1"/>
                <w:sz w:val="20"/>
                <w:szCs w:val="20"/>
                <w:rtl w:val="0"/>
              </w:rPr>
              <w:t xml:space="preserve">Name</w:t>
            </w:r>
          </w:p>
        </w:tc>
        <w:tc>
          <w:tcPr/>
          <w:p w:rsidR="00000000" w:rsidDel="00000000" w:rsidP="00000000" w:rsidRDefault="00000000" w:rsidRPr="00000000" w14:paraId="0000010A">
            <w:pPr>
              <w:jc w:val="center"/>
              <w:rPr>
                <w:b w:val="1"/>
                <w:sz w:val="20"/>
                <w:szCs w:val="20"/>
              </w:rPr>
            </w:pPr>
            <w:r w:rsidDel="00000000" w:rsidR="00000000" w:rsidRPr="00000000">
              <w:rPr>
                <w:b w:val="1"/>
                <w:sz w:val="20"/>
                <w:szCs w:val="20"/>
                <w:rtl w:val="0"/>
              </w:rPr>
              <w:t xml:space="preserve">Signature</w:t>
            </w:r>
          </w:p>
        </w:tc>
        <w:tc>
          <w:tcPr/>
          <w:p w:rsidR="00000000" w:rsidDel="00000000" w:rsidP="00000000" w:rsidRDefault="00000000" w:rsidRPr="00000000" w14:paraId="0000010B">
            <w:pPr>
              <w:jc w:val="center"/>
              <w:rPr>
                <w:b w:val="1"/>
                <w:sz w:val="20"/>
                <w:szCs w:val="20"/>
              </w:rPr>
            </w:pPr>
            <w:r w:rsidDel="00000000" w:rsidR="00000000" w:rsidRPr="00000000">
              <w:rPr>
                <w:b w:val="1"/>
                <w:sz w:val="20"/>
                <w:szCs w:val="20"/>
                <w:rtl w:val="0"/>
              </w:rPr>
              <w:t xml:space="preserve">Date</w:t>
            </w:r>
          </w:p>
        </w:tc>
      </w:tr>
    </w:tbl>
    <w:p w:rsidR="00000000" w:rsidDel="00000000" w:rsidP="00000000" w:rsidRDefault="00000000" w:rsidRPr="00000000" w14:paraId="0000010C">
      <w:pPr>
        <w:spacing w:line="259" w:lineRule="auto"/>
        <w:jc w:val="left"/>
        <w:rPr>
          <w:sz w:val="20"/>
          <w:szCs w:val="20"/>
        </w:rPr>
      </w:pPr>
      <w:r w:rsidDel="00000000" w:rsidR="00000000" w:rsidRPr="00000000">
        <w:rPr>
          <w:rtl w:val="0"/>
        </w:rPr>
      </w:r>
    </w:p>
    <w:sectPr>
      <w:headerReference r:id="rId11" w:type="default"/>
      <w:pgSz w:h="16838" w:w="11906" w:orient="portrait"/>
      <w:pgMar w:bottom="963.7795275590553" w:top="963.7795275590553"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left"/>
      <w:rPr>
        <w:b w:val="1"/>
        <w:sz w:val="28"/>
        <w:szCs w:val="28"/>
        <w:highlight w:val="white"/>
      </w:rPr>
    </w:pPr>
    <w:r w:rsidDel="00000000" w:rsidR="00000000" w:rsidRPr="00000000">
      <w:rPr>
        <w:rtl w:val="0"/>
      </w:rPr>
    </w:r>
  </w:p>
  <w:p w:rsidR="00000000" w:rsidDel="00000000" w:rsidP="00000000" w:rsidRDefault="00000000" w:rsidRPr="00000000" w14:paraId="0000010E">
    <w:pPr>
      <w:jc w:val="left"/>
      <w:rPr>
        <w:b w:val="1"/>
        <w:sz w:val="24"/>
        <w:szCs w:val="24"/>
        <w:highlight w:val="white"/>
      </w:rPr>
    </w:pPr>
    <w:r w:rsidDel="00000000" w:rsidR="00000000" w:rsidRPr="00000000">
      <w:rPr>
        <w:b w:val="1"/>
        <w:sz w:val="24"/>
        <w:szCs w:val="24"/>
        <w:highlight w:val="white"/>
        <w:rtl w:val="0"/>
      </w:rPr>
      <w:t xml:space="preserve">Invitation to Bid</w:t>
    </w:r>
    <w:r w:rsidDel="00000000" w:rsidR="00000000" w:rsidRPr="00000000">
      <w:drawing>
        <wp:anchor allowOverlap="1" behindDoc="0" distB="0" distT="0" distL="0" distR="0" hidden="0" layoutInCell="1" locked="0" relativeHeight="0" simplePos="0">
          <wp:simplePos x="0" y="0"/>
          <wp:positionH relativeFrom="column">
            <wp:posOffset>4295775</wp:posOffset>
          </wp:positionH>
          <wp:positionV relativeFrom="paragraph">
            <wp:posOffset>19050</wp:posOffset>
          </wp:positionV>
          <wp:extent cx="2643188" cy="512640"/>
          <wp:effectExtent b="0" l="0" r="0" t="0"/>
          <wp:wrapSquare wrapText="bothSides" distB="0" distT="0" distL="0" distR="0"/>
          <wp:docPr descr="Tearfund logo.png" id="1" name="image1.png"/>
          <a:graphic>
            <a:graphicData uri="http://schemas.openxmlformats.org/drawingml/2006/picture">
              <pic:pic>
                <pic:nvPicPr>
                  <pic:cNvPr descr="Tearfund logo.png" id="0" name="image1.png"/>
                  <pic:cNvPicPr preferRelativeResize="0"/>
                </pic:nvPicPr>
                <pic:blipFill>
                  <a:blip r:embed="rId1"/>
                  <a:srcRect b="0" l="0" r="0" t="0"/>
                  <a:stretch>
                    <a:fillRect/>
                  </a:stretch>
                </pic:blipFill>
                <pic:spPr>
                  <a:xfrm>
                    <a:off x="0" y="0"/>
                    <a:ext cx="2643188" cy="512640"/>
                  </a:xfrm>
                  <a:prstGeom prst="rect"/>
                  <a:ln/>
                </pic:spPr>
              </pic:pic>
            </a:graphicData>
          </a:graphic>
        </wp:anchor>
      </w:drawing>
    </w:r>
  </w:p>
  <w:p w:rsidR="00000000" w:rsidDel="00000000" w:rsidP="00000000" w:rsidRDefault="00000000" w:rsidRPr="00000000" w14:paraId="0000010F">
    <w:pPr>
      <w:jc w:val="left"/>
      <w:rPr>
        <w:b w:val="1"/>
        <w:sz w:val="24"/>
        <w:szCs w:val="24"/>
      </w:rPr>
    </w:pPr>
    <w:r w:rsidDel="00000000" w:rsidR="00000000" w:rsidRPr="00000000">
      <w:rPr>
        <w:b w:val="1"/>
        <w:sz w:val="24"/>
        <w:szCs w:val="24"/>
        <w:rtl w:val="0"/>
      </w:rPr>
      <w:t xml:space="preserve">Carbon Offsetting</w:t>
    </w:r>
    <w:r w:rsidDel="00000000" w:rsidR="00000000" w:rsidRPr="00000000">
      <w:rPr>
        <w:b w:val="1"/>
        <w:sz w:val="24"/>
        <w:szCs w:val="24"/>
        <w:highlight w:val="white"/>
        <w:rtl w:val="0"/>
      </w:rPr>
      <w:br w:type="textWrapping"/>
      <w:t xml:space="preserve">Tender Reference Nu</w:t>
    </w:r>
    <w:r w:rsidDel="00000000" w:rsidR="00000000" w:rsidRPr="00000000">
      <w:rPr>
        <w:b w:val="1"/>
        <w:sz w:val="24"/>
        <w:szCs w:val="24"/>
        <w:rtl w:val="0"/>
      </w:rPr>
      <w:t xml:space="preserve">mber: </w:t>
    </w:r>
    <w:r w:rsidDel="00000000" w:rsidR="00000000" w:rsidRPr="00000000">
      <w:rPr>
        <w:b w:val="1"/>
        <w:sz w:val="24"/>
        <w:szCs w:val="24"/>
        <w:rtl w:val="0"/>
      </w:rPr>
      <w:t xml:space="preserve">TF-UK-2020-</w:t>
    </w:r>
    <w:r w:rsidDel="00000000" w:rsidR="00000000" w:rsidRPr="00000000">
      <w:rPr>
        <w:b w:val="1"/>
        <w:sz w:val="24"/>
        <w:szCs w:val="24"/>
        <w:rtl w:val="0"/>
      </w:rPr>
      <w:t xml:space="preserve">09</w:t>
    </w:r>
  </w:p>
  <w:p w:rsidR="00000000" w:rsidDel="00000000" w:rsidP="00000000" w:rsidRDefault="00000000" w:rsidRPr="00000000" w14:paraId="00000110">
    <w:pPr>
      <w:jc w:val="left"/>
      <w:rPr>
        <w:b w:val="1"/>
        <w:sz w:val="24"/>
        <w:szCs w:val="24"/>
        <w:highlight w:val="cy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lobal.purchasing@tearfund.org" TargetMode="External"/><Relationship Id="rId9" Type="http://schemas.openxmlformats.org/officeDocument/2006/relationships/hyperlink" Target="mailto:global.purchasing@tearfund.org" TargetMode="External"/><Relationship Id="rId5" Type="http://schemas.openxmlformats.org/officeDocument/2006/relationships/styles" Target="styles.xml"/><Relationship Id="rId6" Type="http://schemas.openxmlformats.org/officeDocument/2006/relationships/hyperlink" Target="https://sdgs.un.org/goals" TargetMode="External"/><Relationship Id="rId7" Type="http://schemas.openxmlformats.org/officeDocument/2006/relationships/hyperlink" Target="http://www.tearfund.org" TargetMode="External"/><Relationship Id="rId8" Type="http://schemas.openxmlformats.org/officeDocument/2006/relationships/hyperlink" Target="mailto:tenders-iraq@tear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